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1D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1316B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แบบเสนอแผนงาน/โครงการ/กิจกรรม กองทุนหลักประกันสุขภาพ..........................................................</w:t>
      </w:r>
    </w:p>
    <w:p w:rsidR="00EA500D" w:rsidRPr="0031316B" w:rsidRDefault="00EA500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D2231D" w:rsidRPr="00285547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เรื่อง  ขอเสนอแผนงาน/โครงการ/กิจกรรม</w:t>
      </w:r>
      <w:r w:rsidR="00933232"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933232" w:rsidRPr="00285547">
        <w:rPr>
          <w:rFonts w:ascii="TH SarabunPSK" w:hAnsi="TH SarabunPSK" w:cs="TH SarabunPSK" w:hint="cs"/>
          <w:sz w:val="32"/>
          <w:szCs w:val="32"/>
          <w:cs/>
        </w:rPr>
        <w:t>โครงการส่งเสริมสุขภาพและป้องกันโรคจากการทำงานกลุ่ม</w:t>
      </w:r>
      <w:r w:rsidR="008948ED" w:rsidRPr="00285547">
        <w:rPr>
          <w:rFonts w:ascii="TH SarabunPSK" w:hAnsi="TH SarabunPSK" w:cs="TH SarabunPSK" w:hint="cs"/>
          <w:sz w:val="32"/>
          <w:szCs w:val="32"/>
          <w:cs/>
        </w:rPr>
        <w:t>อาชีพ</w:t>
      </w:r>
    </w:p>
    <w:p w:rsidR="00D2231D" w:rsidRPr="00285547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เรียน  ประธานกรรมการกองทุนหลักประกันสุขภาพ........................................................................................</w:t>
      </w:r>
    </w:p>
    <w:p w:rsidR="00D2231D" w:rsidRPr="00285547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ด้วย หน่วยงาน/องค์กร/กลุ่มคน (ระบุชื</w:t>
      </w:r>
      <w:r w:rsidR="00F932AD"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่อ)</w:t>
      </w:r>
      <w:bookmarkStart w:id="0" w:name="_GoBack"/>
      <w:r w:rsidR="00933232" w:rsidRPr="00DF361D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โรงพยาบาลส่งเสริมสุขภาพ</w:t>
      </w:r>
      <w:r w:rsidR="008948ED" w:rsidRPr="00DF361D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ตำบล</w:t>
      </w:r>
      <w:r w:rsidR="008948ED" w:rsidRPr="00DF361D">
        <w:rPr>
          <w:rFonts w:ascii="TH SarabunPSK" w:hAnsi="TH SarabunPSK" w:cs="TH SarabunPSK"/>
          <w:i/>
          <w:iCs/>
          <w:color w:val="FF0000"/>
          <w:sz w:val="32"/>
          <w:szCs w:val="32"/>
          <w:u w:val="dotted"/>
        </w:rPr>
        <w:t>/</w:t>
      </w:r>
      <w:r w:rsidR="008948ED" w:rsidRPr="00DF361D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หน่วยบริการปฐมภูมิ</w:t>
      </w:r>
      <w:bookmarkEnd w:id="0"/>
      <w:r w:rsidR="00C221E5" w:rsidRPr="00285547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.........................................................</w:t>
      </w:r>
      <w:r w:rsidR="00560E5A" w:rsidRPr="0028554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A14AB"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มีความประสงค์จะทำแผนงาน/โครงการ/กิจกรรม</w:t>
      </w:r>
      <w:r w:rsidR="00933232"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933232" w:rsidRPr="00285547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โครงการส่งเสริมสุขภาพและป้องกันโรคจากการทำงานกลุ่ม</w:t>
      </w:r>
      <w:r w:rsidR="008948ED" w:rsidRPr="00285547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</w:t>
      </w:r>
      <w:r w:rsidR="00933232" w:rsidRPr="0028554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ในปีงบประมาณ...............................โดยขอรับการสนับสนุนงบประมาณจากกองทุนหลักประกันสุขภาพ.................................................................เป็นเงิน...........................บาท โดยมีรายละเอียดแผนงาน/โครงการ/กิจกรรม ดังนี้</w:t>
      </w:r>
    </w:p>
    <w:p w:rsidR="00D2231D" w:rsidRPr="00285547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28554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ส่วนที่ </w:t>
      </w:r>
      <w:r w:rsidRPr="0028554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1</w:t>
      </w:r>
      <w:r w:rsidRPr="0028554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28554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: </w:t>
      </w:r>
      <w:r w:rsidR="00C8434B" w:rsidRPr="0028554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รายละเอียดแผนงาน/โครงการ/กิจ</w:t>
      </w:r>
      <w:r w:rsidRPr="0028554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กรรม (สำหรับผู้เสนอแผนงาน/โครงการ/กิจกรรม </w:t>
      </w:r>
      <w:r w:rsidR="007A13FE" w:rsidRPr="0028554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</w:t>
      </w:r>
      <w:r w:rsidRPr="0028554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ลงรายละเอียด)</w:t>
      </w:r>
    </w:p>
    <w:p w:rsidR="00EA500D" w:rsidRPr="00285547" w:rsidRDefault="00EA500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EA500D" w:rsidRPr="00285547" w:rsidRDefault="00EA500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28554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 w:rsidRPr="002855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5547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(ระบุความสำคัญของโครงการ ความจำเป็นที่ต้องดำเนินการตามโครงการนี้</w:t>
      </w:r>
      <w:r w:rsidRPr="0028554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285547">
        <w:rPr>
          <w:rFonts w:ascii="TH SarabunPSK" w:hAnsi="TH SarabunPSK" w:cs="TH SarabunPSK" w:hint="cs"/>
          <w:i/>
          <w:iCs/>
          <w:sz w:val="32"/>
          <w:szCs w:val="32"/>
          <w:cs/>
        </w:rPr>
        <w:t>โดยชี้ให้เห็นถึงปัญหาที่เกิดขึ้น และสาเหตุของปัญหา</w:t>
      </w:r>
      <w:r w:rsidRPr="0028554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285547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หรืออาจจะระบุสิ่งที่คาดหวังว่าจะเกิดขึ้นอันเนื่องมาจากความสำเร็จของโครงการ</w:t>
      </w:r>
      <w:r w:rsidRPr="00285547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0512AA" w:rsidRPr="00285547" w:rsidRDefault="000512AA" w:rsidP="000512AA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28554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1.</w:t>
      </w:r>
      <w:r w:rsidRPr="0028554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วั</w:t>
      </w:r>
      <w:r w:rsidRPr="0028554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ตถุประสงค์</w:t>
      </w:r>
    </w:p>
    <w:p w:rsidR="008948ED" w:rsidRPr="00285547" w:rsidRDefault="008948ED" w:rsidP="000512AA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285547">
        <w:rPr>
          <w:rFonts w:ascii="TH SarabunPSK" w:hAnsi="TH SarabunPSK" w:cs="TH SarabunPSK"/>
          <w:sz w:val="32"/>
          <w:szCs w:val="32"/>
        </w:rPr>
        <w:tab/>
        <w:t>1.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เพื่อสนับสนุนให้กลุ่มแรงงานนอกระบบได้รับการตรวจประเมินและคัดกรองความเสี่ยงทางสุขภาพ</w:t>
      </w:r>
    </w:p>
    <w:p w:rsidR="008948ED" w:rsidRPr="00285547" w:rsidRDefault="008948ED" w:rsidP="000512AA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285547">
        <w:rPr>
          <w:rFonts w:ascii="TH SarabunPSK" w:hAnsi="TH SarabunPSK" w:cs="TH SarabunPSK" w:hint="cs"/>
          <w:sz w:val="32"/>
          <w:szCs w:val="32"/>
          <w:cs/>
        </w:rPr>
        <w:tab/>
      </w:r>
      <w:r w:rsidRPr="00285547">
        <w:rPr>
          <w:rFonts w:ascii="TH SarabunPSK" w:hAnsi="TH SarabunPSK" w:cs="TH SarabunPSK"/>
          <w:sz w:val="32"/>
          <w:szCs w:val="32"/>
        </w:rPr>
        <w:t>2.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เพื่อให้แกนนำกลุ่มแรงงานนอกระบบมีองค์ความรู้เกี่ยวกับการส่งเสริมสุขภาพและป้องกันโรคจากการทำงานและสามารถนำไปปฏิบัติและถ่ายทอดต่อได้</w:t>
      </w:r>
    </w:p>
    <w:p w:rsidR="00A00871" w:rsidRPr="00285547" w:rsidRDefault="00A00871" w:rsidP="000512AA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285547">
        <w:rPr>
          <w:rFonts w:ascii="TH SarabunPSK" w:hAnsi="TH SarabunPSK" w:cs="TH SarabunPSK" w:hint="cs"/>
          <w:sz w:val="32"/>
          <w:szCs w:val="32"/>
          <w:cs/>
        </w:rPr>
        <w:tab/>
      </w:r>
      <w:r w:rsidRPr="00285547">
        <w:rPr>
          <w:rFonts w:ascii="TH SarabunPSK" w:hAnsi="TH SarabunPSK" w:cs="TH SarabunPSK"/>
          <w:sz w:val="32"/>
          <w:szCs w:val="32"/>
        </w:rPr>
        <w:t>3.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เพื่อให้มีการเฝ้าระวังโรคจากการทำงานในกลุ่มแรงงานนอกระบบ โดยกระบวนการมีส่วนร่วม</w:t>
      </w:r>
    </w:p>
    <w:p w:rsidR="000512AA" w:rsidRPr="00285547" w:rsidRDefault="00A00871" w:rsidP="00B82A11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285547">
        <w:rPr>
          <w:rFonts w:ascii="TH SarabunPSK" w:hAnsi="TH SarabunPSK" w:cs="TH SarabunPSK" w:hint="cs"/>
          <w:sz w:val="32"/>
          <w:szCs w:val="32"/>
          <w:cs/>
        </w:rPr>
        <w:tab/>
      </w:r>
      <w:r w:rsidRPr="00285547">
        <w:rPr>
          <w:rFonts w:ascii="TH SarabunPSK" w:hAnsi="TH SarabunPSK" w:cs="TH SarabunPSK"/>
          <w:sz w:val="32"/>
          <w:szCs w:val="32"/>
        </w:rPr>
        <w:t>4.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เพื่อสนับสนุนให้มีการจัดการและแก้ไขปัญหาสุขภาพจากการทำงานของกลุ่มแรงงานนอกระบบ</w:t>
      </w:r>
    </w:p>
    <w:p w:rsidR="00B82A11" w:rsidRPr="00285547" w:rsidRDefault="0031316B" w:rsidP="0031316B">
      <w:pPr>
        <w:pStyle w:val="NormalWeb"/>
        <w:shd w:val="clear" w:color="auto" w:fill="FFFFFF"/>
        <w:spacing w:before="120" w:after="120" w:line="276" w:lineRule="auto"/>
        <w:jc w:val="thaiDistribute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28554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2</w:t>
      </w:r>
      <w:r w:rsidRPr="0028554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 วิธีดำเนินงานการ</w:t>
      </w:r>
    </w:p>
    <w:p w:rsidR="00B82A11" w:rsidRPr="00285547" w:rsidRDefault="00B82A11" w:rsidP="0031316B">
      <w:pPr>
        <w:pStyle w:val="NormalWeb"/>
        <w:shd w:val="clear" w:color="auto" w:fill="FFFFFF"/>
        <w:spacing w:before="120" w:after="120" w:line="276" w:lineRule="auto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 w:rsidRPr="0028554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2.</w:t>
      </w:r>
      <w:r w:rsidR="00724F66"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1</w:t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สร้างความรู้ ความเข้าใจ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เกี่ยวกับการส่งเสริมสุขภาพและป้องกันโรคจากการทำง</w:t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านให้กับแกนนำกลุ่มแรงงานนอกระบบและสนับสนุนให้แกนนำนำไปปฏิบัติและถ่ายทอดให้กับสมาชิกกลุ่ม</w:t>
      </w:r>
    </w:p>
    <w:p w:rsidR="00B82A11" w:rsidRPr="00285547" w:rsidRDefault="00B82A11" w:rsidP="0031316B">
      <w:pPr>
        <w:pStyle w:val="NormalWeb"/>
        <w:shd w:val="clear" w:color="auto" w:fill="FFFFFF"/>
        <w:spacing w:before="120" w:after="120" w:line="276" w:lineRule="auto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="00724F66"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2.2</w:t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r w:rsidR="00724F66" w:rsidRPr="00285547">
        <w:rPr>
          <w:rFonts w:ascii="TH SarabunPSK" w:hAnsi="TH SarabunPSK" w:cs="TH SarabunPSK" w:hint="cs"/>
          <w:sz w:val="32"/>
          <w:szCs w:val="32"/>
          <w:cs/>
        </w:rPr>
        <w:t>จัดบริการอาชีวอนามัยเชิงรุกและ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เฝ้าระวังโรคจากการทำงานในกลุ่มแรงงานนอกระบบ</w:t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</w:t>
      </w:r>
    </w:p>
    <w:p w:rsidR="00B82A11" w:rsidRPr="00285547" w:rsidRDefault="00B82A11" w:rsidP="00B82A11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285547">
        <w:rPr>
          <w:rFonts w:ascii="TH SarabunPSK" w:hAnsi="TH SarabunPSK" w:cs="TH SarabunPSK" w:hint="cs"/>
          <w:sz w:val="32"/>
          <w:szCs w:val="32"/>
          <w:cs/>
        </w:rPr>
        <w:tab/>
      </w:r>
      <w:r w:rsidRPr="00285547">
        <w:rPr>
          <w:rFonts w:ascii="TH SarabunPSK" w:hAnsi="TH SarabunPSK" w:cs="TH SarabunPSK" w:hint="cs"/>
          <w:sz w:val="32"/>
          <w:szCs w:val="32"/>
          <w:cs/>
        </w:rPr>
        <w:tab/>
      </w:r>
      <w:r w:rsidR="00724F66" w:rsidRPr="00285547">
        <w:rPr>
          <w:rFonts w:ascii="TH SarabunPSK" w:hAnsi="TH SarabunPSK" w:cs="TH SarabunPSK"/>
          <w:sz w:val="32"/>
          <w:szCs w:val="32"/>
        </w:rPr>
        <w:t>2.2</w:t>
      </w:r>
      <w:r w:rsidRPr="00285547">
        <w:rPr>
          <w:rFonts w:ascii="TH SarabunPSK" w:hAnsi="TH SarabunPSK" w:cs="TH SarabunPSK"/>
          <w:sz w:val="32"/>
          <w:szCs w:val="32"/>
        </w:rPr>
        <w:t xml:space="preserve">.1 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สำรวจข้อมูลด้านการประกอบอาชีพ</w:t>
      </w:r>
      <w:r w:rsidR="00724F66" w:rsidRPr="00285547">
        <w:rPr>
          <w:rFonts w:ascii="TH SarabunPSK" w:hAnsi="TH SarabunPSK" w:cs="TH SarabunPSK" w:hint="cs"/>
          <w:sz w:val="32"/>
          <w:szCs w:val="32"/>
          <w:cs/>
        </w:rPr>
        <w:t>ของกลุ่มแรงงานนอกระบบ</w:t>
      </w:r>
    </w:p>
    <w:p w:rsidR="00724F66" w:rsidRPr="00285547" w:rsidRDefault="00B82A11" w:rsidP="00B82A11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285547">
        <w:rPr>
          <w:rFonts w:ascii="TH SarabunPSK" w:hAnsi="TH SarabunPSK" w:cs="TH SarabunPSK" w:hint="cs"/>
          <w:sz w:val="32"/>
          <w:szCs w:val="32"/>
          <w:cs/>
        </w:rPr>
        <w:tab/>
      </w:r>
      <w:r w:rsidRPr="00285547">
        <w:rPr>
          <w:rFonts w:ascii="TH SarabunPSK" w:hAnsi="TH SarabunPSK" w:cs="TH SarabunPSK" w:hint="cs"/>
          <w:sz w:val="32"/>
          <w:szCs w:val="32"/>
          <w:cs/>
        </w:rPr>
        <w:tab/>
      </w:r>
      <w:r w:rsidR="00724F66" w:rsidRPr="00285547">
        <w:rPr>
          <w:rFonts w:ascii="TH SarabunPSK" w:hAnsi="TH SarabunPSK" w:cs="TH SarabunPSK"/>
          <w:sz w:val="32"/>
          <w:szCs w:val="32"/>
        </w:rPr>
        <w:t xml:space="preserve">2.2.2 </w:t>
      </w:r>
      <w:r w:rsidR="00724F66" w:rsidRPr="00285547">
        <w:rPr>
          <w:rFonts w:ascii="TH SarabunPSK" w:hAnsi="TH SarabunPSK" w:cs="TH SarabunPSK" w:hint="cs"/>
          <w:sz w:val="32"/>
          <w:szCs w:val="32"/>
          <w:cs/>
        </w:rPr>
        <w:t>ตรวจประเมินและคัดกรองความเสี่ยงทางสุขภาพของกลุ่มแรงงานนอกระบบ</w:t>
      </w:r>
      <w:r w:rsidR="00724F66" w:rsidRPr="00285547">
        <w:rPr>
          <w:rFonts w:ascii="TH SarabunPSK" w:hAnsi="TH SarabunPSK" w:cs="TH SarabunPSK"/>
          <w:sz w:val="32"/>
          <w:szCs w:val="32"/>
        </w:rPr>
        <w:t xml:space="preserve"> </w:t>
      </w:r>
      <w:r w:rsidR="00724F66" w:rsidRPr="00285547">
        <w:rPr>
          <w:rFonts w:ascii="TH SarabunPSK" w:hAnsi="TH SarabunPSK" w:cs="TH SarabunPSK" w:hint="cs"/>
          <w:sz w:val="32"/>
          <w:szCs w:val="32"/>
          <w:cs/>
        </w:rPr>
        <w:t xml:space="preserve">เช่น การใช้แบบสอบถาม แบบประเมิน แบบคัดกรอง แบบสำรวจ </w:t>
      </w:r>
    </w:p>
    <w:p w:rsidR="00B82A11" w:rsidRPr="00285547" w:rsidRDefault="00724F66" w:rsidP="00724F66">
      <w:pPr>
        <w:pStyle w:val="NormalWeb"/>
        <w:shd w:val="clear" w:color="auto" w:fill="FFFFFF"/>
        <w:spacing w:before="120" w:after="120" w:line="276" w:lineRule="auto"/>
        <w:ind w:left="720"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285547">
        <w:rPr>
          <w:rFonts w:ascii="TH SarabunPSK" w:hAnsi="TH SarabunPSK" w:cs="TH SarabunPSK"/>
          <w:sz w:val="32"/>
          <w:szCs w:val="32"/>
        </w:rPr>
        <w:t xml:space="preserve">2.2.3 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วิเคราะห์ข้อมูลและจัดทำสภาวะสุขภาพของกลุ่มแรงงานนอกระบบ</w:t>
      </w:r>
    </w:p>
    <w:p w:rsidR="00724F66" w:rsidRPr="00285547" w:rsidRDefault="00724F66" w:rsidP="00724F66">
      <w:pPr>
        <w:pStyle w:val="NormalWeb"/>
        <w:shd w:val="clear" w:color="auto" w:fill="FFFFFF"/>
        <w:spacing w:before="120" w:after="120" w:line="276" w:lineRule="auto"/>
        <w:ind w:left="720"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285547">
        <w:rPr>
          <w:rFonts w:ascii="TH SarabunPSK" w:hAnsi="TH SarabunPSK" w:cs="TH SarabunPSK"/>
          <w:sz w:val="32"/>
          <w:szCs w:val="32"/>
        </w:rPr>
        <w:t xml:space="preserve">2.2.4 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นำ</w:t>
      </w:r>
      <w:r w:rsidR="00303C37" w:rsidRPr="00285547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285547">
        <w:rPr>
          <w:rFonts w:ascii="TH SarabunPSK" w:hAnsi="TH SarabunPSK" w:cs="TH SarabunPSK" w:hint="cs"/>
          <w:sz w:val="32"/>
          <w:szCs w:val="32"/>
          <w:cs/>
        </w:rPr>
        <w:t xml:space="preserve">ข้อมูลสภาวะสุขภาพของกลุ่มแรงงานนอกระบบให้กับผู้เกี่ยวข้อง เช่น </w:t>
      </w:r>
      <w:proofErr w:type="spellStart"/>
      <w:proofErr w:type="gramStart"/>
      <w:r w:rsidRPr="00285547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Pr="00285547">
        <w:rPr>
          <w:rFonts w:ascii="TH SarabunPSK" w:hAnsi="TH SarabunPSK" w:cs="TH SarabunPSK" w:hint="cs"/>
          <w:sz w:val="32"/>
          <w:szCs w:val="32"/>
          <w:cs/>
        </w:rPr>
        <w:t>.,</w:t>
      </w:r>
      <w:proofErr w:type="gramEnd"/>
      <w:r w:rsidRPr="00285547">
        <w:rPr>
          <w:rFonts w:ascii="TH SarabunPSK" w:hAnsi="TH SarabunPSK" w:cs="TH SarabunPSK" w:hint="cs"/>
          <w:sz w:val="32"/>
          <w:szCs w:val="32"/>
          <w:cs/>
        </w:rPr>
        <w:t xml:space="preserve"> กลุ่มแรงงาน ฯลฯ เพื่อนำไปใช้ประกอบในการวางแผนจัดการแก้ไขปัญหา</w:t>
      </w:r>
    </w:p>
    <w:p w:rsidR="00724F66" w:rsidRPr="00285547" w:rsidRDefault="00724F66" w:rsidP="00724F66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285547">
        <w:rPr>
          <w:rFonts w:ascii="TH SarabunPSK" w:hAnsi="TH SarabunPSK" w:cs="TH SarabunPSK" w:hint="cs"/>
          <w:sz w:val="32"/>
          <w:szCs w:val="32"/>
          <w:cs/>
        </w:rPr>
        <w:tab/>
      </w:r>
      <w:r w:rsidRPr="00285547">
        <w:rPr>
          <w:rFonts w:ascii="TH SarabunPSK" w:hAnsi="TH SarabunPSK" w:cs="TH SarabunPSK"/>
          <w:sz w:val="32"/>
          <w:szCs w:val="32"/>
        </w:rPr>
        <w:t xml:space="preserve">2.3 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สนับสนุนให้มีการจัดกิจกรรมเพื่อการส่งเสริมสุขภาพและป้องกันโรค ให้กับกลุ่มแรงงานนอกระบบ เช่น การลดอันตรายจากการสัมผัสสารเคมี การปรับเปลี่ยนท่าทางการ</w:t>
      </w:r>
      <w:r w:rsidR="006C3BA1" w:rsidRPr="00285547">
        <w:rPr>
          <w:rFonts w:ascii="TH SarabunPSK" w:hAnsi="TH SarabunPSK" w:cs="TH SarabunPSK" w:hint="cs"/>
          <w:sz w:val="32"/>
          <w:szCs w:val="32"/>
          <w:cs/>
        </w:rPr>
        <w:t>ทำงาน การป้องกันโรคระบบทางเดินหายใจอันเนื่องมาจากการทำงาน</w:t>
      </w:r>
      <w:r w:rsidR="00F86E0B" w:rsidRPr="00285547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F86E0B" w:rsidRPr="00285547" w:rsidRDefault="00F86E0B" w:rsidP="00F86E0B">
      <w:pPr>
        <w:pStyle w:val="NormalWeb"/>
        <w:shd w:val="clear" w:color="auto" w:fill="FFFFFF"/>
        <w:spacing w:after="0" w:line="276" w:lineRule="auto"/>
        <w:ind w:firstLine="728"/>
        <w:textAlignment w:val="baseline"/>
        <w:rPr>
          <w:rFonts w:ascii="TH SarabunPSK" w:hAnsi="TH SarabunPSK" w:cs="TH SarabunPSK"/>
          <w:sz w:val="32"/>
          <w:szCs w:val="32"/>
        </w:rPr>
      </w:pPr>
      <w:r w:rsidRPr="00285547">
        <w:rPr>
          <w:rFonts w:ascii="TH SarabunPSK" w:hAnsi="TH SarabunPSK" w:cs="TH SarabunPSK"/>
          <w:sz w:val="32"/>
          <w:szCs w:val="32"/>
        </w:rPr>
        <w:lastRenderedPageBreak/>
        <w:t xml:space="preserve"> 2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.</w:t>
      </w:r>
      <w:r w:rsidRPr="00285547">
        <w:rPr>
          <w:rFonts w:ascii="TH SarabunPSK" w:hAnsi="TH SarabunPSK" w:cs="TH SarabunPSK"/>
          <w:sz w:val="32"/>
          <w:szCs w:val="32"/>
        </w:rPr>
        <w:t>4</w:t>
      </w:r>
      <w:r w:rsidRPr="00285547">
        <w:rPr>
          <w:rFonts w:ascii="TH SarabunPSK" w:hAnsi="TH SarabunPSK" w:cs="TH SarabunPSK" w:hint="cs"/>
          <w:sz w:val="32"/>
          <w:szCs w:val="32"/>
          <w:cs/>
        </w:rPr>
        <w:t xml:space="preserve"> ติดตามประเมินผล</w:t>
      </w:r>
      <w:r w:rsidR="00303C37" w:rsidRPr="00285547">
        <w:rPr>
          <w:rFonts w:ascii="TH SarabunPSK" w:hAnsi="TH SarabunPSK" w:cs="TH SarabunPSK" w:hint="cs"/>
          <w:sz w:val="32"/>
          <w:szCs w:val="32"/>
          <w:cs/>
        </w:rPr>
        <w:t>และจัดทำรายงาน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การดำเนินกิจกรรมส่งเสริมสุขภาพ ป้องกันโรค จากการทำงานและติดตามภาวะสุขภาพ</w:t>
      </w:r>
    </w:p>
    <w:p w:rsidR="007A13FE" w:rsidRPr="00285547" w:rsidRDefault="008200B9" w:rsidP="00103675">
      <w:pPr>
        <w:spacing w:after="0" w:line="240" w:lineRule="auto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28554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2.5 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สรุปผลการดำเนินงานตามแผนงานโครงการพร้อมแบบรายงานการรับบริการ ส่งให้กองทุนหลักประกันสุขภาพ.............................</w:t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</w:t>
      </w:r>
    </w:p>
    <w:p w:rsidR="004B6BE3" w:rsidRPr="00285547" w:rsidRDefault="004B6BE3" w:rsidP="004B6BE3">
      <w:pPr>
        <w:rPr>
          <w:rFonts w:ascii="TH SarabunPSK" w:hAnsi="TH SarabunPSK" w:cs="TH SarabunPSK"/>
          <w:sz w:val="32"/>
          <w:szCs w:val="32"/>
          <w:cs/>
        </w:rPr>
      </w:pPr>
      <w:r w:rsidRPr="0028554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8554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  <w:r w:rsidRPr="00285547">
        <w:rPr>
          <w:rStyle w:val="Strong"/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</w:p>
    <w:p w:rsidR="004B6BE3" w:rsidRPr="00285547" w:rsidRDefault="004B6BE3" w:rsidP="004B6BE3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85547">
        <w:rPr>
          <w:rStyle w:val="Strong"/>
          <w:rFonts w:ascii="TH SarabunPSK" w:hAnsi="TH SarabunPSK" w:cs="TH SarabunPSK"/>
          <w:sz w:val="32"/>
          <w:szCs w:val="32"/>
        </w:rPr>
        <w:t>4.</w:t>
      </w:r>
      <w:r w:rsidRPr="00285547">
        <w:rPr>
          <w:rStyle w:val="Strong"/>
          <w:rFonts w:ascii="TH SarabunPSK" w:hAnsi="TH SarabunPSK" w:cs="TH SarabunPSK"/>
          <w:sz w:val="32"/>
          <w:szCs w:val="32"/>
          <w:cs/>
        </w:rPr>
        <w:t xml:space="preserve"> สถานที่ดำเนินการ..............................................................................................................</w:t>
      </w:r>
    </w:p>
    <w:p w:rsidR="004B6BE3" w:rsidRPr="00285547" w:rsidRDefault="004B6BE3" w:rsidP="004B6BE3">
      <w:pPr>
        <w:pStyle w:val="NormalWeb"/>
        <w:shd w:val="clear" w:color="auto" w:fill="FFFFFF"/>
        <w:tabs>
          <w:tab w:val="left" w:pos="284"/>
        </w:tabs>
        <w:spacing w:after="0" w:line="341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28554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5</w:t>
      </w:r>
      <w:r w:rsidRPr="0028554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 งบประมาณ</w:t>
      </w:r>
      <w:r w:rsidRPr="00285547">
        <w:rPr>
          <w:rFonts w:ascii="TH SarabunPSK" w:hAnsi="TH SarabunPSK" w:cs="TH SarabunPSK"/>
          <w:sz w:val="32"/>
          <w:szCs w:val="32"/>
        </w:rPr>
        <w:br/>
      </w:r>
      <w:r w:rsidRPr="00285547">
        <w:rPr>
          <w:rFonts w:ascii="TH SarabunPSK" w:hAnsi="TH SarabunPSK" w:cs="TH SarabunPSK" w:hint="cs"/>
          <w:sz w:val="32"/>
          <w:szCs w:val="32"/>
          <w:cs/>
        </w:rPr>
        <w:t xml:space="preserve">    จาก</w:t>
      </w:r>
      <w:r w:rsidRPr="00285547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</w:t>
      </w:r>
      <w:r w:rsidRPr="00285547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8554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B6BE3" w:rsidRPr="00285547" w:rsidRDefault="004B6BE3" w:rsidP="00926DF8">
      <w:pPr>
        <w:pStyle w:val="NormalWeb"/>
        <w:shd w:val="clear" w:color="auto" w:fill="FFFFFF"/>
        <w:spacing w:after="0" w:line="341" w:lineRule="atLeast"/>
        <w:ind w:left="360" w:hanging="218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ตามรายละเอียดดังนี้</w:t>
      </w:r>
    </w:p>
    <w:p w:rsidR="00D6231A" w:rsidRPr="00285547" w:rsidRDefault="00D6231A" w:rsidP="00D6231A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ตามรายละเอียดดังนี้</w:t>
      </w:r>
    </w:p>
    <w:p w:rsidR="00D6231A" w:rsidRPr="00285547" w:rsidRDefault="00D6231A" w:rsidP="00D6231A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5.1</w:t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ค่าอาหารกลางวันและอาหารว่าง ผู้เข้าร่วมประชุม</w:t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D6231A" w:rsidRPr="00285547" w:rsidRDefault="00D6231A" w:rsidP="00D6231A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5.2</w:t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</w:t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ตอบแทน</w:t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วิทยากร</w:t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เป็นเงิน.............บาท</w:t>
      </w:r>
    </w:p>
    <w:p w:rsidR="00D6231A" w:rsidRPr="00285547" w:rsidRDefault="00D6231A" w:rsidP="00D6231A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5.3</w:t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C8434B"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ค่าจ้างเหมา </w:t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ในการสำรวจข้อมูล</w:t>
      </w:r>
      <w:r w:rsidR="00C8434B"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C8434B"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C8434B"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593281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D6231A" w:rsidRPr="00285547" w:rsidRDefault="00D6231A" w:rsidP="00D6231A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5.4</w:t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 xml:space="preserve">ค่าเอกสาร </w:t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เป็นเงิน.............บาท</w:t>
      </w:r>
    </w:p>
    <w:p w:rsidR="00D6231A" w:rsidRPr="00285547" w:rsidRDefault="00D6231A" w:rsidP="00D6231A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5.5</w:t>
      </w:r>
      <w:r w:rsidR="00C8434B"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ค่าวัสดุ/</w:t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ครุภัณฑ์</w:t>
      </w:r>
      <w:r w:rsidR="00C8434B"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C8434B"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C8434B"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C8434B"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C8434B"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C8434B" w:rsidRPr="00285547" w:rsidRDefault="00C8434B" w:rsidP="00D6231A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i/>
          <w:iCs/>
          <w:sz w:val="32"/>
          <w:szCs w:val="32"/>
          <w:bdr w:val="none" w:sz="0" w:space="0" w:color="auto" w:frame="1"/>
          <w:cs/>
        </w:rPr>
      </w:pPr>
      <w:r w:rsidRPr="002855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     </w:t>
      </w:r>
      <w:r w:rsidRPr="00285547">
        <w:rPr>
          <w:rStyle w:val="Strong"/>
          <w:rFonts w:ascii="TH SarabunPSK" w:hAnsi="TH SarabunPSK" w:cs="TH SarabunPSK" w:hint="cs"/>
          <w:b w:val="0"/>
          <w:bCs w:val="0"/>
          <w:i/>
          <w:iCs/>
          <w:sz w:val="32"/>
          <w:szCs w:val="32"/>
          <w:bdr w:val="none" w:sz="0" w:space="0" w:color="auto" w:frame="1"/>
          <w:cs/>
        </w:rPr>
        <w:t>(ค่าวัสดุ/ครุภัณฑ์ ระบุชื่อรายการที่ชัดเจน)</w:t>
      </w:r>
    </w:p>
    <w:p w:rsidR="00D6231A" w:rsidRPr="00285547" w:rsidRDefault="00D6231A" w:rsidP="00D6231A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dr w:val="none" w:sz="0" w:space="0" w:color="auto" w:frame="1"/>
          <w:cs/>
        </w:rPr>
      </w:pPr>
      <w:r w:rsidRPr="002855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รวมทั้งสิ้น ................. บาท  </w:t>
      </w:r>
    </w:p>
    <w:p w:rsidR="004B6BE3" w:rsidRPr="00285547" w:rsidRDefault="004B6BE3" w:rsidP="004B6BE3">
      <w:pPr>
        <w:pStyle w:val="NormalWeb"/>
        <w:shd w:val="clear" w:color="auto" w:fill="FFFFFF"/>
        <w:spacing w:before="120" w:after="120" w:line="341" w:lineRule="atLeast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28554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6</w:t>
      </w:r>
      <w:r w:rsidRPr="0028554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. </w:t>
      </w:r>
      <w:r w:rsidRPr="0028554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ผลที่คาดว่าจะได้รับ</w:t>
      </w:r>
    </w:p>
    <w:p w:rsidR="00D6231A" w:rsidRPr="00285547" w:rsidRDefault="00D6231A" w:rsidP="00D6231A">
      <w:pPr>
        <w:pStyle w:val="NormalWeb"/>
        <w:shd w:val="clear" w:color="auto" w:fill="FFFFFF"/>
        <w:spacing w:before="120" w:after="120" w:line="276" w:lineRule="auto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285547">
        <w:rPr>
          <w:rFonts w:ascii="TH SarabunPSK" w:hAnsi="TH SarabunPSK" w:cs="TH SarabunPSK"/>
          <w:sz w:val="32"/>
          <w:szCs w:val="32"/>
        </w:rPr>
        <w:t>1.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3593E" w:rsidRPr="00285547">
        <w:rPr>
          <w:rFonts w:ascii="TH SarabunPSK" w:hAnsi="TH SarabunPSK" w:cs="TH SarabunPSK" w:hint="cs"/>
          <w:sz w:val="32"/>
          <w:szCs w:val="32"/>
          <w:cs/>
        </w:rPr>
        <w:t>แรงงานนอกระบบ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ได้รับการตรวจประเมินและคัดกรองความเสี่ยงทางสุขภาพ</w:t>
      </w:r>
    </w:p>
    <w:p w:rsidR="00D6231A" w:rsidRPr="00285547" w:rsidRDefault="00D6231A" w:rsidP="00D6231A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285547">
        <w:rPr>
          <w:rFonts w:ascii="TH SarabunPSK" w:hAnsi="TH SarabunPSK" w:cs="TH SarabunPSK" w:hint="cs"/>
          <w:sz w:val="32"/>
          <w:szCs w:val="32"/>
          <w:cs/>
        </w:rPr>
        <w:tab/>
      </w:r>
      <w:r w:rsidRPr="00285547">
        <w:rPr>
          <w:rFonts w:ascii="TH SarabunPSK" w:hAnsi="TH SarabunPSK" w:cs="TH SarabunPSK"/>
          <w:sz w:val="32"/>
          <w:szCs w:val="32"/>
        </w:rPr>
        <w:t>2.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แกนนำกลุ่ม</w:t>
      </w:r>
      <w:r w:rsidR="0073593E" w:rsidRPr="00285547">
        <w:rPr>
          <w:rFonts w:ascii="TH SarabunPSK" w:hAnsi="TH SarabunPSK" w:cs="TH SarabunPSK" w:hint="cs"/>
          <w:sz w:val="32"/>
          <w:szCs w:val="32"/>
          <w:cs/>
        </w:rPr>
        <w:t>แรงงานนอกระบบ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มีองค์ความรู้เกี่ยวกับการส่งเสริมสุขภาพและป้องกันโรคจากการทำงานและสามารถนำไปปฏิบัติและถ่ายทอด</w:t>
      </w:r>
      <w:r w:rsidR="00046F7A" w:rsidRPr="00285547">
        <w:rPr>
          <w:rFonts w:ascii="TH SarabunPSK" w:hAnsi="TH SarabunPSK" w:cs="TH SarabunPSK" w:hint="cs"/>
          <w:sz w:val="32"/>
          <w:szCs w:val="32"/>
          <w:cs/>
        </w:rPr>
        <w:t>แก่สมาชิกกลุ่มแรงงานนอกระบบในพื้นที่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93357B" w:rsidRPr="00285547" w:rsidRDefault="00D6231A" w:rsidP="00D6231A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285547">
        <w:rPr>
          <w:rFonts w:ascii="TH SarabunPSK" w:hAnsi="TH SarabunPSK" w:cs="TH SarabunPSK" w:hint="cs"/>
          <w:sz w:val="32"/>
          <w:szCs w:val="32"/>
          <w:cs/>
        </w:rPr>
        <w:tab/>
      </w:r>
      <w:r w:rsidRPr="00285547">
        <w:rPr>
          <w:rFonts w:ascii="TH SarabunPSK" w:hAnsi="TH SarabunPSK" w:cs="TH SarabunPSK"/>
          <w:sz w:val="32"/>
          <w:szCs w:val="32"/>
        </w:rPr>
        <w:t>3.</w:t>
      </w:r>
      <w:r w:rsidR="00766D39" w:rsidRPr="00285547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3593E" w:rsidRPr="00285547">
        <w:rPr>
          <w:rFonts w:ascii="TH SarabunPSK" w:hAnsi="TH SarabunPSK" w:cs="TH SarabunPSK" w:hint="cs"/>
          <w:sz w:val="32"/>
          <w:szCs w:val="32"/>
          <w:cs/>
        </w:rPr>
        <w:t>แรงงานนอกระบบ</w:t>
      </w:r>
      <w:r w:rsidR="00766D39" w:rsidRPr="00285547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93357B" w:rsidRPr="00285547">
        <w:rPr>
          <w:rFonts w:ascii="TH SarabunPSK" w:hAnsi="TH SarabunPSK" w:cs="TH SarabunPSK" w:hint="cs"/>
          <w:sz w:val="32"/>
          <w:szCs w:val="32"/>
          <w:cs/>
        </w:rPr>
        <w:t>เฝ้าระวังโรคจากการทำงาน โดยกระบวนการมีส่วนร่วม</w:t>
      </w:r>
      <w:r w:rsidR="00766D39" w:rsidRPr="00285547">
        <w:rPr>
          <w:rFonts w:ascii="TH SarabunPSK" w:hAnsi="TH SarabunPSK" w:cs="TH SarabunPSK" w:hint="cs"/>
          <w:sz w:val="32"/>
          <w:szCs w:val="32"/>
          <w:cs/>
        </w:rPr>
        <w:t>หน่วยบริการ</w:t>
      </w:r>
    </w:p>
    <w:p w:rsidR="00D6231A" w:rsidRPr="00285547" w:rsidRDefault="00D6231A" w:rsidP="004B6BE3">
      <w:pPr>
        <w:pStyle w:val="NormalWeb"/>
        <w:shd w:val="clear" w:color="auto" w:fill="FFFFFF"/>
        <w:spacing w:before="120" w:after="120" w:line="341" w:lineRule="atLeast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285547">
        <w:rPr>
          <w:rFonts w:ascii="TH SarabunPSK" w:hAnsi="TH SarabunPSK" w:cs="TH SarabunPSK" w:hint="cs"/>
          <w:sz w:val="32"/>
          <w:szCs w:val="32"/>
          <w:cs/>
        </w:rPr>
        <w:tab/>
      </w:r>
      <w:r w:rsidR="00766D39" w:rsidRPr="00285547">
        <w:rPr>
          <w:rFonts w:ascii="TH SarabunPSK" w:hAnsi="TH SarabunPSK" w:cs="TH SarabunPSK"/>
          <w:sz w:val="32"/>
          <w:szCs w:val="32"/>
        </w:rPr>
        <w:t>4</w:t>
      </w:r>
      <w:r w:rsidRPr="00285547">
        <w:rPr>
          <w:rFonts w:ascii="TH SarabunPSK" w:hAnsi="TH SarabunPSK" w:cs="TH SarabunPSK"/>
          <w:sz w:val="32"/>
          <w:szCs w:val="32"/>
        </w:rPr>
        <w:t>.</w:t>
      </w:r>
      <w:r w:rsidR="00766D39" w:rsidRPr="00285547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3593E" w:rsidRPr="00285547">
        <w:rPr>
          <w:rFonts w:ascii="TH SarabunPSK" w:hAnsi="TH SarabunPSK" w:cs="TH SarabunPSK" w:hint="cs"/>
          <w:sz w:val="32"/>
          <w:szCs w:val="32"/>
          <w:cs/>
        </w:rPr>
        <w:t>แรงงานนอกระบบ</w:t>
      </w:r>
      <w:r w:rsidR="00766D39" w:rsidRPr="00285547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ได้รับการสนับสนุนให้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มีการจัดการและแก้ไขปัญหาสุขภาพจากการทำงานของ</w:t>
      </w:r>
      <w:r w:rsidR="003E7CF8" w:rsidRPr="00285547">
        <w:rPr>
          <w:rFonts w:ascii="TH SarabunPSK" w:hAnsi="TH SarabunPSK" w:cs="TH SarabunPSK" w:hint="cs"/>
          <w:sz w:val="32"/>
          <w:szCs w:val="32"/>
          <w:cs/>
        </w:rPr>
        <w:t>ทั้งในระดับบุคคลและระดับกลุ่ม</w:t>
      </w:r>
    </w:p>
    <w:p w:rsidR="00CA2306" w:rsidRPr="00285547" w:rsidRDefault="00CA2306" w:rsidP="00CA2306">
      <w:pPr>
        <w:rPr>
          <w:rFonts w:ascii="TH SarabunPSK" w:hAnsi="TH SarabunPSK" w:cs="TH SarabunPSK"/>
          <w:b/>
          <w:bCs/>
          <w:sz w:val="32"/>
          <w:szCs w:val="32"/>
        </w:rPr>
      </w:pPr>
      <w:r w:rsidRPr="00285547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8554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สรุปแผนงาน/</w:t>
      </w:r>
      <w:r w:rsidRPr="00285547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285547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CA2306" w:rsidRPr="00285547" w:rsidRDefault="00CA2306" w:rsidP="00CA2306">
      <w:pPr>
        <w:ind w:left="284"/>
        <w:rPr>
          <w:rFonts w:ascii="TH SarabunPSK" w:hAnsi="TH SarabunPSK" w:cs="TH SarabunPSK"/>
          <w:b/>
          <w:bCs/>
          <w:i/>
          <w:iCs/>
          <w:sz w:val="28"/>
        </w:rPr>
      </w:pPr>
      <w:r w:rsidRPr="00285547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285547">
        <w:rPr>
          <w:rFonts w:ascii="TH SarabunPSK" w:hAnsi="TH SarabunPSK" w:cs="TH SarabunPSK"/>
          <w:b/>
          <w:bCs/>
          <w:i/>
          <w:iCs/>
          <w:sz w:val="28"/>
        </w:rPr>
        <w:t xml:space="preserve">1 </w:t>
      </w:r>
      <w:r w:rsidRPr="00285547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285547">
        <w:rPr>
          <w:rFonts w:ascii="TH SarabunPSK" w:hAnsi="TH SarabunPSK" w:cs="TH SarabunPSK" w:hint="cs"/>
          <w:b/>
          <w:bCs/>
          <w:i/>
          <w:iCs/>
          <w:sz w:val="28"/>
          <w:cs/>
        </w:rPr>
        <w:t>อปท</w:t>
      </w:r>
      <w:proofErr w:type="spellEnd"/>
      <w:r w:rsidRPr="00285547">
        <w:rPr>
          <w:rFonts w:ascii="TH SarabunPSK" w:hAnsi="TH SarabunPSK" w:cs="TH SarabunPSK" w:hint="cs"/>
          <w:b/>
          <w:bCs/>
          <w:i/>
          <w:iCs/>
          <w:sz w:val="28"/>
          <w:cs/>
        </w:rPr>
        <w:t>. บันทึกข้อมูลลงโปรแกรมกองทุนฯ เมื่อได้รับอนุมัติแล้ว)</w:t>
      </w:r>
    </w:p>
    <w:p w:rsidR="00CA2306" w:rsidRPr="00285547" w:rsidRDefault="00CA2306" w:rsidP="00B350AC">
      <w:pPr>
        <w:spacing w:after="0"/>
        <w:rPr>
          <w:rFonts w:ascii="TH SarabunPSK" w:hAnsi="TH SarabunPSK" w:cs="TH SarabunPSK"/>
          <w:b/>
          <w:bCs/>
          <w:i/>
          <w:sz w:val="32"/>
          <w:szCs w:val="32"/>
        </w:rPr>
      </w:pPr>
      <w:proofErr w:type="gramStart"/>
      <w:r w:rsidRPr="00285547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="00B350AC" w:rsidRPr="00285547">
        <w:rPr>
          <w:rFonts w:ascii="TH SarabunPSK" w:hAnsi="TH SarabunPSK" w:cs="TH SarabunPSK"/>
          <w:b/>
          <w:bCs/>
          <w:iCs/>
          <w:sz w:val="32"/>
          <w:szCs w:val="32"/>
        </w:rPr>
        <w:t xml:space="preserve">  </w:t>
      </w:r>
      <w:r w:rsidRPr="00285547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</w:t>
      </w:r>
      <w:proofErr w:type="gramEnd"/>
      <w:r w:rsidRPr="00285547">
        <w:rPr>
          <w:rFonts w:ascii="TH SarabunPSK" w:hAnsi="TH SarabunPSK" w:cs="TH SarabunPSK"/>
          <w:b/>
          <w:bCs/>
          <w:i/>
          <w:sz w:val="32"/>
          <w:szCs w:val="32"/>
          <w:cs/>
        </w:rPr>
        <w:t>/องค์กร/กลุ่มคน</w:t>
      </w:r>
      <w:r w:rsidRPr="00285547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285547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285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285547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285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28554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85547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 w:rsidRPr="002855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554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285547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 w:rsidRPr="00285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</w:t>
      </w:r>
      <w:r w:rsidR="00B350AC" w:rsidRPr="00285547">
        <w:rPr>
          <w:rFonts w:ascii="TH SarabunPSK" w:hAnsi="TH SarabunPSK" w:cs="TH SarabunPSK" w:hint="cs"/>
          <w:sz w:val="32"/>
          <w:szCs w:val="32"/>
          <w:u w:val="dotted"/>
          <w:cs/>
        </w:rPr>
        <w:t>โรงพยาบาลส่งเสริมสุขภาพ</w:t>
      </w:r>
      <w:r w:rsidR="00B350AC" w:rsidRPr="002855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  </w:t>
      </w:r>
    </w:p>
    <w:p w:rsidR="00B350AC" w:rsidRPr="00285547" w:rsidRDefault="00AA1844" w:rsidP="00B350A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8554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B350AC" w:rsidRPr="00285547">
        <w:rPr>
          <w:rFonts w:ascii="TH SarabunPSK" w:hAnsi="TH SarabunPSK" w:cs="TH SarabunPSK"/>
          <w:sz w:val="32"/>
          <w:szCs w:val="32"/>
        </w:rPr>
        <w:t xml:space="preserve">  7.1.1</w:t>
      </w:r>
      <w:r w:rsidR="00B350AC" w:rsidRPr="00285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0AC" w:rsidRPr="00285547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B350AC" w:rsidRPr="0028554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B350AC" w:rsidRPr="00285547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B350AC" w:rsidRPr="00285547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B350AC" w:rsidRPr="00285547" w:rsidRDefault="00B350AC" w:rsidP="00EA500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85547">
        <w:rPr>
          <w:rFonts w:ascii="TH SarabunPSK" w:hAnsi="TH SarabunPSK" w:cs="TH SarabunPSK"/>
          <w:sz w:val="32"/>
          <w:szCs w:val="32"/>
          <w:cs/>
        </w:rPr>
        <w:tab/>
      </w:r>
    </w:p>
    <w:p w:rsidR="00CA2306" w:rsidRPr="00285547" w:rsidRDefault="00CA2306" w:rsidP="000D3B92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85547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285547">
        <w:rPr>
          <w:rFonts w:ascii="TH SarabunPSK" w:hAnsi="TH SarabunPSK" w:cs="TH SarabunPSK"/>
          <w:b/>
          <w:bCs/>
          <w:sz w:val="32"/>
          <w:szCs w:val="32"/>
        </w:rPr>
        <w:tab/>
      </w:r>
      <w:r w:rsidRPr="0028554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Pr="002855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5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285547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285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285547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CA2306" w:rsidRDefault="00CA2306" w:rsidP="00EA500D">
      <w:pPr>
        <w:spacing w:after="0"/>
        <w:rPr>
          <w:rFonts w:ascii="TH SarabunPSK" w:hAnsi="TH SarabunPSK" w:cs="TH SarabunPSK"/>
          <w:sz w:val="32"/>
          <w:szCs w:val="32"/>
        </w:rPr>
      </w:pPr>
      <w:r w:rsidRPr="00285547">
        <w:rPr>
          <w:rFonts w:ascii="TH SarabunPSK" w:hAnsi="TH SarabunPSK" w:cs="TH SarabunPSK"/>
          <w:sz w:val="32"/>
          <w:szCs w:val="32"/>
          <w:cs/>
        </w:rPr>
        <w:tab/>
      </w:r>
      <w:r w:rsidR="00A4312E" w:rsidRPr="0028554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85547">
        <w:rPr>
          <w:rFonts w:ascii="TH SarabunPSK" w:hAnsi="TH SarabunPSK" w:cs="TH SarabunPSK"/>
          <w:sz w:val="32"/>
          <w:szCs w:val="32"/>
        </w:rPr>
        <w:t xml:space="preserve">  7.2.1</w:t>
      </w:r>
      <w:r w:rsidRPr="00285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5547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85547">
        <w:rPr>
          <w:rFonts w:ascii="TH SarabunPSK" w:hAnsi="TH SarabunPSK" w:cs="TH SarabunPSK" w:hint="cs"/>
          <w:sz w:val="32"/>
          <w:szCs w:val="32"/>
          <w:cs/>
        </w:rPr>
        <w:t xml:space="preserve">การจัดบริการสาธารณสุขของ </w:t>
      </w:r>
      <w:r w:rsidRPr="00285547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Pr="00285547">
        <w:rPr>
          <w:rFonts w:ascii="TH SarabunPSK" w:hAnsi="TH SarabunPSK" w:cs="TH SarabunPSK"/>
          <w:sz w:val="32"/>
          <w:szCs w:val="32"/>
        </w:rPr>
        <w:t xml:space="preserve"> [</w:t>
      </w:r>
      <w:r w:rsidRPr="0028554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285547">
        <w:rPr>
          <w:rFonts w:ascii="TH SarabunPSK" w:hAnsi="TH SarabunPSK" w:cs="TH SarabunPSK"/>
          <w:sz w:val="32"/>
          <w:szCs w:val="32"/>
        </w:rPr>
        <w:t>7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(</w:t>
      </w:r>
      <w:r w:rsidRPr="00285547">
        <w:rPr>
          <w:rFonts w:ascii="TH SarabunPSK" w:hAnsi="TH SarabunPSK" w:cs="TH SarabunPSK"/>
          <w:sz w:val="32"/>
          <w:szCs w:val="32"/>
        </w:rPr>
        <w:t>1</w:t>
      </w:r>
      <w:r w:rsidRPr="00285547">
        <w:rPr>
          <w:rFonts w:ascii="TH SarabunPSK" w:hAnsi="TH SarabunPSK" w:cs="TH SarabunPSK" w:hint="cs"/>
          <w:sz w:val="32"/>
          <w:szCs w:val="32"/>
          <w:cs/>
        </w:rPr>
        <w:t>)</w:t>
      </w:r>
      <w:r w:rsidRPr="00285547">
        <w:rPr>
          <w:rFonts w:ascii="TH SarabunPSK" w:hAnsi="TH SarabunPSK" w:cs="TH SarabunPSK"/>
          <w:sz w:val="32"/>
          <w:szCs w:val="32"/>
        </w:rPr>
        <w:t>]</w:t>
      </w:r>
    </w:p>
    <w:p w:rsidR="00593281" w:rsidRPr="00285547" w:rsidRDefault="00593281" w:rsidP="00EA500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A2306" w:rsidRPr="00285547" w:rsidRDefault="00CA2306" w:rsidP="00EA500D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85547">
        <w:rPr>
          <w:rFonts w:ascii="TH SarabunPSK" w:hAnsi="TH SarabunPSK" w:cs="TH SarabunPSK"/>
          <w:b/>
          <w:bCs/>
          <w:sz w:val="32"/>
          <w:szCs w:val="32"/>
        </w:rPr>
        <w:lastRenderedPageBreak/>
        <w:t>7.3</w:t>
      </w:r>
      <w:r w:rsidRPr="00285547">
        <w:rPr>
          <w:rFonts w:ascii="TH SarabunPSK" w:hAnsi="TH SarabunPSK" w:cs="TH SarabunPSK"/>
          <w:b/>
          <w:bCs/>
          <w:sz w:val="32"/>
          <w:szCs w:val="32"/>
        </w:rPr>
        <w:tab/>
      </w:r>
      <w:r w:rsidRPr="00285547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Pr="00285547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285547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Pr="00285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Pr="00285547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A500D" w:rsidRPr="00285547" w:rsidRDefault="00EA500D" w:rsidP="00EA500D">
      <w:pPr>
        <w:spacing w:after="0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:rsidR="00CA2306" w:rsidRPr="006D2F62" w:rsidRDefault="00CA2306" w:rsidP="00926DF8">
      <w:pPr>
        <w:spacing w:after="0"/>
        <w:rPr>
          <w:rFonts w:ascii="TH SarabunPSK" w:hAnsi="TH SarabunPSK" w:cs="TH SarabunPSK"/>
          <w:sz w:val="32"/>
          <w:szCs w:val="32"/>
        </w:rPr>
      </w:pPr>
      <w:r w:rsidRPr="00285547">
        <w:rPr>
          <w:rFonts w:ascii="TH SarabunPSK" w:hAnsi="TH SarabunPSK" w:cs="TH SarabunPSK"/>
          <w:sz w:val="32"/>
          <w:szCs w:val="32"/>
          <w:cs/>
        </w:rPr>
        <w:tab/>
      </w:r>
      <w:r w:rsidR="00A4312E" w:rsidRPr="0028554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85547">
        <w:rPr>
          <w:rFonts w:ascii="TH SarabunPSK" w:hAnsi="TH SarabunPSK" w:cs="TH SarabunPSK"/>
          <w:sz w:val="32"/>
          <w:szCs w:val="32"/>
        </w:rPr>
        <w:t xml:space="preserve"> 7.3.4</w:t>
      </w:r>
      <w:r w:rsidRPr="00285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5547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CA2306" w:rsidRPr="00916953" w:rsidRDefault="00CA2306" w:rsidP="00EA500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CA2306" w:rsidRDefault="00CA2306" w:rsidP="00B350A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CA2306" w:rsidRPr="006D2F62" w:rsidRDefault="00CA2306" w:rsidP="00926DF8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EA500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CA2306" w:rsidRPr="006D2F62" w:rsidRDefault="00CA2306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EA14AB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A2306" w:rsidRPr="006D2F62" w:rsidRDefault="00CA2306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EA14AB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A2306" w:rsidRPr="006D2F62" w:rsidRDefault="00CA2306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CA2306" w:rsidRDefault="00CA2306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EA14AB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CA2306" w:rsidRPr="006D2F62" w:rsidRDefault="00CA2306" w:rsidP="00926DF8">
      <w:pPr>
        <w:tabs>
          <w:tab w:val="left" w:pos="1418"/>
        </w:tabs>
        <w:spacing w:after="0"/>
        <w:ind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926DF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A14AB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CA2306" w:rsidRPr="006D2F62" w:rsidRDefault="00CA2306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CA2306" w:rsidRDefault="00CA2306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A2306" w:rsidRDefault="00CA2306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</w:t>
      </w:r>
      <w:r w:rsidRPr="003874A5">
        <w:rPr>
          <w:rFonts w:ascii="TH SarabunPSK" w:hAnsi="TH SarabunPSK" w:cs="TH SarabunPSK"/>
          <w:sz w:val="32"/>
          <w:szCs w:val="32"/>
          <w:cs/>
        </w:rPr>
        <w:t>แอลกอฮอล์</w:t>
      </w:r>
    </w:p>
    <w:p w:rsidR="00CA2306" w:rsidRDefault="00CA2306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</w:t>
      </w:r>
      <w:proofErr w:type="gramEnd"/>
    </w:p>
    <w:p w:rsidR="00CA2306" w:rsidRDefault="00CA2306" w:rsidP="00EA500D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B350AC" w:rsidRDefault="00B350AC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sectPr w:rsidR="00B350AC" w:rsidSect="00FD15DC">
      <w:footerReference w:type="default" r:id="rId7"/>
      <w:pgSz w:w="11906" w:h="16838"/>
      <w:pgMar w:top="824" w:right="1440" w:bottom="709" w:left="1440" w:header="340" w:footer="340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8F" w:rsidRDefault="001B448F" w:rsidP="002564D1">
      <w:pPr>
        <w:spacing w:after="0" w:line="240" w:lineRule="auto"/>
      </w:pPr>
      <w:r>
        <w:separator/>
      </w:r>
    </w:p>
  </w:endnote>
  <w:endnote w:type="continuationSeparator" w:id="0">
    <w:p w:rsidR="001B448F" w:rsidRDefault="001B448F" w:rsidP="0025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altName w:val="TH SarabunPSK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D7" w:rsidRDefault="001B448F" w:rsidP="006565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8F" w:rsidRDefault="001B448F" w:rsidP="002564D1">
      <w:pPr>
        <w:spacing w:after="0" w:line="240" w:lineRule="auto"/>
      </w:pPr>
      <w:r>
        <w:separator/>
      </w:r>
    </w:p>
  </w:footnote>
  <w:footnote w:type="continuationSeparator" w:id="0">
    <w:p w:rsidR="001B448F" w:rsidRDefault="001B448F" w:rsidP="0025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1AA"/>
    <w:multiLevelType w:val="hybridMultilevel"/>
    <w:tmpl w:val="219A6B9E"/>
    <w:lvl w:ilvl="0" w:tplc="1E482B6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21F60C20"/>
    <w:multiLevelType w:val="multilevel"/>
    <w:tmpl w:val="676AC64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</w:rPr>
    </w:lvl>
  </w:abstractNum>
  <w:abstractNum w:abstractNumId="2">
    <w:nsid w:val="29FD0BD0"/>
    <w:multiLevelType w:val="multilevel"/>
    <w:tmpl w:val="1EC0F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2" w:hanging="1800"/>
      </w:pPr>
      <w:rPr>
        <w:rFonts w:hint="default"/>
      </w:rPr>
    </w:lvl>
  </w:abstractNum>
  <w:abstractNum w:abstractNumId="3">
    <w:nsid w:val="366C0ABC"/>
    <w:multiLevelType w:val="hybridMultilevel"/>
    <w:tmpl w:val="FA0E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0095F"/>
    <w:multiLevelType w:val="multilevel"/>
    <w:tmpl w:val="37227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D676B1B"/>
    <w:multiLevelType w:val="multilevel"/>
    <w:tmpl w:val="71764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>
    <w:nsid w:val="53290B9D"/>
    <w:multiLevelType w:val="multilevel"/>
    <w:tmpl w:val="5B3C69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7">
    <w:nsid w:val="567A3BAA"/>
    <w:multiLevelType w:val="multilevel"/>
    <w:tmpl w:val="499C35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D"/>
    <w:rsid w:val="00004C5E"/>
    <w:rsid w:val="000215D7"/>
    <w:rsid w:val="00046F7A"/>
    <w:rsid w:val="000512AA"/>
    <w:rsid w:val="00076008"/>
    <w:rsid w:val="000D0531"/>
    <w:rsid w:val="000D3B92"/>
    <w:rsid w:val="00103675"/>
    <w:rsid w:val="001179C5"/>
    <w:rsid w:val="001304C2"/>
    <w:rsid w:val="001918EF"/>
    <w:rsid w:val="001969C5"/>
    <w:rsid w:val="001B448F"/>
    <w:rsid w:val="001F074F"/>
    <w:rsid w:val="001F4195"/>
    <w:rsid w:val="0024156D"/>
    <w:rsid w:val="002564D1"/>
    <w:rsid w:val="00260556"/>
    <w:rsid w:val="00277804"/>
    <w:rsid w:val="002845AD"/>
    <w:rsid w:val="00285547"/>
    <w:rsid w:val="002B14CB"/>
    <w:rsid w:val="002B2A69"/>
    <w:rsid w:val="00303C37"/>
    <w:rsid w:val="0031316B"/>
    <w:rsid w:val="00353741"/>
    <w:rsid w:val="0035377C"/>
    <w:rsid w:val="003B0388"/>
    <w:rsid w:val="003E7CF8"/>
    <w:rsid w:val="00427014"/>
    <w:rsid w:val="00457234"/>
    <w:rsid w:val="004671F0"/>
    <w:rsid w:val="00494128"/>
    <w:rsid w:val="004B6BE3"/>
    <w:rsid w:val="004C17EC"/>
    <w:rsid w:val="004F0181"/>
    <w:rsid w:val="00502C02"/>
    <w:rsid w:val="00521246"/>
    <w:rsid w:val="00543BA2"/>
    <w:rsid w:val="00560E5A"/>
    <w:rsid w:val="00593281"/>
    <w:rsid w:val="005A54A2"/>
    <w:rsid w:val="00615461"/>
    <w:rsid w:val="00631092"/>
    <w:rsid w:val="006B7A37"/>
    <w:rsid w:val="006C3BA1"/>
    <w:rsid w:val="006E374B"/>
    <w:rsid w:val="007002E4"/>
    <w:rsid w:val="0071330F"/>
    <w:rsid w:val="00724F66"/>
    <w:rsid w:val="00730A74"/>
    <w:rsid w:val="0073593E"/>
    <w:rsid w:val="00766D39"/>
    <w:rsid w:val="007A13FE"/>
    <w:rsid w:val="008200B9"/>
    <w:rsid w:val="00847C20"/>
    <w:rsid w:val="008948ED"/>
    <w:rsid w:val="00894C94"/>
    <w:rsid w:val="008A16D7"/>
    <w:rsid w:val="008C17E3"/>
    <w:rsid w:val="008D1D8E"/>
    <w:rsid w:val="0090436D"/>
    <w:rsid w:val="00926DF8"/>
    <w:rsid w:val="00933232"/>
    <w:rsid w:val="0093357B"/>
    <w:rsid w:val="009A6E9A"/>
    <w:rsid w:val="009B3AAF"/>
    <w:rsid w:val="009E7160"/>
    <w:rsid w:val="00A00871"/>
    <w:rsid w:val="00A057F9"/>
    <w:rsid w:val="00A4312E"/>
    <w:rsid w:val="00AA1844"/>
    <w:rsid w:val="00B350AC"/>
    <w:rsid w:val="00B36F9A"/>
    <w:rsid w:val="00B7460F"/>
    <w:rsid w:val="00B82A11"/>
    <w:rsid w:val="00B91D90"/>
    <w:rsid w:val="00B9631E"/>
    <w:rsid w:val="00BF13D3"/>
    <w:rsid w:val="00C221E5"/>
    <w:rsid w:val="00C8434B"/>
    <w:rsid w:val="00CA2306"/>
    <w:rsid w:val="00D1462E"/>
    <w:rsid w:val="00D2231D"/>
    <w:rsid w:val="00D6231A"/>
    <w:rsid w:val="00D9209A"/>
    <w:rsid w:val="00DD5E67"/>
    <w:rsid w:val="00DF361D"/>
    <w:rsid w:val="00DF42A4"/>
    <w:rsid w:val="00E06677"/>
    <w:rsid w:val="00E13D9F"/>
    <w:rsid w:val="00E2576A"/>
    <w:rsid w:val="00E72B17"/>
    <w:rsid w:val="00E72FCA"/>
    <w:rsid w:val="00E8293D"/>
    <w:rsid w:val="00E92834"/>
    <w:rsid w:val="00EA14AB"/>
    <w:rsid w:val="00EA500D"/>
    <w:rsid w:val="00F53963"/>
    <w:rsid w:val="00F6285E"/>
    <w:rsid w:val="00F86E0B"/>
    <w:rsid w:val="00F932AD"/>
    <w:rsid w:val="00FD1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76AEC-8108-4CC0-BFC7-93F11174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D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543BA2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3BA2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43BA2"/>
    <w:pPr>
      <w:keepNext/>
      <w:ind w:left="1440"/>
      <w:jc w:val="thaiDistribute"/>
      <w:outlineLvl w:val="2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BA2"/>
    <w:rPr>
      <w:rFonts w:ascii="AngsanaUPC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43BA2"/>
    <w:rPr>
      <w:rFonts w:ascii="AngsanaUPC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43BA2"/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link w:val="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43BA2"/>
    <w:rPr>
      <w:rFonts w:ascii="AngsanaUPC" w:hAnsi="AngsanaUPC" w:cs="AngsanaUPC"/>
      <w:b/>
      <w:bCs/>
      <w:sz w:val="48"/>
      <w:szCs w:val="48"/>
    </w:rPr>
  </w:style>
  <w:style w:type="paragraph" w:styleId="Subtitle">
    <w:name w:val="Subtitle"/>
    <w:basedOn w:val="Normal"/>
    <w:link w:val="Sub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43BA2"/>
    <w:rPr>
      <w:rFonts w:ascii="AngsanaUPC" w:hAnsi="AngsanaUPC" w:cs="AngsanaUPC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543BA2"/>
    <w:pPr>
      <w:ind w:left="720"/>
    </w:pPr>
    <w:rPr>
      <w:szCs w:val="35"/>
    </w:rPr>
  </w:style>
  <w:style w:type="paragraph" w:customStyle="1" w:styleId="ListParagraph1">
    <w:name w:val="List Paragraph1"/>
    <w:basedOn w:val="Normal"/>
    <w:qFormat/>
    <w:rsid w:val="00543BA2"/>
    <w:pPr>
      <w:spacing w:after="200" w:line="276" w:lineRule="auto"/>
      <w:ind w:left="720"/>
      <w:contextualSpacing/>
    </w:pPr>
    <w:rPr>
      <w:rFonts w:cs="Angsana New"/>
    </w:rPr>
  </w:style>
  <w:style w:type="paragraph" w:styleId="NormalWeb">
    <w:name w:val="Normal (Web)"/>
    <w:basedOn w:val="Normal"/>
    <w:uiPriority w:val="99"/>
    <w:unhideWhenUsed/>
    <w:rsid w:val="00D2231D"/>
    <w:pPr>
      <w:spacing w:after="125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D2231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A1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FE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51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2AA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Piangporn.s</dc:creator>
  <cp:lastModifiedBy>Piangporn Santad</cp:lastModifiedBy>
  <cp:revision>2</cp:revision>
  <dcterms:created xsi:type="dcterms:W3CDTF">2016-11-03T09:05:00Z</dcterms:created>
  <dcterms:modified xsi:type="dcterms:W3CDTF">2016-11-03T09:05:00Z</dcterms:modified>
</cp:coreProperties>
</file>