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FD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8FD" w:rsidRPr="002D219F" w:rsidRDefault="00F878FD" w:rsidP="00EF1AC8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แบบเสนอ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 </w:t>
      </w:r>
    </w:p>
    <w:p w:rsidR="00F878FD" w:rsidRPr="002D219F" w:rsidRDefault="00F878FD" w:rsidP="00F878FD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ขอเสนอ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D219F">
        <w:rPr>
          <w:rFonts w:ascii="TH SarabunIT๙" w:hAnsi="TH SarabunIT๙" w:cs="TH SarabunIT๙"/>
          <w:sz w:val="32"/>
          <w:szCs w:val="32"/>
          <w:u w:val="dotted"/>
          <w:cs/>
        </w:rPr>
        <w:t>ค้นหาผู้ป่วยเชิงรุกเพื่อตรวจค้นหาโรคพยาธิใบไม้ตับ</w:t>
      </w:r>
    </w:p>
    <w:p w:rsidR="00F878FD" w:rsidRPr="002D219F" w:rsidRDefault="00F878FD" w:rsidP="00F878FD">
      <w:pPr>
        <w:tabs>
          <w:tab w:val="left" w:pos="540"/>
        </w:tabs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878FD" w:rsidRPr="002D219F" w:rsidRDefault="00F878FD" w:rsidP="00EF1AC8">
      <w:pPr>
        <w:tabs>
          <w:tab w:val="left" w:pos="540"/>
        </w:tabs>
        <w:spacing w:before="120" w:after="120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(ระบุชื่อ) </w:t>
      </w:r>
      <w:r w:rsidR="008A1525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รพ/</w:t>
      </w:r>
      <w:r w:rsidRPr="002D219F">
        <w:rPr>
          <w:rFonts w:ascii="TH SarabunPSK" w:eastAsia="Calibri" w:hAnsi="TH SarabunPSK" w:cs="TH SarabunPSK"/>
          <w:sz w:val="32"/>
          <w:szCs w:val="32"/>
          <w:u w:val="dotted"/>
          <w:cs/>
        </w:rPr>
        <w:t>.</w:t>
      </w:r>
      <w:r w:rsidR="008A1525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รพ.สต./กองสาธารณสุขและสิ่งแวดล้อม/ส่วนงานสาธารณสุขของ </w:t>
      </w:r>
      <w:proofErr w:type="spellStart"/>
      <w:r w:rsidR="008A1525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อปท</w:t>
      </w:r>
      <w:proofErr w:type="spellEnd"/>
      <w:r w:rsidR="008A1525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มีความประสงค์จะจัดทำ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</w:t>
      </w:r>
      <w:bookmarkStart w:id="0" w:name="_GoBack"/>
      <w:r w:rsidR="00D62063" w:rsidRPr="00AE44E3">
        <w:rPr>
          <w:rFonts w:ascii="TH SarabunIT๙" w:hAnsi="TH SarabunIT๙" w:cs="TH SarabunIT๙"/>
          <w:sz w:val="32"/>
          <w:szCs w:val="32"/>
          <w:u w:val="dotted"/>
          <w:cs/>
        </w:rPr>
        <w:t>ค้นหาผู้ป่วยเชิงรุก</w:t>
      </w:r>
      <w:r w:rsidR="00D62063" w:rsidRPr="00AE44E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62063" w:rsidRPr="00AE44E3">
        <w:rPr>
          <w:rFonts w:ascii="TH SarabunIT๙" w:hAnsi="TH SarabunIT๙" w:cs="TH SarabunIT๙"/>
          <w:sz w:val="32"/>
          <w:szCs w:val="32"/>
          <w:u w:val="dotted"/>
          <w:cs/>
        </w:rPr>
        <w:t>เพื่อตรวจค้นหาโรคพยาธิใบไม้ตับ</w:t>
      </w:r>
      <w:r w:rsidR="00EF1AC8" w:rsidRPr="00AE44E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bookmarkEnd w:id="0"/>
      <w:r w:rsidR="00EF1AC8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ในปีงบประมาณ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F1AC8" w:rsidRPr="002D219F">
        <w:rPr>
          <w:rFonts w:ascii="TH SarabunPSK" w:eastAsia="Calibri" w:hAnsi="TH SarabunPSK" w:cs="TH SarabunPSK"/>
          <w:sz w:val="32"/>
          <w:szCs w:val="32"/>
        </w:rPr>
        <w:t xml:space="preserve"> ..……………</w:t>
      </w:r>
      <w:r w:rsidRPr="002D219F">
        <w:rPr>
          <w:rFonts w:ascii="TH SarabunPSK" w:eastAsia="Calibri" w:hAnsi="TH SarabunPSK" w:cs="TH SarabunPSK"/>
          <w:sz w:val="32"/>
          <w:szCs w:val="32"/>
        </w:rPr>
        <w:t>…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เป็นเงิน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............ บาท 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โดยมี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รายละเอียด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 ดังนี้</w:t>
      </w:r>
    </w:p>
    <w:p w:rsidR="008A1525" w:rsidRPr="002D219F" w:rsidRDefault="00F878FD" w:rsidP="00F878FD">
      <w:pPr>
        <w:spacing w:before="120" w:after="120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A1525" w:rsidRPr="002D219F" w:rsidRDefault="00EF1AC8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219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1525" w:rsidRPr="002D21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525" w:rsidRPr="002D219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>จากการศึกษาระบาดวิทยาของโรคพยาธิใบไม้ตับในปี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2539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2552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2557 </w:t>
      </w:r>
      <w:r w:rsidRPr="002D219F">
        <w:rPr>
          <w:rFonts w:ascii="TH SarabunPSK" w:hAnsi="TH SarabunPSK" w:cs="TH SarabunPSK"/>
          <w:sz w:val="32"/>
          <w:szCs w:val="32"/>
          <w:cs/>
        </w:rPr>
        <w:t>พบอัตราความชุก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เฉลี่ยในภาพรวมของประเทศเฉลี่ยร้อยละ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11.8 </w:t>
      </w:r>
      <w:r w:rsidRPr="002D219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8.7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5.1 </w:t>
      </w:r>
      <w:r w:rsidRPr="002D219F">
        <w:rPr>
          <w:rFonts w:ascii="TH SarabunPSK" w:hAnsi="TH SarabunPSK" w:cs="TH SarabunPSK"/>
          <w:sz w:val="32"/>
          <w:szCs w:val="32"/>
          <w:cs/>
        </w:rPr>
        <w:t>ตามลำดับเมื่อพิจารณาในระดับหมู่บ้านพื้นที่ภาคตะวันออกเฉียงเหนือในปี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2552 </w:t>
      </w:r>
      <w:r w:rsidRPr="002D219F">
        <w:rPr>
          <w:rFonts w:ascii="TH SarabunPSK" w:hAnsi="TH SarabunPSK" w:cs="TH SarabunPSK"/>
          <w:sz w:val="32"/>
          <w:szCs w:val="32"/>
          <w:cs/>
        </w:rPr>
        <w:t>มีอัตราความชุกของโรคสูงที่สุด</w:t>
      </w:r>
      <w:r w:rsidRPr="002D219F">
        <w:rPr>
          <w:rFonts w:ascii="TH SarabunPSK" w:hAnsi="TH SarabunPSK" w:cs="TH SarabunPSK"/>
          <w:sz w:val="32"/>
          <w:szCs w:val="32"/>
        </w:rPr>
        <w:t xml:space="preserve"> 85.2</w:t>
      </w:r>
      <w:r w:rsidRPr="002D219F">
        <w:rPr>
          <w:rFonts w:ascii="TH SarabunPSK" w:hAnsi="TH SarabunPSK" w:cs="TH SarabunPSK"/>
          <w:sz w:val="32"/>
          <w:szCs w:val="32"/>
          <w:cs/>
        </w:rPr>
        <w:t>ในระดับหมู่บ้านภาคเหนือ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สูงสุดที่</w:t>
      </w:r>
      <w:r w:rsidRPr="002D219F">
        <w:rPr>
          <w:rFonts w:ascii="TH SarabunPSK" w:hAnsi="TH SarabunPSK" w:cs="TH SarabunPSK"/>
          <w:sz w:val="32"/>
          <w:szCs w:val="32"/>
        </w:rPr>
        <w:t xml:space="preserve"> 45.6 </w:t>
      </w:r>
      <w:r w:rsidRPr="002D219F">
        <w:rPr>
          <w:rFonts w:ascii="TH SarabunPSK" w:hAnsi="TH SarabunPSK" w:cs="TH SarabunPSK"/>
          <w:sz w:val="32"/>
          <w:szCs w:val="32"/>
          <w:cs/>
        </w:rPr>
        <w:t>จากการประมาณการ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พบว่า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คนภาคตะวันออกเฉียงเหนือกว่า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20 </w:t>
      </w:r>
      <w:r w:rsidRPr="002D219F">
        <w:rPr>
          <w:rFonts w:ascii="TH SarabunPSK" w:hAnsi="TH SarabunPSK" w:cs="TH SarabunPSK"/>
          <w:sz w:val="32"/>
          <w:szCs w:val="32"/>
          <w:cs/>
        </w:rPr>
        <w:t>ล้านคนติดโรคหรือเคยเป็นโรคพยาธิใบไม้ตับกว่า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6 </w:t>
      </w:r>
      <w:r w:rsidRPr="002D219F">
        <w:rPr>
          <w:rFonts w:ascii="TH SarabunPSK" w:hAnsi="TH SarabunPSK" w:cs="TH SarabunPSK"/>
          <w:sz w:val="32"/>
          <w:szCs w:val="32"/>
          <w:cs/>
        </w:rPr>
        <w:t>ล้านคน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หรือนับเป็นหนึ่งในสามของประชากรในภูมิภาค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สอดคล้องกับสถิติการเสียชีวิตของโรคมะเร็งท่อน้ำดีสูงสุด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2548 </w:t>
      </w:r>
      <w:r w:rsidRPr="002D219F">
        <w:rPr>
          <w:rFonts w:ascii="TH SarabunPSK" w:hAnsi="TH SarabunPSK" w:cs="TH SarabunPSK"/>
          <w:sz w:val="32"/>
          <w:szCs w:val="32"/>
          <w:cs/>
        </w:rPr>
        <w:t>เมื่อ</w:t>
      </w:r>
      <w:r w:rsidRPr="002D219F">
        <w:rPr>
          <w:rFonts w:ascii="TH SarabunPSK" w:hAnsi="TH SarabunPSK" w:cs="TH SarabunPSK"/>
          <w:sz w:val="32"/>
          <w:szCs w:val="32"/>
        </w:rPr>
        <w:t xml:space="preserve"> 10 </w:t>
      </w:r>
      <w:r w:rsidRPr="002D219F">
        <w:rPr>
          <w:rFonts w:ascii="TH SarabunPSK" w:hAnsi="TH SarabunPSK" w:cs="TH SarabunPSK"/>
          <w:sz w:val="32"/>
          <w:szCs w:val="32"/>
          <w:cs/>
        </w:rPr>
        <w:t>ปีที่ผ่านมาประมาณ</w:t>
      </w:r>
      <w:r w:rsidRPr="002D219F">
        <w:rPr>
          <w:rFonts w:ascii="TH SarabunPSK" w:hAnsi="TH SarabunPSK" w:cs="TH SarabunPSK"/>
          <w:sz w:val="32"/>
          <w:szCs w:val="32"/>
        </w:rPr>
        <w:t xml:space="preserve"> 28,000 </w:t>
      </w:r>
      <w:r w:rsidRPr="002D219F">
        <w:rPr>
          <w:rFonts w:ascii="TH SarabunPSK" w:hAnsi="TH SarabunPSK" w:cs="TH SarabunPSK"/>
          <w:sz w:val="32"/>
          <w:szCs w:val="32"/>
          <w:cs/>
        </w:rPr>
        <w:t>รายคิดเป็นอัตรา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การเสียชีวิตวันละ</w:t>
      </w:r>
      <w:r w:rsidRPr="002D219F">
        <w:rPr>
          <w:rFonts w:ascii="TH SarabunPSK" w:hAnsi="TH SarabunPSK" w:cs="TH SarabunPSK"/>
          <w:sz w:val="32"/>
          <w:szCs w:val="32"/>
        </w:rPr>
        <w:t xml:space="preserve"> 76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หรือเฉลี่ยชั่วโมงละ</w:t>
      </w:r>
      <w:r w:rsidRPr="002D219F">
        <w:rPr>
          <w:rFonts w:ascii="TH SarabunPSK" w:hAnsi="TH SarabunPSK" w:cs="TH SarabunPSK"/>
          <w:sz w:val="32"/>
          <w:szCs w:val="32"/>
        </w:rPr>
        <w:t xml:space="preserve"> 3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2554 </w:t>
      </w:r>
      <w:r w:rsidRPr="002D219F">
        <w:rPr>
          <w:rFonts w:ascii="TH SarabunPSK" w:hAnsi="TH SarabunPSK" w:cs="TH SarabunPSK"/>
          <w:sz w:val="32"/>
          <w:szCs w:val="32"/>
          <w:cs/>
        </w:rPr>
        <w:t>พบคนไทยเสียชีวิตจากโรคมะเร็งท่อน้ำดี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และตับจำนวน</w:t>
      </w:r>
      <w:r w:rsidRPr="002D219F">
        <w:rPr>
          <w:rFonts w:ascii="TH SarabunPSK" w:hAnsi="TH SarabunPSK" w:cs="TH SarabunPSK"/>
          <w:sz w:val="32"/>
          <w:szCs w:val="32"/>
        </w:rPr>
        <w:t xml:space="preserve"> 14,314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ประมาณครึ่งหนึ่งเป็นคนภาคตะวันออกเฉียงเหนือ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หรือประมาณ</w:t>
      </w:r>
      <w:r w:rsidRPr="002D219F">
        <w:rPr>
          <w:rFonts w:ascii="TH SarabunPSK" w:hAnsi="TH SarabunPSK" w:cs="TH SarabunPSK"/>
          <w:sz w:val="32"/>
          <w:szCs w:val="32"/>
        </w:rPr>
        <w:t xml:space="preserve"> 7,539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รองลงมาคือภาคเหนือ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จำนวน</w:t>
      </w:r>
      <w:r w:rsidRPr="002D219F">
        <w:rPr>
          <w:rFonts w:ascii="TH SarabunPSK" w:hAnsi="TH SarabunPSK" w:cs="TH SarabunPSK"/>
          <w:sz w:val="32"/>
          <w:szCs w:val="32"/>
        </w:rPr>
        <w:t xml:space="preserve"> 2,638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และจากสถิติโรงพยาบาลศรีนครินทร์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19F">
        <w:rPr>
          <w:rFonts w:ascii="TH SarabunPSK" w:hAnsi="TH SarabunPSK" w:cs="TH SarabunPSK"/>
          <w:sz w:val="32"/>
          <w:szCs w:val="32"/>
          <w:cs/>
        </w:rPr>
        <w:t>มหาวิทยาลัยขอนแก่นปี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2556 </w:t>
      </w:r>
      <w:r w:rsidRPr="002D219F">
        <w:rPr>
          <w:rFonts w:ascii="TH SarabunPSK" w:hAnsi="TH SarabunPSK" w:cs="TH SarabunPSK"/>
          <w:sz w:val="32"/>
          <w:szCs w:val="32"/>
          <w:cs/>
        </w:rPr>
        <w:t>พบผู้ป่วยมะเร็งตับและมะเร็งท่อน้ำดีรายใหม่มากกว่า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1,765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ซึ่งมีแนวโน้มสูงขึ้นเรื่อยๆ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ทุกปี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โดยเป็นมะเร็งท่อน้ำดี</w:t>
      </w:r>
      <w:r w:rsidRPr="002D219F">
        <w:rPr>
          <w:rFonts w:ascii="TH SarabunPSK" w:hAnsi="TH SarabunPSK" w:cs="TH SarabunPSK"/>
          <w:sz w:val="32"/>
          <w:szCs w:val="32"/>
        </w:rPr>
        <w:t xml:space="preserve"> 63% (1,108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) </w:t>
      </w:r>
      <w:r w:rsidRPr="002D219F">
        <w:rPr>
          <w:rFonts w:ascii="TH SarabunPSK" w:hAnsi="TH SarabunPSK" w:cs="TH SarabunPSK"/>
          <w:sz w:val="32"/>
          <w:szCs w:val="32"/>
          <w:cs/>
        </w:rPr>
        <w:t>มะเร็งตับ</w:t>
      </w:r>
      <w:r w:rsidRPr="002D219F">
        <w:rPr>
          <w:rFonts w:ascii="TH SarabunPSK" w:hAnsi="TH SarabunPSK" w:cs="TH SarabunPSK"/>
          <w:sz w:val="32"/>
          <w:szCs w:val="32"/>
        </w:rPr>
        <w:t xml:space="preserve"> 18% (320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) </w:t>
      </w:r>
      <w:r w:rsidRPr="002D219F">
        <w:rPr>
          <w:rFonts w:ascii="TH SarabunPSK" w:hAnsi="TH SarabunPSK" w:cs="TH SarabunPSK"/>
          <w:sz w:val="32"/>
          <w:szCs w:val="32"/>
          <w:cs/>
        </w:rPr>
        <w:t>โดยประมาณร้อยละ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55 </w:t>
      </w:r>
      <w:r w:rsidRPr="002D219F">
        <w:rPr>
          <w:rFonts w:ascii="TH SarabunPSK" w:hAnsi="TH SarabunPSK" w:cs="TH SarabunPSK"/>
          <w:sz w:val="32"/>
          <w:szCs w:val="32"/>
          <w:cs/>
        </w:rPr>
        <w:t>เกิดขึ้นกับประชากรวัยทำงานที่เป็นหัวหน้าครอบครัวอายุระหว่าง</w:t>
      </w:r>
      <w:r w:rsidRPr="002D219F">
        <w:rPr>
          <w:rFonts w:ascii="TH SarabunPSK" w:hAnsi="TH SarabunPSK" w:cs="TH SarabunPSK"/>
          <w:sz w:val="32"/>
          <w:szCs w:val="32"/>
        </w:rPr>
        <w:t xml:space="preserve"> 40-60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ค่าใช้จ่ายในการรักษา</w:t>
      </w:r>
      <w:r w:rsidR="00F31756" w:rsidRPr="002D219F">
        <w:rPr>
          <w:rFonts w:ascii="TH SarabunPSK" w:hAnsi="TH SarabunPSK" w:cs="TH SarabunPSK"/>
          <w:sz w:val="32"/>
          <w:szCs w:val="32"/>
        </w:rPr>
        <w:t xml:space="preserve"> 80,000</w:t>
      </w:r>
      <w:r w:rsidR="00F31756" w:rsidRPr="002D219F">
        <w:rPr>
          <w:rFonts w:ascii="TH SarabunPSK" w:hAnsi="TH SarabunPSK" w:cs="TH SarabunPSK" w:hint="cs"/>
          <w:sz w:val="32"/>
          <w:szCs w:val="32"/>
          <w:cs/>
        </w:rPr>
        <w:t xml:space="preserve"> บาทต่อราย ประมาณ</w:t>
      </w:r>
      <w:r w:rsidR="00F31756" w:rsidRPr="002D219F">
        <w:rPr>
          <w:rFonts w:ascii="TH SarabunPSK" w:hAnsi="TH SarabunPSK" w:cs="TH SarabunPSK"/>
          <w:sz w:val="32"/>
          <w:szCs w:val="32"/>
        </w:rPr>
        <w:t xml:space="preserve"> 1,960</w:t>
      </w:r>
      <w:r w:rsidR="00F31756" w:rsidRPr="002D219F">
        <w:rPr>
          <w:rFonts w:ascii="TH SarabunPSK" w:hAnsi="TH SarabunPSK" w:cs="TH SarabunPSK" w:hint="cs"/>
          <w:sz w:val="32"/>
          <w:szCs w:val="32"/>
          <w:cs/>
        </w:rPr>
        <w:t xml:space="preserve"> ล้านบาท/ปี ซึ่งถือว่าเป็นโรคที่รุนแรงและก่อให้เกิดความสูญเสียทางเศรษฐกิจ สังคม คุณภาพชีวิตของคนในสังคมเป็นอย่างมาก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ab/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ab/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 xml:space="preserve">การค้นหาผู้ที่ติดเชื้อโรคพยาธิใบไม้ในตับด้วยการตรวจไข่พยาธิในอุจจาระเป็นหนึ่งในมาตรการที่จำเป็น หากพบว่ามีไข่พยาธิในอุจจาระก็ได้รับการรักษาด้วยยา  </w:t>
      </w:r>
      <w:r w:rsidRPr="002D219F">
        <w:rPr>
          <w:rFonts w:ascii="TH SarabunPSK" w:hAnsi="TH SarabunPSK" w:cs="TH SarabunPSK"/>
          <w:sz w:val="32"/>
          <w:szCs w:val="32"/>
          <w:cs/>
        </w:rPr>
        <w:t>ตำบล.............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219F">
        <w:rPr>
          <w:rFonts w:ascii="TH SarabunPSK" w:hAnsi="TH SarabunPSK" w:cs="TH SarabunPSK"/>
          <w:sz w:val="32"/>
          <w:szCs w:val="32"/>
          <w:cs/>
        </w:rPr>
        <w:t>..</w:t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>เป็นพื้นที่เสี่ยง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2D219F">
        <w:rPr>
          <w:rFonts w:ascii="TH SarabunPSK" w:hAnsi="TH SarabunPSK" w:cs="TH SarabunPSK"/>
          <w:sz w:val="32"/>
          <w:szCs w:val="32"/>
          <w:cs/>
        </w:rPr>
        <w:t>มีผู้ป่วย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พยาธิใบไม้ตับ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ในปี.....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.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..</w:t>
      </w:r>
      <w:r w:rsidRPr="002D219F">
        <w:rPr>
          <w:rFonts w:ascii="TH SarabunPSK" w:hAnsi="TH SarabunPSK" w:cs="TH SarabunPSK"/>
          <w:sz w:val="32"/>
          <w:szCs w:val="32"/>
          <w:cs/>
        </w:rPr>
        <w:t>.จำนวน..............คน</w:t>
      </w:r>
      <w:r w:rsidR="00ED7045" w:rsidRPr="002D219F">
        <w:rPr>
          <w:rFonts w:ascii="TH SarabunPSK" w:hAnsi="TH SarabunPSK" w:cs="TH SarabunPSK"/>
          <w:sz w:val="32"/>
          <w:szCs w:val="32"/>
        </w:rPr>
        <w:t xml:space="preserve">  </w:t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>หน่วยงาน/องค์กร.......จึงได้จัดทำโครงการ</w:t>
      </w:r>
      <w:r w:rsidR="00ED7045" w:rsidRPr="002D219F">
        <w:rPr>
          <w:rFonts w:ascii="TH SarabunIT๙" w:hAnsi="TH SarabunIT๙" w:cs="TH SarabunIT๙"/>
          <w:sz w:val="32"/>
          <w:szCs w:val="32"/>
          <w:cs/>
        </w:rPr>
        <w:t>ค้นหาผู้ป่วยเชิงรุกเพื่อตรวจค้นหาโรคพยาธิใบไม้ตับ</w:t>
      </w:r>
    </w:p>
    <w:p w:rsidR="008A1525" w:rsidRPr="002D219F" w:rsidRDefault="008A1525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  <w:cs/>
        </w:rPr>
      </w:pPr>
    </w:p>
    <w:p w:rsidR="008A1525" w:rsidRPr="002D219F" w:rsidRDefault="00F878FD" w:rsidP="008A15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D62063"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</w:p>
    <w:p w:rsidR="003505C2" w:rsidRPr="002D219F" w:rsidRDefault="00D62063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05C2"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A1525" w:rsidRPr="002D219F" w:rsidRDefault="008A1525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ได้รับการตรวจค้นหา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และรักษา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โรคพ</w:t>
      </w:r>
      <w:r w:rsidR="00B22AE2" w:rsidRPr="002D219F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าธิใบไม้ในตั</w:t>
      </w:r>
      <w:r w:rsidR="00D16B14" w:rsidRPr="002D219F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F7F0A" w:rsidRPr="002D219F" w:rsidRDefault="00AF7F0A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19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ประชาชนที่มีอายุ </w:t>
      </w:r>
      <w:r w:rsidRPr="002D219F">
        <w:rPr>
          <w:rFonts w:ascii="TH SarabunIT๙" w:hAnsi="TH SarabunIT๙" w:cs="TH SarabunIT๙"/>
          <w:sz w:val="32"/>
          <w:szCs w:val="32"/>
        </w:rPr>
        <w:t xml:space="preserve">15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ขึ้นไปใน</w:t>
      </w:r>
      <w:r w:rsidR="00ED7045" w:rsidRPr="002D219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2D219F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จำนวนประมาณ</w:t>
      </w:r>
      <w:r w:rsidRPr="002D219F">
        <w:rPr>
          <w:rFonts w:ascii="TH SarabunIT๙" w:hAnsi="TH SarabunIT๙" w:cs="TH SarabunIT๙"/>
          <w:sz w:val="32"/>
          <w:szCs w:val="32"/>
        </w:rPr>
        <w:t>…….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3505C2" w:rsidRPr="002D219F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2D219F">
        <w:rPr>
          <w:rFonts w:ascii="TH SarabunIT๙" w:hAnsi="TH SarabunIT๙" w:cs="TH SarabunIT๙"/>
          <w:b/>
          <w:bCs/>
          <w:strike/>
          <w:sz w:val="32"/>
          <w:szCs w:val="32"/>
        </w:rPr>
        <w:t xml:space="preserve"> </w:t>
      </w:r>
    </w:p>
    <w:p w:rsidR="008A1525" w:rsidRPr="002D219F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2D219F">
        <w:rPr>
          <w:rFonts w:ascii="TH SarabunIT๙" w:hAnsi="TH SarabunIT๙" w:cs="TH SarabunIT๙"/>
          <w:sz w:val="32"/>
          <w:szCs w:val="32"/>
        </w:rPr>
        <w:t>……..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ประชาชนที่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ได้รับการตรวจค้นหาโรคพยาธิใบไม้ในตับ</w:t>
      </w:r>
    </w:p>
    <w:p w:rsidR="00F878FD" w:rsidRPr="002D219F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2.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D7045" w:rsidRPr="002D219F" w:rsidRDefault="00ED7045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(หาก หน่วยงานของ </w:t>
      </w:r>
      <w:proofErr w:type="spellStart"/>
      <w:r w:rsidRPr="002D219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13331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เป็นผู้รับผิดชอบ ใช้วิธีที่ </w:t>
      </w:r>
      <w:r w:rsidR="003C2EE7" w:rsidRPr="002D219F">
        <w:rPr>
          <w:rFonts w:ascii="TH SarabunIT๙" w:hAnsi="TH SarabunIT๙" w:cs="TH SarabunIT๙"/>
          <w:sz w:val="32"/>
          <w:szCs w:val="32"/>
        </w:rPr>
        <w:t>1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ถ้า หน่วยบริการ เป็นผู้รับผิดชอบ ใช้วิธีที่ </w:t>
      </w:r>
      <w:r w:rsidR="003C2EE7" w:rsidRPr="002D219F">
        <w:rPr>
          <w:rFonts w:ascii="TH SarabunIT๙" w:hAnsi="TH SarabunIT๙" w:cs="TH SarabunIT๙"/>
          <w:sz w:val="32"/>
          <w:szCs w:val="32"/>
        </w:rPr>
        <w:t>2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2EE7" w:rsidRPr="00313331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วิธีที่ </w:t>
      </w:r>
      <w:r w:rsidRPr="00313331">
        <w:rPr>
          <w:rFonts w:ascii="TH SarabunIT๙" w:hAnsi="TH SarabunIT๙" w:cs="TH SarabunIT๙"/>
          <w:sz w:val="32"/>
          <w:szCs w:val="32"/>
          <w:u w:val="single"/>
        </w:rPr>
        <w:t>1</w:t>
      </w:r>
      <w:r w:rsidR="00415C4C" w:rsidRPr="0031333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415C4C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(สำหรับหน่วยงานของ </w:t>
      </w:r>
      <w:proofErr w:type="spellStart"/>
      <w:r w:rsidR="00415C4C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อปท</w:t>
      </w:r>
      <w:proofErr w:type="spellEnd"/>
      <w:r w:rsidR="00313331" w:rsidRPr="00313331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415C4C" w:rsidRPr="0031333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13331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เป็นผู้เสนอโ</w:t>
      </w:r>
      <w:r w:rsidR="00415C4C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ครงการ)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1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ประชาสัมพันธ์/สื่อสารให้ประชาชนในพื้นที่ได้รับรู้โครงการค้นหา</w:t>
      </w:r>
      <w:r w:rsidRPr="002D219F">
        <w:rPr>
          <w:rFonts w:ascii="TH SarabunIT๙" w:hAnsi="TH SarabunIT๙" w:cs="TH SarabunIT๙"/>
          <w:sz w:val="32"/>
          <w:szCs w:val="32"/>
          <w:cs/>
        </w:rPr>
        <w:t>ผู้ป่วยเชิงรุกเพื่อตรวจค้นหาโรคพยาธิใบไม้ตับ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ด้วยการตรวจหาไข่พยาธิในอุจจาระ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ประสานและจ้างเหมาหน่วยบริการระดับโรงพยาบาลส่งเสริมสุขภาพตำบล หรือ โรงพยาบาลชุมชน เพื่อดำเนินการดังนี้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2.1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เจ้าหน้าที่ลงพื้นที่ให้สุขศึกษาแก่ประชาชนในการดูแลตนเองให้ปลอดจากโรคพยาธิใบไม้ตับและไม่ติดเชื้อซ้ำ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2.2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แนะนำวิธีการเก็บอุจจาระใส่ตลับแก่ประชาชนกลุ่มเป้าหมายและนำส่งเจ้าหน้าที่หรือ </w:t>
      </w:r>
      <w:proofErr w:type="spellStart"/>
      <w:r w:rsidRPr="002D219F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2D219F">
        <w:rPr>
          <w:rFonts w:ascii="TH SarabunIT๙" w:hAnsi="TH SarabunIT๙" w:cs="TH SarabunIT๙" w:hint="cs"/>
          <w:sz w:val="32"/>
          <w:szCs w:val="32"/>
          <w:cs/>
        </w:rPr>
        <w:t>ม.ตามที่กำหนด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2.3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หน่วยบริการตรวจอุจจาระด้วยวิธี</w:t>
      </w:r>
      <w:r w:rsidRPr="002D219F">
        <w:rPr>
          <w:rFonts w:ascii="TH SarabunIT๙" w:hAnsi="TH SarabunIT๙" w:cs="TH SarabunIT๙"/>
          <w:sz w:val="32"/>
          <w:szCs w:val="32"/>
        </w:rPr>
        <w:t xml:space="preserve"> Modified Kato-Katz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โดยใช้กล้องจุลทรรศน์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2.4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หากพบว่ารายใดมีไข่พยาธิในอุจจาระ หน่วยบริการจะให้ยารักษา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2.5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หน่วยบริการจัดทำรายงานตามที่กำหนดส่ง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3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ตรวจสอบรายงานและเบิกจ่ายค่าใช้จ่ายแก่หน่วยบริการ</w:t>
      </w:r>
    </w:p>
    <w:p w:rsidR="00415C4C" w:rsidRPr="002D219F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4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จัดทำรายงานเสนอกองทุนท้องถิ่น</w:t>
      </w:r>
    </w:p>
    <w:p w:rsidR="00415C4C" w:rsidRPr="00313331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วิธีที่ </w:t>
      </w:r>
      <w:r w:rsidRPr="00313331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(สำหรับหน่วยบริการที่เสนอโครงการ)</w:t>
      </w:r>
    </w:p>
    <w:p w:rsidR="00244E06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  <w:cs/>
        </w:rPr>
        <w:t>การค้นหาผู้ป่วยเชิงรุกในพื้นที่ที่มีความชุกของโรคพยาธิใบไม้ตับสูง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เป็นกิจกรรมของเจ้าหน้าที่สาธารณสุขลงไปตรวจอุจจาระประชาชนกลุ่มเสี่ยงในหมู่บ้าน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ในลักษณะการเก็บอุจจาระมาตรวจในพื้นที่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br/>
        <w:t>รพ</w:t>
      </w:r>
      <w:r w:rsidRPr="002D219F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  <w:cs/>
        </w:rPr>
        <w:t>สต</w:t>
      </w:r>
      <w:r w:rsidRPr="002D219F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  <w:cs/>
        </w:rPr>
        <w:t>หรือบริเวณชุมชนที่มีพื้นที่เพียงพอต่อการดำเนินกิจกรรมเพื่อให้การรักษาเพื่อตัดวงจรการแพร่เชื้อในหมู่บ้านนั้น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244E06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219F">
        <w:rPr>
          <w:rFonts w:ascii="TH SarabunIT๙" w:hAnsi="TH SarabunIT๙" w:cs="TH SarabunIT๙"/>
          <w:sz w:val="32"/>
          <w:szCs w:val="32"/>
        </w:rPr>
        <w:t xml:space="preserve">2.1  </w:t>
      </w:r>
      <w:r w:rsidRPr="002D219F">
        <w:rPr>
          <w:rFonts w:ascii="TH SarabunIT๙" w:hAnsi="TH SarabunIT๙" w:cs="TH SarabunIT๙"/>
          <w:sz w:val="32"/>
          <w:szCs w:val="32"/>
          <w:cs/>
        </w:rPr>
        <w:t>ดำเนินการในหมู่บ้าน</w:t>
      </w:r>
      <w:proofErr w:type="gramEnd"/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/ตำบล</w:t>
      </w:r>
      <w:r w:rsidRPr="002D219F">
        <w:rPr>
          <w:rFonts w:ascii="TH SarabunIT๙" w:hAnsi="TH SarabunIT๙" w:cs="TH SarabunIT๙"/>
          <w:sz w:val="32"/>
          <w:szCs w:val="32"/>
          <w:cs/>
        </w:rPr>
        <w:t>โดยความร่วมมือของ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D219F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2D219F">
        <w:rPr>
          <w:rFonts w:ascii="TH SarabunIT๙" w:hAnsi="TH SarabunIT๙" w:cs="TH SarabunIT๙"/>
          <w:sz w:val="32"/>
          <w:szCs w:val="32"/>
        </w:rPr>
        <w:t xml:space="preserve">. </w:t>
      </w:r>
      <w:r w:rsidRPr="002D219F">
        <w:rPr>
          <w:rFonts w:ascii="TH SarabunIT๙" w:hAnsi="TH SarabunIT๙" w:cs="TH SarabunIT๙"/>
          <w:sz w:val="32"/>
          <w:szCs w:val="32"/>
          <w:cs/>
        </w:rPr>
        <w:t>ในการประสานงานกับ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กลุ่มเป้าหมายใน</w:t>
      </w:r>
      <w:r w:rsidRPr="002D219F">
        <w:rPr>
          <w:rFonts w:ascii="TH SarabunIT๙" w:hAnsi="TH SarabunIT๙" w:cs="TH SarabunIT๙"/>
          <w:sz w:val="32"/>
          <w:szCs w:val="32"/>
          <w:cs/>
        </w:rPr>
        <w:t>ชุมชนเพื่อเก็บตัวอย่างอุจจาระและตอบแบบสัมภาษณ์พฤติกรรมสุขภาพของผู้ส่งอุจจาระตรวจ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2CFC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2.2 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ความรู้โรคพยาธิใบไม้ตับแก่ </w:t>
      </w:r>
      <w:proofErr w:type="spellStart"/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A2CFC" w:rsidRPr="002D219F">
        <w:rPr>
          <w:rFonts w:ascii="TH SarabunIT๙" w:hAnsi="TH SarabunIT๙" w:cs="TH SarabunIT๙"/>
          <w:sz w:val="32"/>
          <w:szCs w:val="32"/>
        </w:rPr>
        <w:t>.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เพื่อไป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ให้สุขศึกษาและ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แนะนำวิธีเก็บตัวอย่าง</w:t>
      </w:r>
      <w:r w:rsidR="00FA2CFC" w:rsidRPr="002D219F">
        <w:rPr>
          <w:rFonts w:ascii="TH SarabunIT๙" w:hAnsi="TH SarabunIT๙" w:cs="TH SarabunIT๙"/>
          <w:sz w:val="32"/>
          <w:szCs w:val="32"/>
          <w:cs/>
        </w:rPr>
        <w:t>อุจจาระของ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ประชาชนก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ลุ่มเป้าหมาย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4E06" w:rsidRPr="002D219F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2.3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ให้กลุ่มเป้าหมาย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นำตัวอย่างอุจจาระ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ตรวจ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proofErr w:type="spellStart"/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 xml:space="preserve">ที่หน่วยบริการ </w:t>
      </w:r>
    </w:p>
    <w:p w:rsidR="00244E06" w:rsidRPr="002D219F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>2.4</w:t>
      </w:r>
      <w:r w:rsidR="00244E06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ตัวอย่างอุจจาระของ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ด้วยวิธี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Modified Kato-Katz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เพื่อค้นหาไข่และตัวพยาธิ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ใบไม้ตับโดยใช้วิธีการตรวจด้วยกล้องจุลทรรศน์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1525" w:rsidRPr="002D219F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>2.5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รายใดที่มีการติดเชื้อหรือพบไข่พยาธิใบไม้ตับ ให้ยารักษา</w:t>
      </w:r>
      <w:r w:rsidR="008A1525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6B14" w:rsidRPr="002D219F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219F">
        <w:rPr>
          <w:rFonts w:ascii="TH SarabunIT๙" w:hAnsi="TH SarabunIT๙" w:cs="TH SarabunIT๙"/>
          <w:sz w:val="32"/>
          <w:szCs w:val="32"/>
        </w:rPr>
        <w:t>2</w:t>
      </w:r>
      <w:proofErr w:type="gramStart"/>
      <w:r w:rsidRPr="002D219F">
        <w:rPr>
          <w:rFonts w:ascii="TH SarabunIT๙" w:hAnsi="TH SarabunIT๙" w:cs="TH SarabunIT๙"/>
          <w:sz w:val="32"/>
          <w:szCs w:val="32"/>
        </w:rPr>
        <w:t>,6</w:t>
      </w:r>
      <w:proofErr w:type="gramEnd"/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ผลการคัดกรอง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ผู้ที่ติดเชื้อ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พยาธิใบไม้ตับ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 (ตามแบบรายงานที่แนบ)</w:t>
      </w:r>
    </w:p>
    <w:p w:rsidR="00F878FD" w:rsidRPr="002D219F" w:rsidRDefault="00F878FD" w:rsidP="00D62063">
      <w:pPr>
        <w:spacing w:before="12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D62063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D62063" w:rsidRPr="002D219F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D62063" w:rsidRPr="002D219F">
        <w:rPr>
          <w:rFonts w:ascii="TH SarabunIT๙" w:hAnsi="TH SarabunIT๙" w:cs="TH SarabunIT๙"/>
          <w:sz w:val="32"/>
          <w:szCs w:val="32"/>
        </w:rPr>
        <w:t>..........................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:rsidR="00F878FD" w:rsidRPr="002D219F" w:rsidRDefault="00F878FD" w:rsidP="00D62063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D62063"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F878FD" w:rsidRPr="002D219F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</w:p>
    <w:p w:rsidR="00AF7F0A" w:rsidRPr="002D219F" w:rsidRDefault="00F878FD" w:rsidP="00D16B14">
      <w:pPr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 บาท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16B14" w:rsidRPr="002D219F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="00D62063" w:rsidRPr="002D2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2063" w:rsidRPr="002D219F" w:rsidRDefault="00AF7F0A" w:rsidP="00AF7F0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ค่าจ้างเหมาตรวจคัดกรอง</w:t>
      </w:r>
      <w:r w:rsidR="00D16B14" w:rsidRPr="002D219F">
        <w:rPr>
          <w:rFonts w:ascii="TH SarabunIT๙" w:hAnsi="TH SarabunIT๙" w:cs="TH SarabunIT๙"/>
          <w:sz w:val="32"/>
          <w:szCs w:val="32"/>
          <w:cs/>
        </w:rPr>
        <w:t>โรคพยาธิใบไม้ตับ</w:t>
      </w:r>
      <w:r w:rsidR="00D16B14" w:rsidRPr="002D21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16B14" w:rsidRPr="002D219F">
        <w:rPr>
          <w:rFonts w:ascii="TH SarabunIT๙" w:hAnsi="TH SarabunIT๙" w:cs="TH SarabunIT๙"/>
          <w:sz w:val="32"/>
          <w:szCs w:val="32"/>
          <w:cs/>
        </w:rPr>
        <w:t>ตัวอย่างอุจจาระ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/การให้สุขศึกษา</w:t>
      </w:r>
      <w:r w:rsidRPr="002D219F">
        <w:rPr>
          <w:rFonts w:ascii="TH SarabunIT๙" w:hAnsi="TH SarabunIT๙" w:cs="TH SarabunIT๙"/>
          <w:sz w:val="32"/>
          <w:szCs w:val="32"/>
        </w:rPr>
        <w:t>…..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คน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ๆละ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8A1525" w:rsidRPr="002D219F">
        <w:rPr>
          <w:rFonts w:ascii="TH SarabunIT๙" w:hAnsi="TH SarabunIT๙" w:cs="TH SarabunIT๙"/>
          <w:sz w:val="32"/>
          <w:szCs w:val="32"/>
        </w:rPr>
        <w:t>xxx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บาท</w:t>
      </w:r>
      <w:r w:rsidR="008A1525"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.</w:t>
      </w:r>
      <w:proofErr w:type="spellStart"/>
      <w:r w:rsidR="00EF1AC8" w:rsidRPr="002D219F">
        <w:rPr>
          <w:rFonts w:ascii="TH SarabunIT๙" w:hAnsi="TH SarabunIT๙" w:cs="TH SarabunIT๙"/>
          <w:sz w:val="32"/>
          <w:szCs w:val="32"/>
        </w:rPr>
        <w:t>xxxxxxxx</w:t>
      </w:r>
      <w:proofErr w:type="spellEnd"/>
      <w:r w:rsidR="00EF1AC8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บาท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2063" w:rsidRPr="002D219F" w:rsidRDefault="00F878FD" w:rsidP="00D620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6. </w:t>
      </w:r>
      <w:r w:rsidR="00D62063" w:rsidRPr="002D219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D62063" w:rsidRPr="002D219F" w:rsidRDefault="00D62063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  <w:cs/>
        </w:rPr>
        <w:t>ประชากรกลุ่มเสี่ยงในพื้นที่ได้รับการตรวจคัดกรองอุจจาระเพื่อการรักษา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และปรับเปลี่ยนพฤติกรรม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ลดการแพร่กระจายของโรคได้</w:t>
      </w:r>
    </w:p>
    <w:p w:rsidR="001848E7" w:rsidRPr="002D219F" w:rsidRDefault="001848E7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78FD" w:rsidRPr="002D219F" w:rsidRDefault="00F878FD" w:rsidP="00F878F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</w:p>
    <w:p w:rsidR="00F878FD" w:rsidRPr="002D219F" w:rsidRDefault="00F878FD" w:rsidP="00F878FD">
      <w:pPr>
        <w:ind w:left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F878FD" w:rsidRPr="002D219F" w:rsidRDefault="00F878FD" w:rsidP="00F878FD">
      <w:pPr>
        <w:rPr>
          <w:rFonts w:ascii="TH SarabunPSK" w:eastAsia="Calibri" w:hAnsi="TH SarabunPSK" w:cs="TH SarabunPSK"/>
          <w:sz w:val="12"/>
          <w:szCs w:val="12"/>
        </w:rPr>
      </w:pP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>7.1</w:t>
      </w: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2D219F">
        <w:rPr>
          <w:rFonts w:ascii="TH SarabunPSK" w:eastAsia="Calibri" w:hAnsi="TH SarabunPSK" w:cs="TH SarabunPSK"/>
          <w:b/>
          <w:bCs/>
          <w:i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>)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หน่วยงาน/องค์กร/</w:t>
      </w:r>
      <w:proofErr w:type="gramStart"/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กลุ่มคน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</w:t>
      </w:r>
      <w:proofErr w:type="gramEnd"/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หน่วยบริการ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สถานบริการ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สาธารณสุข เช่น รพ.สต.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อปท</w:t>
      </w:r>
      <w:proofErr w:type="spellEnd"/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สสอ</w:t>
      </w:r>
      <w:proofErr w:type="spellEnd"/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หน่วยงานอื่น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ๆ ที่ไม่ใช่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โรงเรียน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องค์กรประชาชน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7)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กิจกรรมสร้างเสริมสุขภาพ การป้องกันโรคของ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องค์กรประชาชน/หน่วยงานอื่น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สนับสนุนการจัด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กิจกรรมของ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สนับสนุนการบริหาร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สนับสนุนกรณีเกิดโรคระบาด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ภัยพิบัติ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7.3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2557)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7.3.3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กลุ่มวัยทำงาน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7.3.5.1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กลุ่มผู้สูงอายุ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7.3.5.2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กลุ่มผู้ป่วยโรคเรื้อรัง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7.3.6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กลุ่มคนพิการและทุพพลภาพ</w:t>
      </w:r>
    </w:p>
    <w:p w:rsidR="00F878FD" w:rsidRPr="002D219F" w:rsidRDefault="002D219F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hAnsi="TH SarabunPSK" w:cs="TH SarabunPSK"/>
          <w:sz w:val="32"/>
          <w:szCs w:val="32"/>
        </w:rPr>
        <w:t xml:space="preserve">          </w:t>
      </w:r>
      <w:r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F878FD" w:rsidRPr="002D219F">
        <w:rPr>
          <w:rFonts w:ascii="TH SarabunPSK" w:eastAsia="Calibri" w:hAnsi="TH SarabunPSK" w:cs="TH SarabunPSK"/>
          <w:sz w:val="32"/>
          <w:szCs w:val="32"/>
        </w:rPr>
        <w:t xml:space="preserve"> 7.3.7</w:t>
      </w:r>
      <w:r w:rsidR="00F878FD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878FD" w:rsidRPr="002D219F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7.3.8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สำหรับ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การบริหาร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7.4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gramStart"/>
      <w:r w:rsidRPr="002D219F">
        <w:rPr>
          <w:rFonts w:ascii="TH SarabunPSK" w:eastAsia="Calibri" w:hAnsi="TH SarabunPSK" w:cs="TH SarabunPSK"/>
          <w:sz w:val="32"/>
          <w:szCs w:val="32"/>
        </w:rPr>
        <w:t>7.4.7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2D219F" w:rsidRPr="002D219F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7.4.7.4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7.4.7.5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และสิ่งแวดล้อม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2D219F"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</w:rPr>
        <w:t>7.4.7.6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878FD" w:rsidRPr="002D219F" w:rsidRDefault="00F878FD" w:rsidP="002D219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878FD" w:rsidRPr="002D219F" w:rsidRDefault="00CC3722" w:rsidP="00EF1AC8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แบบรายงานการค้นหา</w:t>
      </w:r>
      <w:r w:rsidRPr="002D219F">
        <w:rPr>
          <w:rFonts w:ascii="TH SarabunIT๙" w:hAnsi="TH SarabunIT๙" w:cs="TH SarabunIT๙"/>
          <w:sz w:val="32"/>
          <w:szCs w:val="32"/>
          <w:cs/>
        </w:rPr>
        <w:t>โรคพยาธิใบไม้ตับ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777"/>
        <w:gridCol w:w="1671"/>
        <w:gridCol w:w="2266"/>
        <w:gridCol w:w="1613"/>
        <w:gridCol w:w="1600"/>
      </w:tblGrid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ชื่อ/นามสกุล</w:t>
            </w: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ตรวจอุจจาระ-พบ/ไม่พบไข่</w:t>
            </w: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ได้รับยารักษา</w:t>
            </w: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78FD" w:rsidRPr="002D219F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878FD" w:rsidRPr="002D219F" w:rsidSect="00EF1AC8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8"/>
    <w:rsid w:val="00004636"/>
    <w:rsid w:val="000711C3"/>
    <w:rsid w:val="000B59D5"/>
    <w:rsid w:val="000D0B2C"/>
    <w:rsid w:val="001848E7"/>
    <w:rsid w:val="001B074D"/>
    <w:rsid w:val="00244E06"/>
    <w:rsid w:val="002B56E0"/>
    <w:rsid w:val="002D219F"/>
    <w:rsid w:val="002F34A1"/>
    <w:rsid w:val="002F55BD"/>
    <w:rsid w:val="00313331"/>
    <w:rsid w:val="003505C2"/>
    <w:rsid w:val="003C2EE7"/>
    <w:rsid w:val="00415C4C"/>
    <w:rsid w:val="004D248C"/>
    <w:rsid w:val="00515F60"/>
    <w:rsid w:val="005231F6"/>
    <w:rsid w:val="00570098"/>
    <w:rsid w:val="007300E7"/>
    <w:rsid w:val="00744843"/>
    <w:rsid w:val="007C232D"/>
    <w:rsid w:val="007D22A3"/>
    <w:rsid w:val="00807FE5"/>
    <w:rsid w:val="00867849"/>
    <w:rsid w:val="008A1525"/>
    <w:rsid w:val="008A4561"/>
    <w:rsid w:val="009959EB"/>
    <w:rsid w:val="009A13C7"/>
    <w:rsid w:val="009B62F8"/>
    <w:rsid w:val="009F78E9"/>
    <w:rsid w:val="00AE44E3"/>
    <w:rsid w:val="00AF7F0A"/>
    <w:rsid w:val="00B22AE2"/>
    <w:rsid w:val="00B8437B"/>
    <w:rsid w:val="00B9371D"/>
    <w:rsid w:val="00CC3722"/>
    <w:rsid w:val="00D16B14"/>
    <w:rsid w:val="00D62063"/>
    <w:rsid w:val="00E45ADD"/>
    <w:rsid w:val="00ED0166"/>
    <w:rsid w:val="00ED7045"/>
    <w:rsid w:val="00EF1AC8"/>
    <w:rsid w:val="00F31756"/>
    <w:rsid w:val="00F533DC"/>
    <w:rsid w:val="00F878FD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F450A-002A-4C1E-B25F-98ECB00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Athit Vasurat</dc:creator>
  <cp:lastModifiedBy>Piangporn Santad</cp:lastModifiedBy>
  <cp:revision>6</cp:revision>
  <cp:lastPrinted>2016-08-08T07:12:00Z</cp:lastPrinted>
  <dcterms:created xsi:type="dcterms:W3CDTF">2016-11-01T04:59:00Z</dcterms:created>
  <dcterms:modified xsi:type="dcterms:W3CDTF">2016-11-04T02:51:00Z</dcterms:modified>
</cp:coreProperties>
</file>