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B" w:rsidRPr="00C6570F" w:rsidRDefault="00F2392B" w:rsidP="00F2392B">
      <w:pPr>
        <w:spacing w:after="120"/>
        <w:rPr>
          <w:rFonts w:ascii="TH SarabunIT๙" w:hAnsi="TH SarabunIT๙" w:cs="TH SarabunIT๙"/>
          <w:sz w:val="20"/>
          <w:szCs w:val="20"/>
          <w:cs/>
        </w:rPr>
      </w:pPr>
      <w:bookmarkStart w:id="0" w:name="_GoBack"/>
      <w:bookmarkEnd w:id="0"/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แบบเสนอแผนงาน/โครงการ/กิจกรรม กองทุนหลักประกันสุขภาพ ตำบลทุ่งนุ้ย</w:t>
      </w:r>
    </w:p>
    <w:p w:rsidR="00F2392B" w:rsidRPr="00173685" w:rsidRDefault="00F2392B" w:rsidP="00F2392B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  <w:cs/>
        </w:rPr>
        <w:t>ขอเสนอแผนงาน/โครงการ/กิจกรรม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วัย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ใส </w:t>
      </w:r>
      <w:r>
        <w:rPr>
          <w:rFonts w:ascii="TH SarabunIT๙" w:hAnsi="TH SarabunIT๙" w:cs="TH SarabunIT๙" w:hint="cs"/>
          <w:sz w:val="32"/>
          <w:szCs w:val="32"/>
          <w:cs/>
        </w:rPr>
        <w:t>ยิ้มสวย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ตำบลทุ่งนุ้ย  อำเภอควนกาหลง จังหวัดสตูล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2392B" w:rsidRPr="00173685" w:rsidRDefault="00F2392B" w:rsidP="00F2392B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ประธานกรรมการกองทุนหลักประกันสุขภาพตำบลทุ่งนุ้ย</w:t>
      </w:r>
    </w:p>
    <w:p w:rsidR="00F2392B" w:rsidRPr="00173685" w:rsidRDefault="00F2392B" w:rsidP="00F2392B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  <w:t>ด้วย หน่วยงาน/องค์กร/กลุ่มคน(ระบุชื่อ) โรงพยาบาลส่งเสริมสุขภาพตำบลบ้านควนบ่อทอง มีความประสงค์</w:t>
      </w:r>
    </w:p>
    <w:p w:rsidR="00F2392B" w:rsidRPr="00173685" w:rsidRDefault="00F2392B" w:rsidP="00F2392B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จะจัดทำแผนงาน/โครงการ/กิจกรรมโครงการ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วัย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ใส </w:t>
      </w:r>
      <w:r>
        <w:rPr>
          <w:rFonts w:ascii="TH SarabunIT๙" w:hAnsi="TH SarabunIT๙" w:cs="TH SarabunIT๙" w:hint="cs"/>
          <w:sz w:val="32"/>
          <w:szCs w:val="32"/>
          <w:cs/>
        </w:rPr>
        <w:t>ยิ้มสวย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ตำบลทุ่งนุ้ย  อำเภอควนกาหลง จังหวัสตูล</w:t>
      </w:r>
    </w:p>
    <w:p w:rsidR="00F2392B" w:rsidRPr="00173685" w:rsidRDefault="00F2392B" w:rsidP="00F2392B">
      <w:pPr>
        <w:ind w:right="14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โดยขอรับการสนับสนุนงบประมาณจากกองทุนหลักประกันสุขภาพตำบลทุ่งนุ้ย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173685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928 </w:t>
      </w:r>
      <w:r w:rsidRPr="00173685">
        <w:rPr>
          <w:rFonts w:ascii="TH SarabunIT๙" w:hAnsi="TH SarabunIT๙" w:cs="TH SarabunIT๙"/>
          <w:sz w:val="32"/>
          <w:szCs w:val="32"/>
          <w:cs/>
        </w:rPr>
        <w:t>บาท  โดยมีรายละเอียดแผนงาน/โครงการ/กิจกรรม ดังนี้</w:t>
      </w:r>
    </w:p>
    <w:p w:rsidR="00F2392B" w:rsidRPr="00173685" w:rsidRDefault="00F2392B" w:rsidP="00F2392B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 xml:space="preserve">1: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F2392B" w:rsidRPr="00173685" w:rsidRDefault="00F2392B" w:rsidP="00F2392B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:rsidR="00F2392B" w:rsidRPr="00006494" w:rsidRDefault="00F2392B" w:rsidP="00F239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006494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การเปลี่ยนแปลงทางสังคมไทยในปัจจุบัน ถูกครอบงำด้านเศรษฐกิจและวัฒนธรรม ที่มีพฤติกรรมการบริโภคที่เปลี่ยนแปลงไปตามวิถีการดำเนินชีวิต เช่น การบริโภคเร่งรีบ นิยมทานอาหารจานด่วน ติดรสหวาน กินผักผลไม้น้อย เป็นต้น รวมถึงการเข้าถึงการบริการสุขภาพช่องปากยังไม่ทั่วถึง จากแผนยุทธศาสตร์ประเทศไทยสุขภาพช่องปาก พ.ศ. ๒๕๕๕ – ๒๕๕๙ พบว่า กลุ่มประชาชนที่มีฐานะดี มีการศึกษา อาศัยในเขตเมืองกลุ่มข้าราชการ จะมีอัตราการเข้าถึงบริการสุขภาพช่องปาก มากกว่ากลุ่มแรงงานและรายได้น้อย อย่างไรก็ตามสภาพการเปลี่ยนแปลงทางสังคม </w:t>
      </w:r>
      <w:r w:rsidRPr="00006494">
        <w:rPr>
          <w:rFonts w:ascii="TH SarabunIT๙" w:hAnsi="TH SarabunIT๙" w:cs="TH SarabunIT๙"/>
          <w:spacing w:val="-18"/>
          <w:sz w:val="32"/>
          <w:szCs w:val="32"/>
          <w:cs/>
        </w:rPr>
        <w:t>และเศรษฐกิจปัจจุบัน ส่งผลให้เด็กได้รับการดูแลเอาใจใส่ด้านสุขภาพลดน้อยลง</w:t>
      </w:r>
      <w:r w:rsidRPr="00006494">
        <w:rPr>
          <w:rFonts w:ascii="TH SarabunIT๙" w:hAnsi="TH SarabunIT๙" w:cs="TH SarabunIT๙"/>
          <w:sz w:val="32"/>
          <w:szCs w:val="32"/>
          <w:cs/>
        </w:rPr>
        <w:t xml:space="preserve"> ส่งผลเสียต่อการเจริญเติบโตและพัฒนาการในด้านต่างๆของเด็ก โรคฟันผุในเด็กเล็กก็เช่นกันมีแนวโน้มการเกิดฟันผุอยู่ในอัตราที่เป็นปัญหา โรคฟันผุในฟันน้ำนมมีการลุกลามถึงโพรงประสามฟันเร็วกว่าฟันแท้ เนื่องจากความหนาของเคลือบฟันและเนื้อฟันน้อยกว่าฟันแท้ การผุสามารถลุกลามได้ในขวบปีแรก และมีอัตราเพิ่มขึ้นในช่วง ๑ – ๓ ปี รวมทั้งการเข้าถึงบริการก็ยังไม่ครอบคลุมและทั่วถึง ผู้ปกครองก็ไม่ได้ตระหนักถึงความสำคัญในการดูแลสุขภาพช่องปากเด็กเต็มที่ ด้วยสาเหตุของการประกอบอาชีพ และความเร่งรีบในการดำเนินชีวิต </w:t>
      </w:r>
    </w:p>
    <w:p w:rsidR="00F2392B" w:rsidRPr="00006494" w:rsidRDefault="00F2392B" w:rsidP="00F239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494">
        <w:rPr>
          <w:rFonts w:ascii="TH SarabunIT๙" w:hAnsi="TH SarabunIT๙" w:cs="TH SarabunIT๙"/>
          <w:sz w:val="32"/>
          <w:szCs w:val="32"/>
          <w:cs/>
        </w:rPr>
        <w:tab/>
        <w:t>ด้วยเหตุที่ตำบล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ทุ่งนุ้ย</w:t>
      </w:r>
      <w:r w:rsidRPr="00006494">
        <w:rPr>
          <w:rFonts w:ascii="TH SarabunIT๙" w:hAnsi="TH SarabunIT๙" w:cs="TH SarabunIT๙"/>
          <w:sz w:val="32"/>
          <w:szCs w:val="32"/>
          <w:cs/>
        </w:rPr>
        <w:t>เป็นพื้นที่ชุมชนที่ประชาชนประกอบอาชีพด้านเกษตรกรรมเป็นส่วนใหญ่ เช่น การทำสวนยาง สวนปาล์ม เป็นต้น การตระหนักถึงความสำคัญ และใส่ใจด้านสุขภาพช่องปากเด็ก รวมทั้งด้านอาหารการกินที่เหมาะสมกับเด็กยังมีน้อย อีกทั้งการเข้าถึงบริการสุขภาพช่องปากก็ยังไม่ทั่วถึงทั้งเด็กและผู้ใหญ่ เพราะการดำเนินงานส่งเสริมสุขภาพช่องปากเด็กเล็ก  ต้องอาศัยความร่วมมือของผู้ปกครอง ครูผู้ดูแลเด็ก บุคลากรด้านสาธารณสุข และมาตรการทางวิชาการที่จะช่วยป้องกันหรือชะลอการเกิดฟันผุได้ ได้แก่ การแปรงฟันที่ถูกวิธี การใช้ยาสีฟันผสมฟลูออไรด์ การลดบริโภคน้ำตาล การรับประทานอาหารที่มีประโยชน์ ร่วมกับการคัดกรองเด็กที่มีความเสี่ยงและการให้ทันตสุขศึกษา จึงจะสามารถลดอัตราการเกิดฟันผุในเด็กได้อย่างมีประสิทธิภาพ</w:t>
      </w:r>
    </w:p>
    <w:p w:rsidR="00F2392B" w:rsidRDefault="00F2392B" w:rsidP="00F239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494">
        <w:rPr>
          <w:rFonts w:ascii="TH SarabunIT๙" w:hAnsi="TH SarabunIT๙" w:cs="TH SarabunIT๙"/>
          <w:sz w:val="32"/>
          <w:szCs w:val="32"/>
          <w:cs/>
        </w:rPr>
        <w:tab/>
        <w:t>ดังนั้น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โรงพยาบาลส่งเสริมสุขภาพตำบลบ้านควนบ่อทอง </w:t>
      </w:r>
      <w:r w:rsidRPr="00006494">
        <w:rPr>
          <w:rFonts w:ascii="TH SarabunIT๙" w:hAnsi="TH SarabunIT๙" w:cs="TH SarabunIT๙"/>
          <w:spacing w:val="-16"/>
          <w:sz w:val="32"/>
          <w:szCs w:val="32"/>
          <w:cs/>
        </w:rPr>
        <w:t>ได้ตระหนักถึงความสำคัญของการส่งเสริมสุขภาพช่องปากเด็ก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ใน</w:t>
      </w:r>
      <w:r w:rsidRPr="00006494">
        <w:rPr>
          <w:rFonts w:ascii="TH SarabunIT๙" w:hAnsi="TH SarabunIT๙" w:cs="TH SarabunIT๙"/>
          <w:spacing w:val="-16"/>
          <w:sz w:val="32"/>
          <w:szCs w:val="32"/>
          <w:cs/>
        </w:rPr>
        <w:t>กลุ่มดังกล่าว</w:t>
      </w:r>
      <w:r w:rsidRPr="00006494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วัย</w:t>
      </w:r>
      <w:r w:rsidRPr="00006494">
        <w:rPr>
          <w:rFonts w:ascii="TH SarabunIT๙" w:hAnsi="TH SarabunIT๙" w:cs="TH SarabunIT๙"/>
          <w:sz w:val="32"/>
          <w:szCs w:val="32"/>
          <w:cs/>
        </w:rPr>
        <w:t xml:space="preserve">ใส </w:t>
      </w:r>
      <w:r>
        <w:rPr>
          <w:rFonts w:ascii="TH SarabunIT๙" w:hAnsi="TH SarabunIT๙" w:cs="TH SarabunIT๙" w:hint="cs"/>
          <w:sz w:val="32"/>
          <w:szCs w:val="32"/>
          <w:cs/>
        </w:rPr>
        <w:t>ยิ้มสวย</w:t>
      </w:r>
      <w:r w:rsidRPr="00006494">
        <w:rPr>
          <w:rFonts w:ascii="TH SarabunIT๙" w:hAnsi="TH SarabunIT๙" w:cs="TH SarabunIT๙"/>
          <w:sz w:val="32"/>
          <w:szCs w:val="32"/>
          <w:cs/>
        </w:rPr>
        <w:t>ขึ้นเพื่อส่งเสริมสุขภาพช่องปากและป้องกันฟันผุหรือชะลอฟันผุในระยะเริ่มแรก พร้อมการส่งเสริม กระตุ้นให้ผู้ปกครองหรือผู้ดูแลเด็กได้ตระหนักถึงการดูแลเรื่องช่องปากเด็กด้วย</w:t>
      </w:r>
    </w:p>
    <w:p w:rsidR="00F2392B" w:rsidRDefault="00F2392B" w:rsidP="00F239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392B" w:rsidRPr="00173685" w:rsidRDefault="00F2392B" w:rsidP="00F2392B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วัตถุประสงค์/ตัวชี้วัด</w:t>
      </w:r>
    </w:p>
    <w:p w:rsidR="00F2392B" w:rsidRPr="00173685" w:rsidRDefault="00F2392B" w:rsidP="00F2392B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>1</w:t>
      </w:r>
      <w:r w:rsidRPr="00173685">
        <w:rPr>
          <w:rFonts w:ascii="TH SarabunIT๙" w:hAnsi="TH SarabunIT๙" w:cs="TH SarabunIT๙"/>
          <w:sz w:val="32"/>
          <w:szCs w:val="32"/>
          <w:cs/>
        </w:rPr>
        <w:t>. เพื่อให้ความรู้ทางทันตสุขภาพและการให้โภชนาการที่เหมาะสมแก่ผู้ปกครองของเด็ก</w:t>
      </w:r>
    </w:p>
    <w:p w:rsidR="00F2392B" w:rsidRPr="00173685" w:rsidRDefault="00F2392B" w:rsidP="00F2392B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>2</w:t>
      </w:r>
      <w:r w:rsidRPr="00173685">
        <w:rPr>
          <w:rFonts w:ascii="TH SarabunIT๙" w:hAnsi="TH SarabunIT๙" w:cs="TH SarabunIT๙"/>
          <w:sz w:val="32"/>
          <w:szCs w:val="32"/>
          <w:cs/>
        </w:rPr>
        <w:t>. เพื่อให้ความรู้และฝึกทักษะในการดูแลสุขภาพช่องปากของเด็กแก่ผู้ปกครองของเด็ก</w:t>
      </w:r>
    </w:p>
    <w:p w:rsidR="00F2392B" w:rsidRDefault="00F2392B" w:rsidP="00F2392B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3. เพื่อส่งเสริมการทำงานเครือข่ายบริการด้านการส่งเสริมสุขภาพช่องปากของเด็กก่อนวัยเรียน</w:t>
      </w:r>
    </w:p>
    <w:p w:rsidR="00F2392B" w:rsidRPr="00173685" w:rsidRDefault="00F2392B" w:rsidP="00F2392B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173685">
        <w:rPr>
          <w:rFonts w:ascii="TH SarabunIT๙" w:hAnsi="TH SarabunIT๙" w:cs="TH SarabunIT๙"/>
          <w:sz w:val="32"/>
          <w:szCs w:val="32"/>
          <w:cs/>
        </w:rPr>
        <w:t>เพื่อให้ผู้ปกครองตระหนักถึงความสำคัญและความจำเป็นในการดูแลสุขภาพช่องปากของเด็ก</w:t>
      </w:r>
    </w:p>
    <w:p w:rsidR="00F2392B" w:rsidRPr="0043036B" w:rsidRDefault="00F2392B" w:rsidP="00F2392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303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กลุ่มเป้าหมาย</w:t>
      </w:r>
    </w:p>
    <w:p w:rsidR="00F2392B" w:rsidRDefault="00F2392B" w:rsidP="00F239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06494">
        <w:rPr>
          <w:rFonts w:ascii="TH SarabunIT๙" w:hAnsi="TH SarabunIT๙" w:cs="TH SarabunIT๙"/>
          <w:sz w:val="32"/>
          <w:szCs w:val="32"/>
          <w:cs/>
        </w:rPr>
        <w:t>เด็กและผู้ปกครองของเด็กในศูนย์พัฒนาเด็กเล็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 จำนวน  </w:t>
      </w:r>
      <w:r w:rsidR="00E51710"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</w:p>
    <w:p w:rsidR="00F2392B" w:rsidRDefault="00F2392B" w:rsidP="00F239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392B" w:rsidRDefault="00F2392B" w:rsidP="00F2392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2392B" w:rsidRDefault="00F2392B" w:rsidP="00F239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2392B" w:rsidRPr="00006494" w:rsidRDefault="00F2392B" w:rsidP="00F2392B">
      <w:pPr>
        <w:pStyle w:val="a8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06494">
        <w:rPr>
          <w:rFonts w:ascii="TH SarabunIT๙" w:hAnsi="TH SarabunIT๙" w:cs="TH SarabunIT๙"/>
          <w:sz w:val="32"/>
          <w:szCs w:val="32"/>
          <w:cs/>
        </w:rPr>
        <w:t>เขียนโครงการ จัดทำแผน ขออนุมัติโครงการ</w:t>
      </w:r>
    </w:p>
    <w:p w:rsidR="00F2392B" w:rsidRPr="00006494" w:rsidRDefault="00F2392B" w:rsidP="00F2392B">
      <w:pPr>
        <w:pStyle w:val="a8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006494">
        <w:rPr>
          <w:rFonts w:ascii="TH SarabunIT๙" w:hAnsi="TH SarabunIT๙" w:cs="TH SarabunIT๙"/>
          <w:sz w:val="32"/>
          <w:szCs w:val="32"/>
          <w:cs/>
        </w:rPr>
        <w:t xml:space="preserve">ประสานงานขอความร่วมมือจากทันตบุคลากร </w:t>
      </w:r>
      <w:r>
        <w:rPr>
          <w:rFonts w:ascii="TH SarabunIT๙" w:hAnsi="TH SarabunIT๙" w:cs="TH SarabunIT๙" w:hint="cs"/>
          <w:sz w:val="32"/>
          <w:szCs w:val="32"/>
          <w:cs/>
        </w:rPr>
        <w:t>ในเครือข่าย</w:t>
      </w:r>
      <w:r w:rsidRPr="00006494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ควนกาหลง</w:t>
      </w:r>
      <w:r w:rsidRPr="00006494">
        <w:rPr>
          <w:rFonts w:ascii="TH SarabunIT๙" w:hAnsi="TH SarabunIT๙" w:cs="TH SarabunIT๙"/>
          <w:sz w:val="32"/>
          <w:szCs w:val="32"/>
          <w:cs/>
        </w:rPr>
        <w:t xml:space="preserve"> ผู้ดูแลศูนย์พัฒนาเด็กเล็ก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006494">
        <w:rPr>
          <w:rFonts w:ascii="TH SarabunIT๙" w:hAnsi="TH SarabunIT๙" w:cs="TH SarabunIT๙"/>
          <w:sz w:val="32"/>
          <w:szCs w:val="32"/>
          <w:cs/>
        </w:rPr>
        <w:t>ละหน่วยงานที่เกี่ยวข้อง</w:t>
      </w:r>
    </w:p>
    <w:p w:rsidR="00F2392B" w:rsidRDefault="00F2392B" w:rsidP="00F2392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21A8F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ให้ทันตสุขศึกษาและฝึกการแปรงฟันแก่ผู้ปกครองและเด็ก</w:t>
      </w:r>
    </w:p>
    <w:p w:rsidR="00F2392B" w:rsidRDefault="00F2392B" w:rsidP="00F2392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ตรวจช่องปากเด็กหลังการฝึกแปรงฟัน</w:t>
      </w:r>
    </w:p>
    <w:p w:rsidR="00F2392B" w:rsidRDefault="00E51710" w:rsidP="00F2392B">
      <w:pPr>
        <w:ind w:firstLine="720"/>
        <w:jc w:val="thaiDistribute"/>
        <w:rPr>
          <w:rFonts w:ascii="TH SarabunIT๙" w:hAnsi="TH SarabunIT๙" w:cs="TH SarabunIT๙"/>
          <w:kern w:val="2"/>
          <w:szCs w:val="32"/>
        </w:rPr>
      </w:pPr>
      <w:r>
        <w:rPr>
          <w:rFonts w:ascii="TH SarabunIT๙" w:hAnsi="TH SarabunIT๙" w:cs="TH SarabunIT๙"/>
          <w:kern w:val="2"/>
          <w:sz w:val="32"/>
          <w:szCs w:val="32"/>
        </w:rPr>
        <w:t>5</w:t>
      </w:r>
      <w:r w:rsidR="00F2392B" w:rsidRPr="00853813">
        <w:rPr>
          <w:rFonts w:ascii="TH SarabunIT๙" w:hAnsi="TH SarabunIT๙" w:cs="TH SarabunIT๙"/>
          <w:kern w:val="2"/>
          <w:sz w:val="32"/>
          <w:szCs w:val="32"/>
        </w:rPr>
        <w:t xml:space="preserve">.   </w:t>
      </w:r>
      <w:r w:rsidR="00F2392B" w:rsidRPr="00853813">
        <w:rPr>
          <w:rFonts w:ascii="TH SarabunIT๙" w:hAnsi="TH SarabunIT๙" w:cs="TH SarabunIT๙"/>
          <w:kern w:val="2"/>
          <w:szCs w:val="32"/>
          <w:cs/>
        </w:rPr>
        <w:t>ติดตามประเมินผลการดำเนินงาน</w:t>
      </w:r>
    </w:p>
    <w:p w:rsidR="00F2392B" w:rsidRDefault="00E51710" w:rsidP="00F2392B">
      <w:pPr>
        <w:ind w:firstLine="720"/>
        <w:jc w:val="thaiDistribute"/>
        <w:rPr>
          <w:rFonts w:ascii="TH SarabunIT๙" w:hAnsi="TH SarabunIT๙" w:cs="TH SarabunIT๙"/>
          <w:kern w:val="2"/>
          <w:sz w:val="32"/>
          <w:szCs w:val="32"/>
        </w:rPr>
      </w:pPr>
      <w:r>
        <w:rPr>
          <w:rFonts w:ascii="TH SarabunIT๙" w:hAnsi="TH SarabunIT๙" w:cs="TH SarabunIT๙"/>
          <w:kern w:val="2"/>
          <w:sz w:val="32"/>
          <w:szCs w:val="32"/>
        </w:rPr>
        <w:t>6</w:t>
      </w:r>
      <w:r w:rsidR="00F2392B" w:rsidRPr="00021A8F">
        <w:rPr>
          <w:rFonts w:ascii="TH SarabunIT๙" w:hAnsi="TH SarabunIT๙" w:cs="TH SarabunIT๙"/>
          <w:kern w:val="2"/>
          <w:sz w:val="32"/>
          <w:szCs w:val="32"/>
        </w:rPr>
        <w:t>.</w:t>
      </w:r>
      <w:r w:rsidR="00F2392B" w:rsidRPr="00021A8F">
        <w:rPr>
          <w:rFonts w:ascii="TH SarabunIT๙" w:hAnsi="TH SarabunIT๙" w:cs="TH SarabunIT๙"/>
          <w:kern w:val="2"/>
          <w:sz w:val="32"/>
          <w:szCs w:val="32"/>
          <w:cs/>
        </w:rPr>
        <w:t>รายงานผลการดำเนินงาน</w:t>
      </w:r>
    </w:p>
    <w:p w:rsidR="00F2392B" w:rsidRPr="00173685" w:rsidRDefault="00F2392B" w:rsidP="00F2392B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2392B" w:rsidRDefault="00F2392B" w:rsidP="00F2392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06494">
        <w:rPr>
          <w:rFonts w:ascii="TH SarabunIT๙" w:hAnsi="TH SarabunIT๙" w:cs="TH SarabunIT๙"/>
          <w:sz w:val="32"/>
          <w:szCs w:val="32"/>
        </w:rPr>
        <w:t xml:space="preserve">– </w:t>
      </w:r>
      <w:r w:rsidR="00E5171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861A8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2392B" w:rsidRPr="00173685" w:rsidRDefault="00F2392B" w:rsidP="00F239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F2392B" w:rsidRDefault="00F2392B" w:rsidP="00F2392B">
      <w:pPr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006494">
        <w:rPr>
          <w:rFonts w:ascii="TH SarabunIT๙" w:hAnsi="TH SarabunIT๙" w:cs="TH SarabunIT๙"/>
          <w:sz w:val="32"/>
          <w:szCs w:val="32"/>
          <w:cs/>
        </w:rPr>
        <w:t>ศูนย์พัฒนาเด็กเล็</w:t>
      </w:r>
      <w:r>
        <w:rPr>
          <w:rFonts w:ascii="TH SarabunIT๙" w:hAnsi="TH SarabunIT๙" w:cs="TH SarabunIT๙" w:hint="cs"/>
          <w:sz w:val="32"/>
          <w:szCs w:val="32"/>
          <w:cs/>
        </w:rPr>
        <w:t>กในเขตรับผิดชอบของโรงพยาบาลส่งเสริมสุขภาพตำบลบ้านควนบ่อทอง</w:t>
      </w:r>
    </w:p>
    <w:p w:rsidR="00F2392B" w:rsidRPr="00173685" w:rsidRDefault="00F2392B" w:rsidP="00F239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F2392B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  <w:t>จา</w:t>
      </w:r>
      <w:r>
        <w:rPr>
          <w:rFonts w:ascii="TH SarabunIT๙" w:hAnsi="TH SarabunIT๙" w:cs="TH SarabunIT๙"/>
          <w:sz w:val="32"/>
          <w:szCs w:val="32"/>
          <w:cs/>
        </w:rPr>
        <w:t>กงบประมาณกองทุนหลักประกันสุขภาพ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ตำบลทุ่งนุ้ย  </w:t>
      </w:r>
      <w:r w:rsidRPr="0017368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11,928  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(เงินหนึ่งหมื่นหนึ่งพันเก้าร้อยยี่สิบแปดบาทถ้วน)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รายละเอียด  ดังนี้</w:t>
      </w:r>
    </w:p>
    <w:p w:rsidR="00F2392B" w:rsidRPr="00437FB1" w:rsidRDefault="00F2392B" w:rsidP="00F2392B">
      <w:pPr>
        <w:ind w:left="425"/>
        <w:rPr>
          <w:rFonts w:ascii="TH SarabunIT๙" w:hAnsi="TH SarabunIT๙" w:cs="TH SarabunIT๙"/>
          <w:sz w:val="32"/>
          <w:szCs w:val="32"/>
        </w:rPr>
      </w:pPr>
      <w:r w:rsidRPr="00437FB1">
        <w:rPr>
          <w:rFonts w:ascii="TH SarabunIT๙" w:hAnsi="TH SarabunIT๙" w:cs="TH SarabunIT๙"/>
          <w:sz w:val="32"/>
          <w:szCs w:val="32"/>
          <w:cs/>
        </w:rPr>
        <w:t xml:space="preserve">1. ค่าอาหารว่าง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37FB1">
        <w:rPr>
          <w:rFonts w:ascii="TH SarabunIT๙" w:hAnsi="TH SarabunIT๙" w:cs="TH SarabunIT๙"/>
          <w:sz w:val="32"/>
          <w:szCs w:val="32"/>
          <w:cs/>
        </w:rPr>
        <w:t xml:space="preserve"> มื้อๆละ 25 บาทจำนวน </w:t>
      </w:r>
      <w:r w:rsidR="00E51710"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/>
          <w:sz w:val="32"/>
          <w:szCs w:val="32"/>
          <w:cs/>
        </w:rPr>
        <w:t xml:space="preserve"> ค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="00E5171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37FB1">
        <w:rPr>
          <w:rFonts w:ascii="TH SarabunIT๙" w:hAnsi="TH SarabunIT๙" w:cs="TH SarabunIT๙"/>
          <w:sz w:val="32"/>
          <w:szCs w:val="32"/>
          <w:cs/>
        </w:rPr>
        <w:t>,</w:t>
      </w:r>
      <w:r w:rsidR="00E51710">
        <w:rPr>
          <w:rFonts w:ascii="TH SarabunIT๙" w:hAnsi="TH SarabunIT๙" w:cs="TH SarabunIT๙" w:hint="cs"/>
          <w:sz w:val="32"/>
          <w:szCs w:val="32"/>
          <w:cs/>
        </w:rPr>
        <w:t>875</w:t>
      </w:r>
      <w:r w:rsidRPr="00437FB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2392B" w:rsidRDefault="00F2392B" w:rsidP="00F2392B">
      <w:pPr>
        <w:ind w:left="425"/>
        <w:rPr>
          <w:rFonts w:ascii="TH SarabunIT๙" w:hAnsi="TH SarabunIT๙" w:cs="TH SarabunIT๙"/>
          <w:sz w:val="32"/>
          <w:szCs w:val="32"/>
        </w:rPr>
      </w:pPr>
      <w:r w:rsidRPr="00437FB1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ค่าวิทยากรชั่วโมงละ 300 บาท จำนวน 4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1,200  บาท</w:t>
      </w:r>
    </w:p>
    <w:p w:rsidR="00F2392B" w:rsidRDefault="00F2392B" w:rsidP="00F2392B">
      <w:pPr>
        <w:ind w:left="425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ค่าป้ายไวนิลโครงการ ขนาด 3 ตารางเมตรๆละ 150 บาท  จำนวน 1 ป้าย เป็นเงิน </w:t>
      </w:r>
    </w:p>
    <w:p w:rsidR="00F2392B" w:rsidRDefault="00F2392B" w:rsidP="00F2392B">
      <w:pPr>
        <w:ind w:left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450 บาท</w:t>
      </w:r>
    </w:p>
    <w:p w:rsidR="00F2392B" w:rsidRPr="00437FB1" w:rsidRDefault="00F2392B" w:rsidP="00F2392B">
      <w:pPr>
        <w:ind w:left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</w:t>
      </w:r>
      <w:r w:rsidRPr="00437FB1">
        <w:rPr>
          <w:rFonts w:ascii="TH SarabunIT๙" w:hAnsi="TH SarabunIT๙" w:cs="TH SarabunIT๙"/>
          <w:sz w:val="32"/>
          <w:szCs w:val="32"/>
          <w:cs/>
        </w:rPr>
        <w:t xml:space="preserve">ค่าแปรงสีฟัน ยาสีฟันจำนวน </w:t>
      </w:r>
      <w:r w:rsidR="00E51710"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7FB1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</w:t>
      </w:r>
      <w:r w:rsidR="00E51710">
        <w:rPr>
          <w:rFonts w:ascii="TH SarabunIT๙" w:hAnsi="TH SarabunIT๙" w:cs="TH SarabunIT๙" w:hint="cs"/>
          <w:sz w:val="32"/>
          <w:szCs w:val="32"/>
          <w:cs/>
        </w:rPr>
        <w:t>3,150</w:t>
      </w:r>
      <w:r w:rsidRPr="00437FB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51710" w:rsidRDefault="00F2392B" w:rsidP="00F2392B">
      <w:pPr>
        <w:ind w:left="425" w:firstLine="2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E51710">
        <w:rPr>
          <w:rFonts w:ascii="TH SarabunIT๙" w:hAnsi="TH SarabunIT๙" w:cs="TH SarabunIT๙" w:hint="cs"/>
          <w:sz w:val="32"/>
          <w:szCs w:val="32"/>
          <w:cs/>
        </w:rPr>
        <w:t>ค่าโมเดลฟันพร้อมแปรงสำหรับสาธิตการแปรงฟัน สำหรับศูนย์พัฒนาเด็กเล็ก จำนวน 3 ศูนย์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  </w:t>
      </w:r>
    </w:p>
    <w:p w:rsidR="00F2392B" w:rsidRDefault="00E51710" w:rsidP="00F2392B">
      <w:pPr>
        <w:ind w:left="425" w:firstLine="2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2392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253</w:t>
      </w:r>
      <w:r w:rsidR="00F2392B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F2392B" w:rsidRDefault="00F2392B" w:rsidP="00F2392B">
      <w:pPr>
        <w:ind w:left="425"/>
        <w:rPr>
          <w:rFonts w:ascii="TH SarabunIT๙" w:hAnsi="TH SarabunIT๙" w:cs="TH SarabunIT๙"/>
          <w:sz w:val="32"/>
          <w:szCs w:val="32"/>
        </w:rPr>
      </w:pPr>
      <w:r w:rsidRPr="00437FB1">
        <w:rPr>
          <w:rFonts w:ascii="TH SarabunIT๙" w:hAnsi="TH SarabunIT๙" w:cs="TH SarabunIT๙"/>
          <w:sz w:val="32"/>
          <w:szCs w:val="32"/>
          <w:cs/>
        </w:rPr>
        <w:tab/>
      </w:r>
      <w:r w:rsidRPr="00437FB1">
        <w:rPr>
          <w:rFonts w:ascii="TH SarabunIT๙" w:hAnsi="TH SarabunIT๙" w:cs="TH SarabunIT๙"/>
          <w:sz w:val="32"/>
          <w:szCs w:val="32"/>
          <w:cs/>
        </w:rPr>
        <w:tab/>
      </w:r>
      <w:r w:rsidRPr="00437FB1">
        <w:rPr>
          <w:rFonts w:ascii="TH SarabunIT๙" w:hAnsi="TH SarabunIT๙" w:cs="TH SarabunIT๙"/>
          <w:sz w:val="32"/>
          <w:szCs w:val="32"/>
          <w:cs/>
        </w:rPr>
        <w:tab/>
      </w:r>
      <w:r w:rsidRPr="00437FB1">
        <w:rPr>
          <w:rFonts w:ascii="TH SarabunIT๙" w:hAnsi="TH SarabunIT๙" w:cs="TH SarabunIT๙"/>
          <w:sz w:val="32"/>
          <w:szCs w:val="32"/>
          <w:cs/>
        </w:rPr>
        <w:tab/>
      </w:r>
      <w:r w:rsidRPr="00437FB1">
        <w:rPr>
          <w:rFonts w:ascii="TH SarabunIT๙" w:hAnsi="TH SarabunIT๙" w:cs="TH SarabunIT๙"/>
          <w:sz w:val="32"/>
          <w:szCs w:val="32"/>
          <w:cs/>
        </w:rPr>
        <w:tab/>
      </w:r>
      <w:r w:rsidRPr="00437FB1">
        <w:rPr>
          <w:rFonts w:ascii="TH SarabunIT๙" w:hAnsi="TH SarabunIT๙" w:cs="TH SarabunIT๙"/>
          <w:sz w:val="32"/>
          <w:szCs w:val="32"/>
          <w:cs/>
        </w:rPr>
        <w:tab/>
        <w:t>รวมเป็นเงิน</w:t>
      </w:r>
      <w:r w:rsidRPr="00437F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Pr="00437FB1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928  </w:t>
      </w:r>
      <w:r w:rsidRPr="00437FB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2392B" w:rsidRPr="00F2392B" w:rsidRDefault="00F2392B" w:rsidP="00F2392B">
      <w:pPr>
        <w:ind w:left="425"/>
        <w:rPr>
          <w:rFonts w:ascii="TH SarabunIT๙" w:hAnsi="TH SarabunIT๙" w:cs="TH SarabunIT๙"/>
          <w:sz w:val="32"/>
          <w:szCs w:val="32"/>
        </w:rPr>
      </w:pPr>
      <w:r w:rsidRPr="00F2392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F2392B">
        <w:rPr>
          <w:rFonts w:ascii="TH SarabunIT๙" w:hAnsi="TH SarabunIT๙" w:cs="TH SarabunIT๙"/>
          <w:sz w:val="32"/>
          <w:szCs w:val="32"/>
        </w:rPr>
        <w:t xml:space="preserve">: </w:t>
      </w:r>
      <w:r w:rsidRPr="00F2392B">
        <w:rPr>
          <w:rFonts w:ascii="TH SarabunIT๙" w:hAnsi="TH SarabunIT๙" w:cs="TH SarabunIT๙"/>
          <w:sz w:val="32"/>
          <w:szCs w:val="32"/>
          <w:cs/>
        </w:rPr>
        <w:t>ค่าใช้จ่ายทั้งหมดสามารถถัวเฉลี่ยได้</w:t>
      </w:r>
    </w:p>
    <w:p w:rsidR="00F2392B" w:rsidRPr="00173685" w:rsidRDefault="00F2392B" w:rsidP="00F2392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F2392B" w:rsidRPr="00006494" w:rsidRDefault="00F2392B" w:rsidP="00F239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6494">
        <w:rPr>
          <w:rFonts w:ascii="TH SarabunIT๙" w:hAnsi="TH SarabunIT๙" w:cs="TH SarabunIT๙"/>
          <w:sz w:val="32"/>
          <w:szCs w:val="32"/>
          <w:cs/>
        </w:rPr>
        <w:tab/>
        <w:t>๑. ผู้ปกครองและครูผู้ดูแลเด็กมีความรู้ด้านทันตสุขภาพและการดูแลสุขภาพช่องปากที่ถูกวิธี</w:t>
      </w:r>
    </w:p>
    <w:p w:rsidR="00F2392B" w:rsidRPr="00006494" w:rsidRDefault="00F2392B" w:rsidP="00F2392B">
      <w:pPr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006494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Pr="00006494">
        <w:rPr>
          <w:rFonts w:ascii="TH SarabunIT๙" w:hAnsi="TH SarabunIT๙" w:cs="TH SarabunIT๙"/>
          <w:spacing w:val="-18"/>
          <w:sz w:val="32"/>
          <w:szCs w:val="32"/>
          <w:cs/>
        </w:rPr>
        <w:t>ผู้ปกครองและครูผู้ดูแลเด็กมีความตระหนักในการดูแลสุขภาพช่องปากเด็กและการกินอาหารที่มี</w:t>
      </w:r>
      <w:r w:rsidRPr="00006494">
        <w:rPr>
          <w:rFonts w:ascii="TH SarabunIT๙" w:hAnsi="TH SarabunIT๙" w:cs="TH SarabunIT๙"/>
          <w:spacing w:val="-18"/>
          <w:sz w:val="32"/>
          <w:szCs w:val="32"/>
          <w:cs/>
        </w:rPr>
        <w:tab/>
        <w:t>ประโยชน์</w:t>
      </w:r>
    </w:p>
    <w:p w:rsidR="00F2392B" w:rsidRPr="00006494" w:rsidRDefault="00F2392B" w:rsidP="00F2392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494">
        <w:rPr>
          <w:rFonts w:ascii="TH SarabunIT๙" w:hAnsi="TH SarabunIT๙" w:cs="TH SarabunIT๙"/>
          <w:sz w:val="32"/>
          <w:szCs w:val="32"/>
          <w:cs/>
        </w:rPr>
        <w:tab/>
        <w:t xml:space="preserve">๓. ส่งเสริมการเรียนรู้ด้านทันตสุขภาพแก่เด็กวัยก่อนเรียนและผู้ปกครอง </w:t>
      </w:r>
    </w:p>
    <w:p w:rsidR="00F2392B" w:rsidRDefault="00F2392B" w:rsidP="00F239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392B" w:rsidRPr="00173685" w:rsidRDefault="00F2392B" w:rsidP="00F239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2392B" w:rsidRPr="00173685" w:rsidRDefault="00F2392B" w:rsidP="00F2392B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รายการที่เป็นรายการหลักสำหรับใช้ในการจำแนกประเภทเท่านั้นเพื่อให้เจ้าหน้าที่ อปท. บันทึกข้อมูลลงโปรแกรมกองทุนฯ เมื่อได้รับอนุมัติแล้ว)</w:t>
      </w:r>
    </w:p>
    <w:p w:rsidR="00F2392B" w:rsidRPr="00173685" w:rsidRDefault="00F2392B" w:rsidP="00F2392B">
      <w:pPr>
        <w:rPr>
          <w:rFonts w:ascii="TH SarabunIT๙" w:hAnsi="TH SarabunIT๙" w:cs="TH SarabunIT๙"/>
          <w:sz w:val="12"/>
          <w:szCs w:val="12"/>
        </w:rPr>
      </w:pPr>
    </w:p>
    <w:p w:rsidR="00F2392B" w:rsidRPr="00173685" w:rsidRDefault="00F2392B" w:rsidP="00F2392B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173685">
        <w:rPr>
          <w:rFonts w:ascii="TH SarabunIT๙" w:hAnsi="TH SarabunIT๙" w:cs="TH SarabunIT๙"/>
          <w:iCs/>
          <w:sz w:val="32"/>
          <w:szCs w:val="32"/>
        </w:rPr>
        <w:t>8.1</w:t>
      </w:r>
      <w:r w:rsidRPr="00173685">
        <w:rPr>
          <w:rFonts w:ascii="TH SarabunIT๙" w:hAnsi="TH SarabunIT๙" w:cs="TH SarabunIT๙"/>
          <w:iCs/>
          <w:sz w:val="32"/>
          <w:szCs w:val="32"/>
        </w:rPr>
        <w:tab/>
      </w:r>
      <w:r w:rsidRPr="00173685">
        <w:rPr>
          <w:rFonts w:ascii="TH SarabunIT๙" w:hAnsi="TH SarabunIT๙" w:cs="TH SarabunIT๙"/>
          <w:i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173685">
        <w:rPr>
          <w:rFonts w:ascii="TH SarabunIT๙" w:hAnsi="TH SarabunIT๙" w:cs="TH SarabunIT๙"/>
          <w:sz w:val="32"/>
          <w:szCs w:val="32"/>
        </w:rPr>
        <w:t>2557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173685">
        <w:rPr>
          <w:rFonts w:ascii="TH SarabunIT๙" w:hAnsi="TH SarabunIT๙" w:cs="TH SarabunIT๙"/>
          <w:sz w:val="32"/>
          <w:szCs w:val="32"/>
        </w:rPr>
        <w:t>7</w:t>
      </w:r>
      <w:r w:rsidRPr="00173685">
        <w:rPr>
          <w:rFonts w:ascii="TH SarabunIT๙" w:hAnsi="TH SarabunIT๙" w:cs="TH SarabunIT๙"/>
          <w:iCs/>
          <w:sz w:val="32"/>
          <w:szCs w:val="32"/>
        </w:rPr>
        <w:t>)</w:t>
      </w:r>
    </w:p>
    <w:p w:rsidR="00F2392B" w:rsidRPr="00173685" w:rsidRDefault="00F2392B" w:rsidP="00F2392B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173685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8.1.1</w:t>
      </w:r>
      <w:r w:rsidRPr="00173685">
        <w:rPr>
          <w:rFonts w:ascii="TH SarabunIT๙" w:hAnsi="TH SarabunIT๙" w:cs="TH SarabunIT๙"/>
          <w:sz w:val="32"/>
          <w:szCs w:val="32"/>
          <w:cs/>
        </w:rPr>
        <w:t>หน่วยบริการหรือสถานบริการสาธารณสุข เช่น รพ.สต.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 xml:space="preserve">  8.1.2</w:t>
      </w:r>
      <w:r w:rsidRPr="00173685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 xml:space="preserve">  8.1.3</w:t>
      </w:r>
      <w:r w:rsidRPr="00173685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หน่วยงานสาธารณสุขอื่นของรัฐ เช่น สสอ.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 xml:space="preserve">  8.1.4</w:t>
      </w:r>
      <w:r w:rsidRPr="00173685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 xml:space="preserve">  8.1.5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F2392B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861A83" w:rsidRDefault="00861A83" w:rsidP="00F2392B">
      <w:pPr>
        <w:rPr>
          <w:rFonts w:ascii="TH SarabunIT๙" w:hAnsi="TH SarabunIT๙" w:cs="TH SarabunIT๙"/>
          <w:sz w:val="16"/>
          <w:szCs w:val="16"/>
        </w:rPr>
      </w:pPr>
    </w:p>
    <w:p w:rsidR="00861A83" w:rsidRPr="00173685" w:rsidRDefault="00861A83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lastRenderedPageBreak/>
        <w:t>8.2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ประเภทการสนับสนุน(ตามประกาศคณะกรรมการหลักประกันฯ พ.ศ. 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F2392B" w:rsidRPr="00173685" w:rsidRDefault="00F2392B" w:rsidP="00F2392B">
      <w:pPr>
        <w:ind w:right="-427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 xml:space="preserve">  8.2.1</w:t>
      </w:r>
      <w:r w:rsidRPr="00173685">
        <w:rPr>
          <w:rFonts w:ascii="TH SarabunIT๙" w:hAnsi="TH SarabunIT๙" w:cs="TH SarabunIT๙"/>
          <w:sz w:val="32"/>
          <w:szCs w:val="32"/>
          <w:cs/>
        </w:rPr>
        <w:t>สนับสนุนการจัดบริการสาธารณสุขของหน่วยบริการ/สถานบริการ/หน่วยงานสาธารณสุข</w:t>
      </w:r>
      <w:r w:rsidRPr="00173685">
        <w:rPr>
          <w:rFonts w:ascii="TH SarabunIT๙" w:hAnsi="TH SarabunIT๙" w:cs="TH SarabunIT๙"/>
          <w:sz w:val="32"/>
          <w:szCs w:val="32"/>
        </w:rPr>
        <w:t xml:space="preserve"> [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73685">
        <w:rPr>
          <w:rFonts w:ascii="TH SarabunIT๙" w:hAnsi="TH SarabunIT๙" w:cs="TH SarabunIT๙"/>
          <w:sz w:val="32"/>
          <w:szCs w:val="32"/>
        </w:rPr>
        <w:t>7</w:t>
      </w:r>
      <w:r w:rsidRPr="00173685">
        <w:rPr>
          <w:rFonts w:ascii="TH SarabunIT๙" w:hAnsi="TH SarabunIT๙" w:cs="TH SarabunIT๙"/>
          <w:sz w:val="32"/>
          <w:szCs w:val="32"/>
          <w:cs/>
        </w:rPr>
        <w:t>(</w:t>
      </w:r>
      <w:r w:rsidRPr="00173685">
        <w:rPr>
          <w:rFonts w:ascii="TH SarabunIT๙" w:hAnsi="TH SarabunIT๙" w:cs="TH SarabunIT๙"/>
          <w:sz w:val="32"/>
          <w:szCs w:val="32"/>
        </w:rPr>
        <w:t>1</w:t>
      </w:r>
      <w:r w:rsidRPr="00173685">
        <w:rPr>
          <w:rFonts w:ascii="TH SarabunIT๙" w:hAnsi="TH SarabunIT๙" w:cs="TH SarabunIT๙"/>
          <w:sz w:val="32"/>
          <w:szCs w:val="32"/>
          <w:cs/>
        </w:rPr>
        <w:t>)</w:t>
      </w:r>
      <w:r w:rsidRPr="00173685">
        <w:rPr>
          <w:rFonts w:ascii="TH SarabunIT๙" w:hAnsi="TH SarabunIT๙" w:cs="TH SarabunIT๙"/>
          <w:sz w:val="32"/>
          <w:szCs w:val="32"/>
        </w:rPr>
        <w:t>]</w:t>
      </w:r>
    </w:p>
    <w:p w:rsidR="00F2392B" w:rsidRPr="00173685" w:rsidRDefault="00F2392B" w:rsidP="00F2392B">
      <w:pPr>
        <w:ind w:right="-71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8.2.2</w:t>
      </w:r>
      <w:r w:rsidRPr="00173685">
        <w:rPr>
          <w:rFonts w:ascii="TH SarabunIT๙" w:hAnsi="TH SarabunIT๙" w:cs="TH SarabunIT๙"/>
          <w:sz w:val="32"/>
          <w:szCs w:val="32"/>
          <w:cs/>
        </w:rPr>
        <w:t>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Pr="00173685">
        <w:rPr>
          <w:rFonts w:ascii="TH SarabunIT๙" w:hAnsi="TH SarabunIT๙" w:cs="TH SarabunIT๙"/>
          <w:sz w:val="32"/>
          <w:szCs w:val="32"/>
        </w:rPr>
        <w:t xml:space="preserve"> [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73685">
        <w:rPr>
          <w:rFonts w:ascii="TH SarabunIT๙" w:hAnsi="TH SarabunIT๙" w:cs="TH SarabunIT๙"/>
          <w:sz w:val="32"/>
          <w:szCs w:val="32"/>
        </w:rPr>
        <w:t>7</w:t>
      </w:r>
      <w:r w:rsidRPr="00173685">
        <w:rPr>
          <w:rFonts w:ascii="TH SarabunIT๙" w:hAnsi="TH SarabunIT๙" w:cs="TH SarabunIT๙"/>
          <w:sz w:val="32"/>
          <w:szCs w:val="32"/>
          <w:cs/>
        </w:rPr>
        <w:t>(</w:t>
      </w:r>
      <w:r w:rsidRPr="00173685">
        <w:rPr>
          <w:rFonts w:ascii="TH SarabunIT๙" w:hAnsi="TH SarabunIT๙" w:cs="TH SarabunIT๙"/>
          <w:sz w:val="32"/>
          <w:szCs w:val="32"/>
        </w:rPr>
        <w:t>2</w:t>
      </w:r>
      <w:r w:rsidRPr="00173685">
        <w:rPr>
          <w:rFonts w:ascii="TH SarabunIT๙" w:hAnsi="TH SarabunIT๙" w:cs="TH SarabunIT๙"/>
          <w:sz w:val="32"/>
          <w:szCs w:val="32"/>
          <w:cs/>
        </w:rPr>
        <w:t>)</w:t>
      </w:r>
      <w:r w:rsidRPr="00173685">
        <w:rPr>
          <w:rFonts w:ascii="TH SarabunIT๙" w:hAnsi="TH SarabunIT๙" w:cs="TH SarabunIT๙"/>
          <w:sz w:val="32"/>
          <w:szCs w:val="32"/>
        </w:rPr>
        <w:t>]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8.2.3</w:t>
      </w:r>
      <w:r w:rsidRPr="00173685">
        <w:rPr>
          <w:rFonts w:ascii="TH SarabunIT๙" w:hAnsi="TH SarabunIT๙" w:cs="TH SarabunIT๙"/>
          <w:sz w:val="32"/>
          <w:szCs w:val="32"/>
          <w:cs/>
        </w:rPr>
        <w:t>สนับสนุนการจัดกิจกรรมของศูนย์เด็กเล็ก/ผู้สูงอายุ/คนพิการ</w:t>
      </w:r>
      <w:r w:rsidRPr="00173685">
        <w:rPr>
          <w:rFonts w:ascii="TH SarabunIT๙" w:hAnsi="TH SarabunIT๙" w:cs="TH SarabunIT๙"/>
          <w:sz w:val="32"/>
          <w:szCs w:val="32"/>
        </w:rPr>
        <w:t xml:space="preserve"> [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73685">
        <w:rPr>
          <w:rFonts w:ascii="TH SarabunIT๙" w:hAnsi="TH SarabunIT๙" w:cs="TH SarabunIT๙"/>
          <w:sz w:val="32"/>
          <w:szCs w:val="32"/>
        </w:rPr>
        <w:t>7</w:t>
      </w:r>
      <w:r w:rsidRPr="00173685">
        <w:rPr>
          <w:rFonts w:ascii="TH SarabunIT๙" w:hAnsi="TH SarabunIT๙" w:cs="TH SarabunIT๙"/>
          <w:sz w:val="32"/>
          <w:szCs w:val="32"/>
          <w:cs/>
        </w:rPr>
        <w:t>(</w:t>
      </w:r>
      <w:r w:rsidRPr="00173685">
        <w:rPr>
          <w:rFonts w:ascii="TH SarabunIT๙" w:hAnsi="TH SarabunIT๙" w:cs="TH SarabunIT๙"/>
          <w:sz w:val="32"/>
          <w:szCs w:val="32"/>
        </w:rPr>
        <w:t>3</w:t>
      </w:r>
      <w:r w:rsidRPr="00173685">
        <w:rPr>
          <w:rFonts w:ascii="TH SarabunIT๙" w:hAnsi="TH SarabunIT๙" w:cs="TH SarabunIT๙"/>
          <w:sz w:val="32"/>
          <w:szCs w:val="32"/>
          <w:cs/>
        </w:rPr>
        <w:t>)</w:t>
      </w:r>
      <w:r w:rsidRPr="00173685">
        <w:rPr>
          <w:rFonts w:ascii="TH SarabunIT๙" w:hAnsi="TH SarabunIT๙" w:cs="TH SarabunIT๙"/>
          <w:sz w:val="32"/>
          <w:szCs w:val="32"/>
        </w:rPr>
        <w:t>]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8.2.4</w:t>
      </w:r>
      <w:r w:rsidRPr="00173685">
        <w:rPr>
          <w:rFonts w:ascii="TH SarabunIT๙" w:hAnsi="TH SarabunIT๙" w:cs="TH SarabunIT๙"/>
          <w:sz w:val="32"/>
          <w:szCs w:val="32"/>
          <w:cs/>
        </w:rPr>
        <w:t>สนับสนุนการบริหารหรือพัฒนากองทุนฯ</w:t>
      </w:r>
      <w:r w:rsidRPr="00173685">
        <w:rPr>
          <w:rFonts w:ascii="TH SarabunIT๙" w:hAnsi="TH SarabunIT๙" w:cs="TH SarabunIT๙"/>
          <w:sz w:val="32"/>
          <w:szCs w:val="32"/>
        </w:rPr>
        <w:t xml:space="preserve"> [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73685">
        <w:rPr>
          <w:rFonts w:ascii="TH SarabunIT๙" w:hAnsi="TH SarabunIT๙" w:cs="TH SarabunIT๙"/>
          <w:sz w:val="32"/>
          <w:szCs w:val="32"/>
        </w:rPr>
        <w:t>7</w:t>
      </w:r>
      <w:r w:rsidRPr="00173685">
        <w:rPr>
          <w:rFonts w:ascii="TH SarabunIT๙" w:hAnsi="TH SarabunIT๙" w:cs="TH SarabunIT๙"/>
          <w:sz w:val="32"/>
          <w:szCs w:val="32"/>
          <w:cs/>
        </w:rPr>
        <w:t>(</w:t>
      </w:r>
      <w:r w:rsidRPr="00173685">
        <w:rPr>
          <w:rFonts w:ascii="TH SarabunIT๙" w:hAnsi="TH SarabunIT๙" w:cs="TH SarabunIT๙"/>
          <w:sz w:val="32"/>
          <w:szCs w:val="32"/>
        </w:rPr>
        <w:t>4</w:t>
      </w:r>
      <w:r w:rsidRPr="00173685">
        <w:rPr>
          <w:rFonts w:ascii="TH SarabunIT๙" w:hAnsi="TH SarabunIT๙" w:cs="TH SarabunIT๙"/>
          <w:sz w:val="32"/>
          <w:szCs w:val="32"/>
          <w:cs/>
        </w:rPr>
        <w:t>)</w:t>
      </w:r>
      <w:r w:rsidRPr="00173685">
        <w:rPr>
          <w:rFonts w:ascii="TH SarabunIT๙" w:hAnsi="TH SarabunIT๙" w:cs="TH SarabunIT๙"/>
          <w:sz w:val="32"/>
          <w:szCs w:val="32"/>
        </w:rPr>
        <w:t>]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8.2.5</w:t>
      </w:r>
      <w:r w:rsidRPr="00173685">
        <w:rPr>
          <w:rFonts w:ascii="TH SarabunIT๙" w:hAnsi="TH SarabunIT๙" w:cs="TH SarabunIT๙"/>
          <w:sz w:val="32"/>
          <w:szCs w:val="32"/>
          <w:cs/>
        </w:rPr>
        <w:t>สนับสนุนกรณีเกิดโรคระบาดหรือภัยพิบัติ</w:t>
      </w:r>
      <w:r w:rsidRPr="00173685">
        <w:rPr>
          <w:rFonts w:ascii="TH SarabunIT๙" w:hAnsi="TH SarabunIT๙" w:cs="TH SarabunIT๙"/>
          <w:sz w:val="32"/>
          <w:szCs w:val="32"/>
        </w:rPr>
        <w:t xml:space="preserve"> [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73685">
        <w:rPr>
          <w:rFonts w:ascii="TH SarabunIT๙" w:hAnsi="TH SarabunIT๙" w:cs="TH SarabunIT๙"/>
          <w:sz w:val="32"/>
          <w:szCs w:val="32"/>
        </w:rPr>
        <w:t>7</w:t>
      </w:r>
      <w:r w:rsidRPr="00173685">
        <w:rPr>
          <w:rFonts w:ascii="TH SarabunIT๙" w:hAnsi="TH SarabunIT๙" w:cs="TH SarabunIT๙"/>
          <w:sz w:val="32"/>
          <w:szCs w:val="32"/>
          <w:cs/>
        </w:rPr>
        <w:t>(</w:t>
      </w:r>
      <w:r w:rsidRPr="00173685">
        <w:rPr>
          <w:rFonts w:ascii="TH SarabunIT๙" w:hAnsi="TH SarabunIT๙" w:cs="TH SarabunIT๙"/>
          <w:sz w:val="32"/>
          <w:szCs w:val="32"/>
        </w:rPr>
        <w:t>5</w:t>
      </w:r>
      <w:r w:rsidRPr="00173685">
        <w:rPr>
          <w:rFonts w:ascii="TH SarabunIT๙" w:hAnsi="TH SarabunIT๙" w:cs="TH SarabunIT๙"/>
          <w:sz w:val="32"/>
          <w:szCs w:val="32"/>
          <w:cs/>
        </w:rPr>
        <w:t>)</w:t>
      </w:r>
      <w:r w:rsidRPr="00173685">
        <w:rPr>
          <w:rFonts w:ascii="TH SarabunIT๙" w:hAnsi="TH SarabunIT๙" w:cs="TH SarabunIT๙"/>
          <w:sz w:val="32"/>
          <w:szCs w:val="32"/>
        </w:rPr>
        <w:t>]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8.3.1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8.3.2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8.3.3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8.3.4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8.3.5.1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8.3.5.2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8.3.6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8.3.7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 xml:space="preserve">  8.3.8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173685">
        <w:rPr>
          <w:rFonts w:ascii="TH SarabunIT๙" w:hAnsi="TH SarabunIT๙" w:cs="TH SarabunIT๙"/>
          <w:sz w:val="32"/>
          <w:szCs w:val="32"/>
        </w:rPr>
        <w:t xml:space="preserve"> [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73685">
        <w:rPr>
          <w:rFonts w:ascii="TH SarabunIT๙" w:hAnsi="TH SarabunIT๙" w:cs="TH SarabunIT๙"/>
          <w:sz w:val="32"/>
          <w:szCs w:val="32"/>
        </w:rPr>
        <w:t>7</w:t>
      </w:r>
      <w:r w:rsidRPr="00173685">
        <w:rPr>
          <w:rFonts w:ascii="TH SarabunIT๙" w:hAnsi="TH SarabunIT๙" w:cs="TH SarabunIT๙"/>
          <w:sz w:val="32"/>
          <w:szCs w:val="32"/>
          <w:cs/>
        </w:rPr>
        <w:t>(</w:t>
      </w:r>
      <w:r w:rsidRPr="00173685">
        <w:rPr>
          <w:rFonts w:ascii="TH SarabunIT๙" w:hAnsi="TH SarabunIT๙" w:cs="TH SarabunIT๙"/>
          <w:sz w:val="32"/>
          <w:szCs w:val="32"/>
        </w:rPr>
        <w:t>4</w:t>
      </w:r>
      <w:r w:rsidRPr="00173685">
        <w:rPr>
          <w:rFonts w:ascii="TH SarabunIT๙" w:hAnsi="TH SarabunIT๙" w:cs="TH SarabunIT๙"/>
          <w:sz w:val="32"/>
          <w:szCs w:val="32"/>
          <w:cs/>
        </w:rPr>
        <w:t>)</w:t>
      </w:r>
      <w:r w:rsidRPr="00173685">
        <w:rPr>
          <w:rFonts w:ascii="TH SarabunIT๙" w:hAnsi="TH SarabunIT๙" w:cs="TH SarabunIT๙"/>
          <w:sz w:val="32"/>
          <w:szCs w:val="32"/>
        </w:rPr>
        <w:t>]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2392B" w:rsidRPr="00173685" w:rsidRDefault="00F2392B" w:rsidP="00F2392B">
      <w:pPr>
        <w:rPr>
          <w:rFonts w:ascii="TH SarabunIT๙" w:hAnsi="TH SarabunIT๙" w:cs="TH SarabunIT๙"/>
          <w:sz w:val="12"/>
          <w:szCs w:val="12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8.4.1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กลุ่มหญิงตั้งครรภ์และหญิงหลังคลอด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8.4.1.1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8.4.1.2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8.4.1.3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การเยี่ยมติดตามดูแลสุขภาพก่อนคลอดและหลังคลอด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8.4.1.4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8.4.1.5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8.4.1.6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การคัดกรองและดูแลรักษามะเร็งปากมดลูกและมะเร็งเต้านม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8.4.1.7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8.4.1.8</w:t>
      </w:r>
      <w:r w:rsidRPr="00173685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  <w:cs/>
        </w:rPr>
      </w:pPr>
      <w:r w:rsidRPr="00173685">
        <w:rPr>
          <w:rFonts w:ascii="TH SarabunIT๙" w:hAnsi="TH SarabunIT๙" w:cs="TH SarabunIT๙"/>
          <w:sz w:val="16"/>
          <w:szCs w:val="16"/>
          <w:cs/>
        </w:rPr>
        <w:br w:type="page"/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กลุ่มเด็กเล็กและเด็กก่อนวัยเรียน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8.4.2.1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8.4.2.2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8.4.2.3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8.4.2.4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8.4.2.5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8.4.2.6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8.4.2.7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8.4.2.8</w:t>
      </w:r>
      <w:r w:rsidRPr="00173685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8.4.3.1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8.4.3.5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8.4.3.6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8.4.3.7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8.4.3.8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8.4.3.9</w:t>
      </w:r>
      <w:r w:rsidRPr="00173685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กลุ่มวัยทำงาน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8.4.4.1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2392B" w:rsidRPr="00173685" w:rsidRDefault="00F2392B" w:rsidP="00F2392B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8.4.4.5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8.4.4.6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การส่งเสริมการดูแลสุขภาพจิตแก่กลุ่มวัยทำงาน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8.4.4.7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8.4.4.8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8.4.4.9</w:t>
      </w:r>
      <w:r w:rsidRPr="00173685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8.4.5.1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กลุ่มผู้สูงอายุ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8.4.5.1.1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8.4.5.1.2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8.4.5.1.3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8.4.5.1.4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8.4.5.1.5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  <w:cs/>
        </w:rPr>
      </w:pPr>
      <w:r w:rsidRPr="00173685">
        <w:rPr>
          <w:rFonts w:ascii="TH SarabunIT๙" w:hAnsi="TH SarabunIT๙" w:cs="TH SarabunIT๙"/>
          <w:sz w:val="16"/>
          <w:szCs w:val="16"/>
          <w:cs/>
        </w:rPr>
        <w:br w:type="page"/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8.4.5.1.6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8.4.5.1.7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8.4.5.1.8</w:t>
      </w:r>
      <w:r w:rsidRPr="00173685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8.4.5.2.1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8.4.5.2.5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8.4.5.2.6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การคัดกรองและดูแลผู้ป่วยโรคหัวใจ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8.4.5.2.7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8.4.5.2.8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8.4.5.2.9</w:t>
      </w:r>
      <w:r w:rsidRPr="00173685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8.4.6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กลุ่มคนพิการและทุพพลภาพ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8.4.6.1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8.4.6.2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8.4.6.3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8.4.6.4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8.4.6.5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8.4.6.6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การคัดกรองและดูแลผู้มีภาวะซึมเศร้า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8.4.6.7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8.4.6.8</w:t>
      </w:r>
      <w:r w:rsidRPr="00173685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8.4.7</w:t>
      </w:r>
      <w:r w:rsidRPr="00173685">
        <w:rPr>
          <w:rFonts w:ascii="TH SarabunIT๙" w:hAnsi="TH SarabunIT๙" w:cs="TH SarabunIT๙"/>
          <w:sz w:val="32"/>
          <w:szCs w:val="32"/>
          <w:cs/>
        </w:rPr>
        <w:t>กลุ่มประชาชนทั่วไปที่มีภาวะเสี่ยง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8.4.7.1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8.4.7.2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8.4.7.3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การเยี่ยมติดตามดูแลสุขภาพ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8.4.7.4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8.4.7.5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8.4.7.6</w:t>
      </w:r>
      <w:r w:rsidRPr="00173685">
        <w:rPr>
          <w:rFonts w:ascii="TH SarabunIT๙" w:hAnsi="TH SarabunIT๙" w:cs="TH SarabunIT๙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43036B" w:rsidRDefault="00F2392B" w:rsidP="00F2392B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173685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</w:p>
    <w:p w:rsidR="0043036B" w:rsidRDefault="0043036B" w:rsidP="00F2392B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43036B" w:rsidRDefault="0043036B" w:rsidP="00F2392B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43036B" w:rsidRDefault="0043036B" w:rsidP="00F2392B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43036B" w:rsidRDefault="0043036B" w:rsidP="00F2392B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43036B" w:rsidRDefault="0043036B" w:rsidP="00F2392B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43036B" w:rsidRDefault="0043036B" w:rsidP="00F2392B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43036B" w:rsidRDefault="0043036B" w:rsidP="00F2392B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43036B" w:rsidRDefault="0043036B" w:rsidP="00F2392B">
      <w:pPr>
        <w:rPr>
          <w:rFonts w:ascii="TH SarabunIT๙" w:hAnsi="TH SarabunIT๙" w:cs="TH SarabunIT๙"/>
          <w:color w:val="0000CC"/>
          <w:sz w:val="32"/>
          <w:szCs w:val="32"/>
        </w:rPr>
      </w:pPr>
    </w:p>
    <w:p w:rsidR="00F2392B" w:rsidRPr="00173685" w:rsidRDefault="00F2392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>8.4.8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r w:rsidRPr="00173685">
        <w:rPr>
          <w:rFonts w:ascii="TH SarabunIT๙" w:hAnsi="TH SarabunIT๙" w:cs="TH SarabunIT๙"/>
          <w:sz w:val="32"/>
          <w:szCs w:val="32"/>
        </w:rPr>
        <w:t xml:space="preserve"> [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73685">
        <w:rPr>
          <w:rFonts w:ascii="TH SarabunIT๙" w:hAnsi="TH SarabunIT๙" w:cs="TH SarabunIT๙"/>
          <w:sz w:val="32"/>
          <w:szCs w:val="32"/>
        </w:rPr>
        <w:t>7</w:t>
      </w:r>
      <w:r w:rsidRPr="00173685">
        <w:rPr>
          <w:rFonts w:ascii="TH SarabunIT๙" w:hAnsi="TH SarabunIT๙" w:cs="TH SarabunIT๙"/>
          <w:sz w:val="32"/>
          <w:szCs w:val="32"/>
          <w:cs/>
        </w:rPr>
        <w:t>(</w:t>
      </w:r>
      <w:r w:rsidRPr="00173685">
        <w:rPr>
          <w:rFonts w:ascii="TH SarabunIT๙" w:hAnsi="TH SarabunIT๙" w:cs="TH SarabunIT๙"/>
          <w:sz w:val="32"/>
          <w:szCs w:val="32"/>
        </w:rPr>
        <w:t>4</w:t>
      </w:r>
      <w:r w:rsidRPr="00173685">
        <w:rPr>
          <w:rFonts w:ascii="TH SarabunIT๙" w:hAnsi="TH SarabunIT๙" w:cs="TH SarabunIT๙"/>
          <w:sz w:val="32"/>
          <w:szCs w:val="32"/>
          <w:cs/>
        </w:rPr>
        <w:t>)</w:t>
      </w:r>
      <w:r w:rsidRPr="00173685">
        <w:rPr>
          <w:rFonts w:ascii="TH SarabunIT๙" w:hAnsi="TH SarabunIT๙" w:cs="TH SarabunIT๙"/>
          <w:sz w:val="32"/>
          <w:szCs w:val="32"/>
        </w:rPr>
        <w:t>]</w:t>
      </w:r>
    </w:p>
    <w:p w:rsidR="00F2392B" w:rsidRPr="00173685" w:rsidRDefault="00F2392B" w:rsidP="00F2392B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</w:rPr>
        <w:t xml:space="preserve">  8.4.8.1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</w:p>
    <w:p w:rsidR="00F2392B" w:rsidRPr="00173685" w:rsidRDefault="00F2392B" w:rsidP="00F2392B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</w:t>
      </w:r>
      <w:r w:rsidRPr="00173685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F2392B" w:rsidRPr="00173685" w:rsidRDefault="00F2392B" w:rsidP="00F2392B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173685">
        <w:rPr>
          <w:rFonts w:ascii="TH SarabunIT๙" w:hAnsi="TH SarabunIT๙" w:cs="TH SarabunIT๙"/>
          <w:sz w:val="32"/>
          <w:szCs w:val="32"/>
        </w:rPr>
        <w:t>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173685">
        <w:rPr>
          <w:rFonts w:ascii="TH SarabunIT๙" w:hAnsi="TH SarabunIT๙" w:cs="TH SarabunIT๙"/>
          <w:sz w:val="32"/>
          <w:szCs w:val="32"/>
        </w:rPr>
        <w:t>................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F2392B" w:rsidRPr="00173685" w:rsidRDefault="00F2392B" w:rsidP="00F2392B">
      <w:pPr>
        <w:ind w:left="3402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F2392B" w:rsidRPr="00173685" w:rsidRDefault="00F2392B" w:rsidP="00F2392B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173685">
        <w:rPr>
          <w:rFonts w:ascii="TH SarabunIT๙" w:hAnsi="TH SarabunIT๙" w:cs="TH SarabunIT๙"/>
          <w:sz w:val="32"/>
          <w:szCs w:val="32"/>
        </w:rPr>
        <w:t>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F2392B" w:rsidRDefault="00F2392B" w:rsidP="00F2392B">
      <w:pPr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ขอรับรองว่าโครงการดังกล่าวไม่ซ้ำซ้อนกับงบประมาณอื่นที่ได้รับจัดสรรในปีงบประมาณ 2560</w:t>
      </w: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Pr="00173685" w:rsidRDefault="0043036B" w:rsidP="0043036B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</w:t>
      </w:r>
      <w:r w:rsidRPr="00173685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รับรองโครงการ</w:t>
      </w:r>
      <w:r w:rsidRPr="00173685">
        <w:rPr>
          <w:rFonts w:ascii="TH SarabunIT๙" w:hAnsi="TH SarabunIT๙" w:cs="TH SarabunIT๙"/>
          <w:sz w:val="32"/>
          <w:szCs w:val="32"/>
          <w:cs/>
        </w:rPr>
        <w:t>/กิจกรรม</w:t>
      </w:r>
    </w:p>
    <w:p w:rsidR="0043036B" w:rsidRPr="00173685" w:rsidRDefault="0043036B" w:rsidP="0043036B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(............</w:t>
      </w:r>
      <w:r w:rsidRPr="00173685">
        <w:rPr>
          <w:rFonts w:ascii="TH SarabunIT๙" w:hAnsi="TH SarabunIT๙" w:cs="TH SarabunIT๙"/>
          <w:sz w:val="32"/>
          <w:szCs w:val="32"/>
        </w:rPr>
        <w:t>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173685">
        <w:rPr>
          <w:rFonts w:ascii="TH SarabunIT๙" w:hAnsi="TH SarabunIT๙" w:cs="TH SarabunIT๙"/>
          <w:sz w:val="32"/>
          <w:szCs w:val="32"/>
        </w:rPr>
        <w:t>................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43036B" w:rsidRPr="00173685" w:rsidRDefault="0043036B" w:rsidP="0043036B">
      <w:pPr>
        <w:ind w:left="3402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43036B" w:rsidRDefault="0043036B" w:rsidP="0043036B">
      <w:pPr>
        <w:ind w:left="2682" w:firstLine="72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173685">
        <w:rPr>
          <w:rFonts w:ascii="TH SarabunIT๙" w:hAnsi="TH SarabunIT๙" w:cs="TH SarabunIT๙"/>
          <w:sz w:val="32"/>
          <w:szCs w:val="32"/>
        </w:rPr>
        <w:t>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Default="0043036B" w:rsidP="0043036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3036B" w:rsidRPr="00173685" w:rsidRDefault="0043036B" w:rsidP="00F2392B">
      <w:pPr>
        <w:rPr>
          <w:rFonts w:ascii="TH SarabunIT๙" w:hAnsi="TH SarabunIT๙" w:cs="TH SarabunIT๙"/>
          <w:sz w:val="32"/>
          <w:szCs w:val="32"/>
          <w:cs/>
        </w:rPr>
      </w:pPr>
    </w:p>
    <w:p w:rsidR="00F2392B" w:rsidRPr="00173685" w:rsidRDefault="00F2392B" w:rsidP="00F2392B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ผลการพิจารณาแผนงาน/โครงการ/กิจกรรม(สำหรับเจ้าหน้าที่ อปท. ที่ได้รับมอบหมายลงรายละเอียด)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Pr="00173685">
        <w:rPr>
          <w:rFonts w:ascii="TH SarabunIT๙" w:hAnsi="TH SarabunIT๙" w:cs="TH SarabunIT๙"/>
          <w:sz w:val="32"/>
          <w:szCs w:val="32"/>
        </w:rPr>
        <w:t>25……………</w:t>
      </w:r>
      <w:r w:rsidRPr="00173685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17368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</w:t>
      </w:r>
      <w:r w:rsidRPr="00173685">
        <w:rPr>
          <w:rFonts w:ascii="TH SarabunIT๙" w:hAnsi="TH SarabunIT๙" w:cs="TH SarabunIT๙"/>
          <w:sz w:val="32"/>
          <w:szCs w:val="32"/>
        </w:rPr>
        <w:t>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.........................บาท</w:t>
      </w:r>
    </w:p>
    <w:p w:rsidR="00F2392B" w:rsidRPr="00173685" w:rsidRDefault="00F2392B" w:rsidP="00F2392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2392B" w:rsidRPr="00173685" w:rsidRDefault="00F2392B" w:rsidP="00F2392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173685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F2392B" w:rsidRPr="00173685" w:rsidRDefault="00F2392B" w:rsidP="00F2392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2392B" w:rsidRPr="00173685" w:rsidRDefault="00F2392B" w:rsidP="00F2392B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16"/>
          <w:szCs w:val="16"/>
        </w:rPr>
      </w:pPr>
    </w:p>
    <w:p w:rsidR="00F2392B" w:rsidRPr="00173685" w:rsidRDefault="00F2392B" w:rsidP="00F239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Symbol" w:char="F080"/>
      </w:r>
      <w:r w:rsidRPr="00173685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ให้รายงานผลความสำเร็จของแผนงาน/โครงการ/กิจกรรมตามแบบฟอร์ม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173685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173685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F2392B" w:rsidRPr="00173685" w:rsidRDefault="00F2392B" w:rsidP="00F2392B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2392B" w:rsidRPr="00173685" w:rsidRDefault="00F2392B" w:rsidP="00F2392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ลงชื่อ...................................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</w:t>
      </w:r>
      <w:r w:rsidRPr="00173685">
        <w:rPr>
          <w:rFonts w:ascii="TH SarabunIT๙" w:hAnsi="TH SarabunIT๙" w:cs="TH SarabunIT๙"/>
          <w:sz w:val="32"/>
          <w:szCs w:val="32"/>
        </w:rPr>
        <w:t>...................</w:t>
      </w:r>
    </w:p>
    <w:p w:rsidR="00F2392B" w:rsidRPr="00173685" w:rsidRDefault="00F2392B" w:rsidP="00F2392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173685">
        <w:rPr>
          <w:rFonts w:ascii="TH SarabunIT๙" w:hAnsi="TH SarabunIT๙" w:cs="TH SarabunIT๙"/>
          <w:sz w:val="32"/>
          <w:szCs w:val="32"/>
        </w:rPr>
        <w:t>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173685">
        <w:rPr>
          <w:rFonts w:ascii="TH SarabunIT๙" w:hAnsi="TH SarabunIT๙" w:cs="TH SarabunIT๙"/>
          <w:sz w:val="32"/>
          <w:szCs w:val="32"/>
        </w:rPr>
        <w:t>..............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F2392B" w:rsidRPr="00173685" w:rsidRDefault="00F2392B" w:rsidP="00F2392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ตำแหน่ง...............................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...........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</w:t>
      </w:r>
      <w:r w:rsidRPr="00173685">
        <w:rPr>
          <w:rFonts w:ascii="TH SarabunIT๙" w:hAnsi="TH SarabunIT๙" w:cs="TH SarabunIT๙"/>
          <w:sz w:val="32"/>
          <w:szCs w:val="32"/>
        </w:rPr>
        <w:t>...................</w:t>
      </w:r>
    </w:p>
    <w:p w:rsidR="00F2392B" w:rsidRPr="00173685" w:rsidRDefault="00F2392B" w:rsidP="00F2392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F2392B" w:rsidRPr="00173685" w:rsidRDefault="00F2392B" w:rsidP="00F2392B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2392B" w:rsidRPr="00C6570F" w:rsidRDefault="00F2392B" w:rsidP="00F2392B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>3: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ที่ได้รับงบประมาณสนับสนุนจากกองทุนหลักประกันสุขภาพ(สำหรับผู้เสนอแผนงาน/โครงการ/กิจกรรม ลงรายละเอียดเมื่อเสร็จสิ้นการดำเนินงาน)</w:t>
      </w:r>
    </w:p>
    <w:p w:rsidR="00F2392B" w:rsidRPr="00C6570F" w:rsidRDefault="00F2392B" w:rsidP="00F2392B">
      <w:pPr>
        <w:ind w:right="6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F2392B" w:rsidRPr="00173685" w:rsidRDefault="00F2392B" w:rsidP="00F2392B">
      <w:pPr>
        <w:ind w:left="720" w:hanging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173685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F2392B" w:rsidRDefault="00F2392B" w:rsidP="00F2392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F2392B" w:rsidRPr="00173685" w:rsidRDefault="00F2392B" w:rsidP="00F2392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F2392B" w:rsidRPr="00173685" w:rsidRDefault="00F2392B" w:rsidP="00F2392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17368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F2392B" w:rsidRPr="00173685" w:rsidRDefault="00F2392B" w:rsidP="00F2392B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</w:rPr>
        <w:t xml:space="preserve">2.1 </w:t>
      </w:r>
      <w:r w:rsidRPr="00173685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73685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73685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เพราะ......................................................................</w:t>
      </w:r>
      <w:r w:rsidRPr="00C6570F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</w:t>
      </w:r>
      <w:r w:rsidRPr="00173685">
        <w:rPr>
          <w:rFonts w:ascii="TH SarabunIT๙" w:hAnsi="TH SarabunIT๙" w:cs="TH SarabunIT๙"/>
          <w:sz w:val="32"/>
          <w:szCs w:val="32"/>
        </w:rPr>
        <w:t>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</w:t>
      </w:r>
      <w:r w:rsidRPr="00C6570F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F2392B" w:rsidRPr="00173685" w:rsidRDefault="00F2392B" w:rsidP="00F2392B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173685">
        <w:rPr>
          <w:rFonts w:ascii="TH SarabunIT๙" w:hAnsi="TH SarabunIT๙" w:cs="TH SarabunIT๙"/>
          <w:sz w:val="32"/>
          <w:szCs w:val="32"/>
        </w:rPr>
        <w:t xml:space="preserve">2.2 </w:t>
      </w:r>
      <w:r w:rsidRPr="00173685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แผนงาน/โครงการ/กิจกรรม ........................................... คน</w:t>
      </w:r>
    </w:p>
    <w:p w:rsidR="00F2392B" w:rsidRPr="00173685" w:rsidRDefault="00F2392B" w:rsidP="00F2392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173685">
        <w:rPr>
          <w:rFonts w:ascii="TH SarabunIT๙" w:hAnsi="TH SarabunIT๙" w:cs="TH SarabunIT๙"/>
          <w:sz w:val="32"/>
          <w:szCs w:val="32"/>
          <w:cs/>
        </w:rPr>
        <w:tab/>
        <w:t>...............................บาท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งบประมาณเบิกจ่ายจริง</w:t>
      </w: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  <w:cs/>
        </w:rPr>
        <w:tab/>
        <w:t>................................บาทคิดเป็นร้อยละ........</w:t>
      </w:r>
      <w:r w:rsidRPr="00C6570F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173685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........................................บาทคิดเป็นร้อยละ............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C6570F">
        <w:rPr>
          <w:rFonts w:ascii="TH SarabunIT๙" w:hAnsi="TH SarabunIT๙" w:cs="TH SarabunIT๙"/>
          <w:sz w:val="32"/>
          <w:szCs w:val="32"/>
        </w:rPr>
        <w:t>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2392B" w:rsidRPr="00173685" w:rsidRDefault="00F2392B" w:rsidP="00F2392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736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7368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173685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C6570F">
        <w:rPr>
          <w:rFonts w:ascii="TH SarabunIT๙" w:hAnsi="TH SarabunIT๙" w:cs="TH SarabunIT๙"/>
          <w:sz w:val="32"/>
          <w:szCs w:val="32"/>
        </w:rPr>
        <w:t>.........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ab/>
      </w:r>
      <w:r w:rsidRPr="00173685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(ระบุ).......................................................................................</w:t>
      </w:r>
      <w:r w:rsidRPr="00C6570F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..</w:t>
      </w:r>
      <w:r w:rsidRPr="00173685">
        <w:rPr>
          <w:rFonts w:ascii="TH SarabunIT๙" w:hAnsi="TH SarabunIT๙" w:cs="TH SarabunIT๙"/>
          <w:sz w:val="32"/>
          <w:szCs w:val="32"/>
          <w:cs/>
        </w:rPr>
        <w:t>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173685">
        <w:rPr>
          <w:rFonts w:ascii="TH SarabunIT๙" w:hAnsi="TH SarabunIT๙" w:cs="TH SarabunIT๙"/>
          <w:sz w:val="32"/>
          <w:szCs w:val="32"/>
        </w:rPr>
        <w:t>....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F2392B" w:rsidRPr="00C6570F" w:rsidRDefault="00F2392B" w:rsidP="00F2392B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F2392B" w:rsidRPr="00173685" w:rsidRDefault="00F2392B" w:rsidP="00F2392B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</w:t>
      </w:r>
      <w:r w:rsidRPr="00173685">
        <w:rPr>
          <w:rFonts w:ascii="TH SarabunIT๙" w:hAnsi="TH SarabunIT๙" w:cs="TH SarabunIT๙"/>
          <w:sz w:val="32"/>
          <w:szCs w:val="32"/>
        </w:rPr>
        <w:t>...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............ผู้รายงาน</w:t>
      </w:r>
    </w:p>
    <w:p w:rsidR="00F2392B" w:rsidRPr="00173685" w:rsidRDefault="00F2392B" w:rsidP="00F2392B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 xml:space="preserve"> (........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นางสาววาสนา  ทรัพย์มี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...............)</w:t>
      </w:r>
    </w:p>
    <w:p w:rsidR="00F2392B" w:rsidRPr="00173685" w:rsidRDefault="00F2392B" w:rsidP="00F2392B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ตำแหน่ง........</w:t>
      </w:r>
      <w:r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Pr="00173685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F2392B" w:rsidRPr="00173685" w:rsidRDefault="00F2392B" w:rsidP="00F2392B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173685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.........................................................</w:t>
      </w:r>
    </w:p>
    <w:p w:rsidR="00F2392B" w:rsidRPr="00173685" w:rsidRDefault="00F2392B" w:rsidP="00F2392B">
      <w:pPr>
        <w:rPr>
          <w:rFonts w:ascii="TH SarabunIT๙" w:hAnsi="TH SarabunIT๙" w:cs="TH SarabunIT๙"/>
          <w:sz w:val="32"/>
          <w:szCs w:val="32"/>
        </w:rPr>
      </w:pPr>
    </w:p>
    <w:sectPr w:rsidR="00F2392B" w:rsidRPr="00173685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16" w:rsidRDefault="000A7716" w:rsidP="007B6C4E">
      <w:r>
        <w:separator/>
      </w:r>
    </w:p>
  </w:endnote>
  <w:endnote w:type="continuationSeparator" w:id="1">
    <w:p w:rsidR="000A7716" w:rsidRDefault="000A7716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16" w:rsidRDefault="000A7716" w:rsidP="007B6C4E">
      <w:r>
        <w:separator/>
      </w:r>
    </w:p>
  </w:footnote>
  <w:footnote w:type="continuationSeparator" w:id="1">
    <w:p w:rsidR="000A7716" w:rsidRDefault="000A7716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20E2"/>
    <w:multiLevelType w:val="hybridMultilevel"/>
    <w:tmpl w:val="460835D6"/>
    <w:lvl w:ilvl="0" w:tplc="489841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EF6"/>
    <w:multiLevelType w:val="hybridMultilevel"/>
    <w:tmpl w:val="89F0637A"/>
    <w:lvl w:ilvl="0" w:tplc="6A98A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5EB2"/>
    <w:multiLevelType w:val="hybridMultilevel"/>
    <w:tmpl w:val="6BF636EC"/>
    <w:lvl w:ilvl="0" w:tplc="C03A1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B6F54"/>
    <w:multiLevelType w:val="hybridMultilevel"/>
    <w:tmpl w:val="460835D6"/>
    <w:lvl w:ilvl="0" w:tplc="489841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3BAA"/>
    <w:multiLevelType w:val="hybridMultilevel"/>
    <w:tmpl w:val="6BF636EC"/>
    <w:lvl w:ilvl="0" w:tplc="C03A1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27FFC"/>
    <w:rsid w:val="00035512"/>
    <w:rsid w:val="00041833"/>
    <w:rsid w:val="00044AF1"/>
    <w:rsid w:val="000465FF"/>
    <w:rsid w:val="00047692"/>
    <w:rsid w:val="000627D0"/>
    <w:rsid w:val="000824A5"/>
    <w:rsid w:val="00082D70"/>
    <w:rsid w:val="00083BD7"/>
    <w:rsid w:val="00087C42"/>
    <w:rsid w:val="00090B5D"/>
    <w:rsid w:val="000951DA"/>
    <w:rsid w:val="000A41AC"/>
    <w:rsid w:val="000A7716"/>
    <w:rsid w:val="000B46FB"/>
    <w:rsid w:val="000B6B3B"/>
    <w:rsid w:val="000C09B8"/>
    <w:rsid w:val="000D5764"/>
    <w:rsid w:val="000D7E17"/>
    <w:rsid w:val="000E35B1"/>
    <w:rsid w:val="000F10B6"/>
    <w:rsid w:val="000F1561"/>
    <w:rsid w:val="00102811"/>
    <w:rsid w:val="00106BD5"/>
    <w:rsid w:val="00122874"/>
    <w:rsid w:val="001304D8"/>
    <w:rsid w:val="00130BFD"/>
    <w:rsid w:val="0013591E"/>
    <w:rsid w:val="00152735"/>
    <w:rsid w:val="001604CE"/>
    <w:rsid w:val="00173685"/>
    <w:rsid w:val="00174CD4"/>
    <w:rsid w:val="0018504E"/>
    <w:rsid w:val="00187C04"/>
    <w:rsid w:val="00190583"/>
    <w:rsid w:val="00190FB3"/>
    <w:rsid w:val="001A0697"/>
    <w:rsid w:val="001A22D1"/>
    <w:rsid w:val="001D767E"/>
    <w:rsid w:val="001E1292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86AA1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24B86"/>
    <w:rsid w:val="00330735"/>
    <w:rsid w:val="003570D6"/>
    <w:rsid w:val="0037369F"/>
    <w:rsid w:val="003778A2"/>
    <w:rsid w:val="00382F86"/>
    <w:rsid w:val="003C5472"/>
    <w:rsid w:val="003D6EE2"/>
    <w:rsid w:val="003E054D"/>
    <w:rsid w:val="003E24D9"/>
    <w:rsid w:val="00402391"/>
    <w:rsid w:val="00402DEC"/>
    <w:rsid w:val="004123AD"/>
    <w:rsid w:val="00422497"/>
    <w:rsid w:val="0043036B"/>
    <w:rsid w:val="00442883"/>
    <w:rsid w:val="004432FE"/>
    <w:rsid w:val="00472D21"/>
    <w:rsid w:val="00482957"/>
    <w:rsid w:val="004875FF"/>
    <w:rsid w:val="004B2029"/>
    <w:rsid w:val="004D5629"/>
    <w:rsid w:val="004F560C"/>
    <w:rsid w:val="00500F0B"/>
    <w:rsid w:val="00503730"/>
    <w:rsid w:val="00504DAB"/>
    <w:rsid w:val="005077E0"/>
    <w:rsid w:val="00532463"/>
    <w:rsid w:val="00533986"/>
    <w:rsid w:val="00534F74"/>
    <w:rsid w:val="005362C7"/>
    <w:rsid w:val="005402E5"/>
    <w:rsid w:val="00543AC3"/>
    <w:rsid w:val="005452F9"/>
    <w:rsid w:val="00553A9C"/>
    <w:rsid w:val="00557FE1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18E1"/>
    <w:rsid w:val="00623D15"/>
    <w:rsid w:val="00644E2B"/>
    <w:rsid w:val="006569C7"/>
    <w:rsid w:val="006571F9"/>
    <w:rsid w:val="0067019A"/>
    <w:rsid w:val="0067212C"/>
    <w:rsid w:val="006738EF"/>
    <w:rsid w:val="00680FC1"/>
    <w:rsid w:val="00682135"/>
    <w:rsid w:val="0069047C"/>
    <w:rsid w:val="0069298F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41662"/>
    <w:rsid w:val="00747FB5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6C69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1A83"/>
    <w:rsid w:val="00862C01"/>
    <w:rsid w:val="008956D6"/>
    <w:rsid w:val="00897273"/>
    <w:rsid w:val="00897702"/>
    <w:rsid w:val="008A1A69"/>
    <w:rsid w:val="008A38B7"/>
    <w:rsid w:val="008A7CCD"/>
    <w:rsid w:val="008B6BEA"/>
    <w:rsid w:val="008B6FC7"/>
    <w:rsid w:val="008C472C"/>
    <w:rsid w:val="008C588F"/>
    <w:rsid w:val="008D764E"/>
    <w:rsid w:val="008E21E7"/>
    <w:rsid w:val="00907391"/>
    <w:rsid w:val="00911476"/>
    <w:rsid w:val="00913C4D"/>
    <w:rsid w:val="009276C3"/>
    <w:rsid w:val="009279F2"/>
    <w:rsid w:val="00935624"/>
    <w:rsid w:val="00937D18"/>
    <w:rsid w:val="00955A83"/>
    <w:rsid w:val="0096090B"/>
    <w:rsid w:val="00965F6B"/>
    <w:rsid w:val="009718E9"/>
    <w:rsid w:val="009755AC"/>
    <w:rsid w:val="0098375B"/>
    <w:rsid w:val="00983D21"/>
    <w:rsid w:val="00983E2A"/>
    <w:rsid w:val="00991429"/>
    <w:rsid w:val="009A688A"/>
    <w:rsid w:val="009B66F1"/>
    <w:rsid w:val="009C2B82"/>
    <w:rsid w:val="009D018A"/>
    <w:rsid w:val="009D0795"/>
    <w:rsid w:val="009D2B61"/>
    <w:rsid w:val="009D4C76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D13BA"/>
    <w:rsid w:val="00AE51C9"/>
    <w:rsid w:val="00AF0D1C"/>
    <w:rsid w:val="00B10FFF"/>
    <w:rsid w:val="00B11C53"/>
    <w:rsid w:val="00B232E7"/>
    <w:rsid w:val="00B360F6"/>
    <w:rsid w:val="00B376C6"/>
    <w:rsid w:val="00B37A3C"/>
    <w:rsid w:val="00B41441"/>
    <w:rsid w:val="00B422C8"/>
    <w:rsid w:val="00B670F7"/>
    <w:rsid w:val="00B74E5A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2672"/>
    <w:rsid w:val="00C134FD"/>
    <w:rsid w:val="00C20FF0"/>
    <w:rsid w:val="00C23029"/>
    <w:rsid w:val="00C24AE4"/>
    <w:rsid w:val="00C301BD"/>
    <w:rsid w:val="00C314AA"/>
    <w:rsid w:val="00C31649"/>
    <w:rsid w:val="00C430D8"/>
    <w:rsid w:val="00C51389"/>
    <w:rsid w:val="00C53057"/>
    <w:rsid w:val="00C55358"/>
    <w:rsid w:val="00C57828"/>
    <w:rsid w:val="00C64324"/>
    <w:rsid w:val="00C6570F"/>
    <w:rsid w:val="00C65AB2"/>
    <w:rsid w:val="00C824ED"/>
    <w:rsid w:val="00CA4EE5"/>
    <w:rsid w:val="00CC697F"/>
    <w:rsid w:val="00D06B75"/>
    <w:rsid w:val="00D1086C"/>
    <w:rsid w:val="00D115F7"/>
    <w:rsid w:val="00D140E6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286D"/>
    <w:rsid w:val="00DE5060"/>
    <w:rsid w:val="00E10FB4"/>
    <w:rsid w:val="00E1134C"/>
    <w:rsid w:val="00E13973"/>
    <w:rsid w:val="00E36B0A"/>
    <w:rsid w:val="00E4296C"/>
    <w:rsid w:val="00E4543C"/>
    <w:rsid w:val="00E5166C"/>
    <w:rsid w:val="00E51710"/>
    <w:rsid w:val="00E57766"/>
    <w:rsid w:val="00E6621F"/>
    <w:rsid w:val="00E94570"/>
    <w:rsid w:val="00EA0414"/>
    <w:rsid w:val="00EA11B1"/>
    <w:rsid w:val="00EB1910"/>
    <w:rsid w:val="00EC5590"/>
    <w:rsid w:val="00EC79E1"/>
    <w:rsid w:val="00ED224A"/>
    <w:rsid w:val="00ED42CE"/>
    <w:rsid w:val="00EE6555"/>
    <w:rsid w:val="00EE6CEB"/>
    <w:rsid w:val="00EE7D02"/>
    <w:rsid w:val="00EF347B"/>
    <w:rsid w:val="00EF76BA"/>
    <w:rsid w:val="00F223C0"/>
    <w:rsid w:val="00F2392B"/>
    <w:rsid w:val="00F34010"/>
    <w:rsid w:val="00F340F1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173685"/>
    <w:pPr>
      <w:ind w:left="720" w:firstLine="425"/>
      <w:contextualSpacing/>
    </w:pPr>
  </w:style>
  <w:style w:type="paragraph" w:styleId="a9">
    <w:name w:val="Balloon Text"/>
    <w:basedOn w:val="a"/>
    <w:link w:val="aa"/>
    <w:rsid w:val="00861A8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61A8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BDF9-A00E-4C6D-826B-482D4329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2406</Words>
  <Characters>13719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2017-06-23T02:41:00Z</cp:lastPrinted>
  <dcterms:created xsi:type="dcterms:W3CDTF">2017-07-17T02:15:00Z</dcterms:created>
  <dcterms:modified xsi:type="dcterms:W3CDTF">2017-07-17T04:36:00Z</dcterms:modified>
</cp:coreProperties>
</file>