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1306FA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ตำบลคลองทรายขาว</w:t>
      </w:r>
    </w:p>
    <w:p w:rsidR="00BF3DC6" w:rsidRPr="008B4146" w:rsidRDefault="00BF3DC6" w:rsidP="00BF3DC6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D5A1F" w:rsidRDefault="001A22D1" w:rsidP="008D5A1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AA0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C54" w:rsidRPr="006F55A5">
        <w:rPr>
          <w:rFonts w:ascii="TH SarabunPSK" w:hAnsi="TH SarabunPSK" w:cs="TH SarabunPSK"/>
          <w:sz w:val="32"/>
          <w:szCs w:val="32"/>
          <w:cs/>
        </w:rPr>
        <w:t>โครงการคัดกรองโรคเบาหวานและโรคความดันโลหิตสูง</w:t>
      </w:r>
    </w:p>
    <w:p w:rsidR="001A22D1" w:rsidRPr="00A667C0" w:rsidRDefault="00AA0C54" w:rsidP="008D5A1F">
      <w:pPr>
        <w:tabs>
          <w:tab w:val="left" w:pos="540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6F55A5">
        <w:rPr>
          <w:rFonts w:ascii="TH SarabunPSK" w:hAnsi="TH SarabunPSK" w:cs="TH SarabunPSK"/>
          <w:sz w:val="32"/>
          <w:szCs w:val="32"/>
          <w:cs/>
        </w:rPr>
        <w:t>เพื่อถวายเป็นพระราชกุศลแด่พระบาทสมเด็จพระ</w:t>
      </w:r>
      <w:proofErr w:type="spellStart"/>
      <w:r w:rsidRPr="006F55A5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6F55A5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</w:p>
    <w:p w:rsidR="00D8689B" w:rsidRPr="00A667C0" w:rsidRDefault="00D8689B" w:rsidP="008D5A1F">
      <w:pPr>
        <w:tabs>
          <w:tab w:val="left" w:pos="540"/>
        </w:tabs>
        <w:spacing w:before="24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1306FA">
        <w:rPr>
          <w:rFonts w:ascii="TH SarabunPSK" w:hAnsi="TH SarabunPSK" w:cs="TH SarabunPSK" w:hint="cs"/>
          <w:sz w:val="32"/>
          <w:szCs w:val="32"/>
          <w:cs/>
        </w:rPr>
        <w:t>ตำบลคลองทรายขาว</w:t>
      </w:r>
    </w:p>
    <w:p w:rsidR="00D8689B" w:rsidRPr="00D9777C" w:rsidRDefault="00E36B0A" w:rsidP="006F55A5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505AE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โรงพยาบาลส่งเสริมสุขภาพตำบลบ้านท่าเหนาะ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9777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6F55A5" w:rsidRPr="006F55A5">
        <w:rPr>
          <w:rFonts w:ascii="TH SarabunPSK" w:hAnsi="TH SarabunPSK" w:cs="TH SarabunPSK"/>
          <w:sz w:val="32"/>
          <w:szCs w:val="32"/>
          <w:cs/>
        </w:rPr>
        <w:t>โครงการคัดกรองโรคเบาหวานและโรคความดันโลหิตสูงเพื่อถวายเป็นพระราชกุศลแด่พระบาทสมเด็จพระ</w:t>
      </w:r>
      <w:proofErr w:type="spellStart"/>
      <w:r w:rsidR="006F55A5" w:rsidRPr="006F55A5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6F55A5" w:rsidRPr="006F55A5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  <w:r w:rsidR="006F5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C32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๒๕๖๐ 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A111A5" w:rsidRPr="00D9777C">
        <w:rPr>
          <w:rFonts w:ascii="TH SarabunPSK" w:hAnsi="TH SarabunPSK" w:cs="TH SarabunPSK" w:hint="cs"/>
          <w:sz w:val="32"/>
          <w:szCs w:val="32"/>
          <w:cs/>
        </w:rPr>
        <w:t xml:space="preserve">ตำบลคลองทรายขาว  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D9777C">
        <w:rPr>
          <w:rFonts w:ascii="TH SarabunPSK" w:hAnsi="TH SarabunPSK" w:cs="TH SarabunPSK"/>
          <w:sz w:val="32"/>
          <w:szCs w:val="32"/>
          <w:cs/>
        </w:rPr>
        <w:t>็นเงิน</w:t>
      </w:r>
      <w:r w:rsidR="006F55A5">
        <w:rPr>
          <w:rFonts w:ascii="TH SarabunPSK" w:hAnsi="TH SarabunPSK" w:cs="TH SarabunPSK" w:hint="cs"/>
          <w:cs/>
        </w:rPr>
        <w:t xml:space="preserve"> </w:t>
      </w:r>
      <w:r w:rsidR="00E24451" w:rsidRPr="00E24451">
        <w:rPr>
          <w:rFonts w:ascii="TH SarabunPSK" w:hAnsi="TH SarabunPSK" w:cs="TH SarabunPSK"/>
          <w:cs/>
        </w:rPr>
        <w:t>๘</w:t>
      </w:r>
      <w:r w:rsidR="00E24451" w:rsidRPr="00E24451">
        <w:rPr>
          <w:rFonts w:ascii="TH SarabunPSK" w:hAnsi="TH SarabunPSK" w:cs="TH SarabunPSK"/>
        </w:rPr>
        <w:t>,</w:t>
      </w:r>
      <w:r w:rsidR="00E24451" w:rsidRPr="00E24451">
        <w:rPr>
          <w:rFonts w:ascii="TH SarabunPSK" w:hAnsi="TH SarabunPSK" w:cs="TH SarabunPSK"/>
          <w:cs/>
        </w:rPr>
        <w:t>๗๖๐</w:t>
      </w:r>
      <w:r w:rsidR="00E24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D9777C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9777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9777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9777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D9777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5966EB" w:rsidRDefault="00F91E0F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0611A4" w:rsidRDefault="00422497" w:rsidP="000611A4">
      <w:pPr>
        <w:spacing w:before="120"/>
        <w:ind w:right="11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</w:p>
    <w:p w:rsidR="00422497" w:rsidRDefault="00E5166C" w:rsidP="000611A4">
      <w:pPr>
        <w:spacing w:after="120"/>
        <w:ind w:right="1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ลงรายละเอียด)</w:t>
      </w:r>
    </w:p>
    <w:p w:rsidR="002D5270" w:rsidRPr="0049721A" w:rsidRDefault="001306FA" w:rsidP="004972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08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AD797E" w:rsidRPr="00AD797E" w:rsidRDefault="002D5270" w:rsidP="00AD797E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D5270">
        <w:rPr>
          <w:rFonts w:ascii="TH SarabunPSK" w:hAnsi="TH SarabunPSK" w:cs="TH SarabunPSK"/>
          <w:sz w:val="32"/>
          <w:szCs w:val="32"/>
        </w:rPr>
        <w:tab/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เนื่องด้วยพระบาทสมเด็จพระ</w:t>
      </w:r>
      <w:proofErr w:type="spellStart"/>
      <w:r w:rsidR="00AD797E" w:rsidRPr="00AD797E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AD797E" w:rsidRPr="00AD797E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</w:t>
      </w:r>
      <w:r w:rsidR="00AD797E">
        <w:rPr>
          <w:rFonts w:ascii="TH SarabunPSK" w:hAnsi="TH SarabunPSK" w:cs="TH SarabunPSK" w:hint="cs"/>
          <w:sz w:val="32"/>
          <w:szCs w:val="32"/>
          <w:cs/>
        </w:rPr>
        <w:t>ทรง</w:t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เสด็จสวรรคต โรงพยาบาลส่งเสริม</w:t>
      </w:r>
      <w:r w:rsidR="00AD797E">
        <w:rPr>
          <w:rFonts w:ascii="TH SarabunPSK" w:hAnsi="TH SarabunPSK" w:cs="TH SarabunPSK" w:hint="cs"/>
          <w:sz w:val="32"/>
          <w:szCs w:val="32"/>
          <w:cs/>
        </w:rPr>
        <w:t>-</w:t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สุขภาพตำบลบ้านท่าเหนาะ ในฐานะที่รับผิดชอบดูแลด้านสุขภาพอนามัย</w:t>
      </w:r>
      <w:r w:rsidR="00AD797E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 xml:space="preserve"> จึงถือโอกาสจัดทำ</w:t>
      </w:r>
      <w:r w:rsidR="00AD797E" w:rsidRPr="00AD797E">
        <w:rPr>
          <w:rFonts w:ascii="TH SarabunPSK" w:hAnsi="TH SarabunPSK" w:cs="TH SarabunPSK"/>
          <w:sz w:val="32"/>
          <w:szCs w:val="32"/>
        </w:rPr>
        <w:t>“</w:t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โครงการคัดกรองโรคเบาหวานและโรคความดันโลหิตสูงเพื่อถวายเป็นพระราชกุศลแด่พระบาทสมเด็จพระ</w:t>
      </w:r>
      <w:r w:rsidR="00AD797E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AD797E" w:rsidRPr="00AD797E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AD797E" w:rsidRPr="00AD797E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  <w:r w:rsidR="00AD797E" w:rsidRPr="00AD797E">
        <w:rPr>
          <w:rFonts w:ascii="TH SarabunPSK" w:hAnsi="TH SarabunPSK" w:cs="TH SarabunPSK"/>
          <w:sz w:val="32"/>
          <w:szCs w:val="32"/>
        </w:rPr>
        <w:t xml:space="preserve">” </w:t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และระลึกในพระมหากรุณาธิคุณของพระบาทสมเด็จพระ</w:t>
      </w:r>
      <w:proofErr w:type="spellStart"/>
      <w:r w:rsidR="00AD797E" w:rsidRPr="00AD797E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AD797E" w:rsidRPr="00AD797E">
        <w:rPr>
          <w:rFonts w:ascii="TH SarabunPSK" w:hAnsi="TH SarabunPSK" w:cs="TH SarabunPSK"/>
          <w:sz w:val="32"/>
          <w:szCs w:val="32"/>
          <w:cs/>
        </w:rPr>
        <w:t>รมหาภูมิพล</w:t>
      </w:r>
      <w:r w:rsidR="00AD797E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AD797E" w:rsidRPr="00AD797E">
        <w:rPr>
          <w:rFonts w:ascii="TH SarabunPSK" w:hAnsi="TH SarabunPSK" w:cs="TH SarabunPSK"/>
          <w:sz w:val="32"/>
          <w:szCs w:val="32"/>
          <w:cs/>
        </w:rPr>
        <w:t>อดุลย</w:t>
      </w:r>
      <w:proofErr w:type="spellEnd"/>
      <w:r w:rsidR="00AD797E" w:rsidRPr="00AD797E">
        <w:rPr>
          <w:rFonts w:ascii="TH SarabunPSK" w:hAnsi="TH SarabunPSK" w:cs="TH SarabunPSK"/>
          <w:sz w:val="32"/>
          <w:szCs w:val="32"/>
          <w:cs/>
        </w:rPr>
        <w:t>เดช ที่ทรงห่วงใยในสุขภาพของพสกนิกรชาวไทยมาโดยตลอด ให้มีคุณภาพชีวิตที่ดี โดยได้หยิบยกปัญหาโรคไม่ติดต่อเรื้อรังที่สำคัญ ได้แก่ โรคเบาหวานและความดันโลหิตสูง ซึ่งเป็นปัญหาสุขภาพที่ประชาชนไทยมีความเสี่ยงต่อการเป็นโรคเพิ่มมากขึ้นเรื่อยๆ เนื่องจากมีพฤติกรรมสุขภาพที่ไม่เหมาะสม เช่น การบริโภคอาหารที่ไม่เป็นประโยชน์ ขาดการออกกำลังกาย โดยที่ประชาชนจำนวนมากไม่รู้ตัวเองว่ามีความผิดปกติหรือเป็นโรคแล้ว และไม่ได้รับการวินิจฉัย และการรักษาที่เหมาะสม จะทราบก็ต่อเมื่อเกิดผลแทรกซ้อนขึ้นแล้ว ซึ่งอาจเกิดเสียชีวิตฉับพลัน หรืออาจเกิดความพิการที่ไม่อาจแก้ไขได้ เช่น โรคหัวใจ โรคหลอดเลือดสมองตีบและแตก โรคไตวาย และตาบอดมีข้อมูลยืนยันว่าโรคเหล่านี้เป็นภาระมากขึ้นเรื่อยๆ ทั้งสุขภาพ เศรษฐกิจและสังคม โดยที่ประชาชนจำนวนมากไม่รู้ตัวว่าตนเองมีความผิดปกติ จะทราบก็ต่อเมื่อเกิดผลแทรกซ้อนขึ้นแล้ว ซึ่งอาจเสียชีวิตฉับพลัน หรือเกิดความพิการที่ไม่อาจแก้ไขได้โรคเบาหวานก็เช่นเดียวกันเนื่องจากภาวะทุโภชนาการ โดยเฉพาะในแม่ที่ตั้งครรภ์เมื่อหลายสิบปีก่อน และพฤติกรรมการบริโภครวมถึงการขาดการออกกำลังกาย</w:t>
      </w:r>
      <w:r w:rsidR="002871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 xml:space="preserve"> ทำให้ประชาชนป่วยเป็นโรคเบาหวานเพิ่มมากขึ้น</w:t>
      </w:r>
    </w:p>
    <w:p w:rsidR="00AD797E" w:rsidRDefault="00AD797E" w:rsidP="00AD797E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97E">
        <w:rPr>
          <w:rFonts w:ascii="TH SarabunPSK" w:hAnsi="TH SarabunPSK" w:cs="TH SarabunPSK"/>
          <w:sz w:val="32"/>
          <w:szCs w:val="32"/>
          <w:cs/>
        </w:rPr>
        <w:t>โครงการคัดกรองโรคเบาหวานและโรคความดันโลหิตสูงเพื่อถวายเป็นพระราชกุศลแด่พระบาทสมเด็จพระ</w:t>
      </w:r>
      <w:proofErr w:type="spellStart"/>
      <w:r w:rsidRPr="00AD797E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AD797E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จะเน้นการตรวจสุขภาพเชิงรุกโดยให้อาสาสมัครสาธารณสุขและเจ้าหน้าที่สาธารณสุข ดำเนินการคัดกรองโรคความดันโลหิตและโรคเบาหวาน ในประชาชนอายุตั้งแต่ </w:t>
      </w:r>
      <w:r w:rsidR="002871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797E">
        <w:rPr>
          <w:rFonts w:ascii="TH SarabunPSK" w:hAnsi="TH SarabunPSK" w:cs="TH SarabunPSK"/>
          <w:sz w:val="32"/>
          <w:szCs w:val="32"/>
          <w:cs/>
        </w:rPr>
        <w:t xml:space="preserve">๓๕ ปีขึ้นไป เพื่อจำแนกเป็นกลุ่มปกติ กลุ่มเสี่ยงสูง กลุ่มสงสัยผู้ป่วยรายใหม่ กลุ่มป่วยที่ไม่มีภาวะแทรกซ้อน และกลุ่มป่วยที่มีภาวะแทรกซ้อน เพื่อจะได้วางกลยุทธ์เชิงรุกในการดูแลประชาชนอย่างต่อเนื่อง ให้ประชาชนได้รับทราบภาวะสุขภาพของตนเองและลดความเสี่ยง รวมถึงการปรับเปลี่ยนพฤติกรรมสุขภาพให้มีสุขภาพแข็งแรง </w:t>
      </w:r>
    </w:p>
    <w:p w:rsidR="00AA0C54" w:rsidRDefault="00AA0C54" w:rsidP="00AD797E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73BAC" w:rsidRDefault="00873BAC" w:rsidP="00AA0C54">
      <w:pPr>
        <w:tabs>
          <w:tab w:val="left" w:pos="851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873BAC" w:rsidRPr="00873BAC" w:rsidRDefault="00873BAC" w:rsidP="00873BAC">
      <w:pPr>
        <w:tabs>
          <w:tab w:val="left" w:pos="851"/>
        </w:tabs>
        <w:spacing w:before="12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611A4" w:rsidRPr="00DA4501" w:rsidRDefault="00873BAC" w:rsidP="00DA450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โรงพยาบาลส่งเสริมสุขภาพตำบลบ้านท่าเหนาะ  จึงให้ความสำคัญในการกำหนดมาตรการและกลวิธีการดำเนินการเชิงรุกที่จะส่งเสริมสุขภาพป้องกันควบคุมโรคและการให้บริการรักษาพยาบาลโรคเบาหวานและโรคความดันโลหิตสูง และเพื่อให้ประชาชนทั่วไปได้ให้ความเอาใจใส่ต่อสุขภาพของตนเอง จึงได้โครงการคัดกรองโรคเบาหวานและโรคความดันโลหิตสูงเพื่อถวายเป็นพระราชกุศลแด่พระบาทสมเด็จพระ</w:t>
      </w:r>
      <w:proofErr w:type="spellStart"/>
      <w:r w:rsidR="00AD797E" w:rsidRPr="00AD797E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AD797E" w:rsidRPr="00AD797E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  <w:r w:rsidR="00AD797E" w:rsidRPr="00AD797E">
        <w:rPr>
          <w:rFonts w:ascii="TH SarabunPSK" w:hAnsi="TH SarabunPSK" w:cs="TH SarabunPSK"/>
          <w:sz w:val="32"/>
          <w:szCs w:val="32"/>
        </w:rPr>
        <w:t>”</w:t>
      </w:r>
      <w:r w:rsidR="00AD797E">
        <w:rPr>
          <w:rFonts w:ascii="TH SarabunPSK" w:hAnsi="TH SarabunPSK" w:cs="TH SarabunPSK" w:hint="cs"/>
          <w:sz w:val="32"/>
          <w:szCs w:val="32"/>
          <w:cs/>
        </w:rPr>
        <w:t xml:space="preserve"> ขึ้น</w:t>
      </w:r>
    </w:p>
    <w:p w:rsidR="00830051" w:rsidRPr="00A667C0" w:rsidRDefault="00DE3A4E" w:rsidP="00DA4501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D797E" w:rsidRPr="00AD797E" w:rsidRDefault="00834E62" w:rsidP="00AD797E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797E" w:rsidRPr="00AD797E">
        <w:rPr>
          <w:rFonts w:ascii="TH SarabunPSK" w:hAnsi="TH SarabunPSK" w:cs="TH SarabunPSK"/>
          <w:sz w:val="32"/>
          <w:szCs w:val="32"/>
          <w:cs/>
        </w:rPr>
        <w:t>๑. เพื่อถวายเป็นพระราชกุศลแด่พระบาทสมเด็จพระ</w:t>
      </w:r>
      <w:proofErr w:type="spellStart"/>
      <w:r w:rsidR="00AD797E" w:rsidRPr="00AD797E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AD797E" w:rsidRPr="00AD797E">
        <w:rPr>
          <w:rFonts w:ascii="TH SarabunPSK" w:hAnsi="TH SarabunPSK" w:cs="TH SarabunPSK"/>
          <w:sz w:val="32"/>
          <w:szCs w:val="32"/>
          <w:cs/>
        </w:rPr>
        <w:t>รมหาภูมิพลอดุลยเดช ทรงเสด็จสวรรคต</w:t>
      </w:r>
    </w:p>
    <w:p w:rsidR="00AD797E" w:rsidRPr="00AD797E" w:rsidRDefault="00AD797E" w:rsidP="00AD797E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97E">
        <w:rPr>
          <w:rFonts w:ascii="TH SarabunPSK" w:hAnsi="TH SarabunPSK" w:cs="TH SarabunPSK"/>
          <w:sz w:val="32"/>
          <w:szCs w:val="32"/>
          <w:cs/>
        </w:rPr>
        <w:t>๒. เพื่อตรวจคัดกรองและประเมินความเสี่ยงด้านสุขภาพของประชาชน และกระตุ้นให้ตระหนักต่อการดูแลสุขภาพของตนเองก่อนเกิดการเจ็บป่วยรุนแรง โดยเจ้าหน้าที่สาธารณสุขและอาสาสมัครสาธารณสุข</w:t>
      </w:r>
    </w:p>
    <w:p w:rsidR="00AD797E" w:rsidRPr="00AD797E" w:rsidRDefault="00AD797E" w:rsidP="00AD797E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97E">
        <w:rPr>
          <w:rFonts w:ascii="TH SarabunPSK" w:hAnsi="TH SarabunPSK" w:cs="TH SarabunPSK"/>
          <w:sz w:val="32"/>
          <w:szCs w:val="32"/>
          <w:cs/>
        </w:rPr>
        <w:t>๓. เพื่อกำหนดมาตรการและวิธีการเชิงรุกในการส่งเสริมสุขภาพ การป้องกันควบคุมโรค การสนับสนุนการดูแลรักษา และให้บริการที่เหมาะสมกับกลุ่มเป้าหมายแต่ละกลุ่มที่คัดกรอง</w:t>
      </w:r>
    </w:p>
    <w:p w:rsidR="00AD797E" w:rsidRPr="00AD797E" w:rsidRDefault="00AD797E" w:rsidP="00AD797E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97E">
        <w:rPr>
          <w:rFonts w:ascii="TH SarabunPSK" w:hAnsi="TH SarabunPSK" w:cs="TH SarabunPSK"/>
          <w:sz w:val="32"/>
          <w:szCs w:val="32"/>
          <w:cs/>
        </w:rPr>
        <w:t>๔. เพื่อสร้างกระแสให้ประชาชนใส่ใจดูแลสุขภาพของตนเองมากขึ้น</w:t>
      </w:r>
    </w:p>
    <w:p w:rsidR="00496847" w:rsidRDefault="00AD797E" w:rsidP="00AD797E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97E">
        <w:rPr>
          <w:rFonts w:ascii="TH SarabunPSK" w:hAnsi="TH SarabunPSK" w:cs="TH SarabunPSK"/>
          <w:sz w:val="32"/>
          <w:szCs w:val="32"/>
          <w:cs/>
        </w:rPr>
        <w:t>๕. เพื่อให้มีระบบการเฝ้าระวังและป้องกันความเสี่ยงการเกิดโรคเบาหวานและความดันโลหิตสูง</w:t>
      </w:r>
    </w:p>
    <w:p w:rsidR="00830051" w:rsidRPr="00A667C0" w:rsidRDefault="001306FA" w:rsidP="00496847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5705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4E62" w:rsidRDefault="0068121F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E62" w:rsidRPr="00834E62">
        <w:rPr>
          <w:rFonts w:ascii="TH SarabunPSK" w:hAnsi="TH SarabunPSK" w:cs="TH SarabunPSK"/>
          <w:sz w:val="32"/>
          <w:szCs w:val="32"/>
          <w:cs/>
        </w:rPr>
        <w:t>เขียนโครงการเสนอต่อผู้บริหารเพื่อขออนุมัติโครงการเข้าบรรจุในแผนและขอรับการสนับสนุนงบประมาณจากกองทุนหลักประกันสุขภาพตำบลคลองทรายขาว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57058">
        <w:rPr>
          <w:rFonts w:ascii="TH SarabunPSK" w:hAnsi="TH SarabunPSK" w:cs="TH SarabunPSK"/>
          <w:sz w:val="32"/>
          <w:szCs w:val="32"/>
          <w:cs/>
        </w:rPr>
        <w:t>. ประชุมชี้แจงโครงการ</w:t>
      </w:r>
      <w:proofErr w:type="spellStart"/>
      <w:r w:rsidRPr="00657058">
        <w:rPr>
          <w:rFonts w:ascii="TH SarabunPSK" w:hAnsi="TH SarabunPSK" w:cs="TH SarabunPSK"/>
          <w:sz w:val="32"/>
          <w:szCs w:val="32"/>
          <w:cs/>
        </w:rPr>
        <w:t>แก่อ</w:t>
      </w:r>
      <w:proofErr w:type="spellEnd"/>
      <w:r w:rsidRPr="00657058">
        <w:rPr>
          <w:rFonts w:ascii="TH SarabunPSK" w:hAnsi="TH SarabunPSK" w:cs="TH SarabunPSK"/>
          <w:sz w:val="32"/>
          <w:szCs w:val="32"/>
          <w:cs/>
        </w:rPr>
        <w:t>สม. และ</w:t>
      </w:r>
      <w:proofErr w:type="spellStart"/>
      <w:r w:rsidRPr="00657058">
        <w:rPr>
          <w:rFonts w:ascii="TH SarabunPSK" w:hAnsi="TH SarabunPSK" w:cs="TH SarabunPSK"/>
          <w:sz w:val="32"/>
          <w:szCs w:val="32"/>
          <w:cs/>
        </w:rPr>
        <w:t>ให้อ</w:t>
      </w:r>
      <w:proofErr w:type="spellEnd"/>
      <w:r w:rsidRPr="00657058">
        <w:rPr>
          <w:rFonts w:ascii="TH SarabunPSK" w:hAnsi="TH SarabunPSK" w:cs="TH SarabunPSK"/>
          <w:sz w:val="32"/>
          <w:szCs w:val="32"/>
          <w:cs/>
        </w:rPr>
        <w:t>สม.แต่ละคนสำรวจกลุ่มเป้าหมาย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57058">
        <w:rPr>
          <w:rFonts w:ascii="TH SarabunPSK" w:hAnsi="TH SarabunPSK" w:cs="TH SarabunPSK"/>
          <w:sz w:val="32"/>
          <w:szCs w:val="32"/>
          <w:cs/>
        </w:rPr>
        <w:t>อบรมให้ความรู้เรื่องแนวทางการคัดกรองโรคเบาหวานและโรคความดันโลหิตสูง แนะแนวทางการดูแลผู้รับการคัดกรองทั้งกลุ่มปกติ กลุ่มเสี่ยง และกลุ่มสงสัยเป็นโรค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57058">
        <w:rPr>
          <w:rFonts w:ascii="TH SarabunPSK" w:hAnsi="TH SarabunPSK" w:cs="TH SarabunPSK"/>
          <w:sz w:val="32"/>
          <w:szCs w:val="32"/>
          <w:cs/>
        </w:rPr>
        <w:t>. ดำเนินกิจกรรมโดยประสานงานเรื่องการประชาสัมพันธ์ การเตรียมพื้นที่ เตรียมอาหารว่าง การลงพื้นที่</w:t>
      </w:r>
      <w:proofErr w:type="spellStart"/>
      <w:r w:rsidRPr="00657058">
        <w:rPr>
          <w:rFonts w:ascii="TH SarabunPSK" w:hAnsi="TH SarabunPSK" w:cs="TH SarabunPSK"/>
          <w:sz w:val="32"/>
          <w:szCs w:val="32"/>
          <w:cs/>
        </w:rPr>
        <w:t>แก่อ</w:t>
      </w:r>
      <w:proofErr w:type="spellEnd"/>
      <w:r w:rsidRPr="00657058">
        <w:rPr>
          <w:rFonts w:ascii="TH SarabunPSK" w:hAnsi="TH SarabunPSK" w:cs="TH SarabunPSK"/>
          <w:sz w:val="32"/>
          <w:szCs w:val="32"/>
          <w:cs/>
        </w:rPr>
        <w:t>สม.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058">
        <w:rPr>
          <w:rFonts w:ascii="TH SarabunPSK" w:hAnsi="TH SarabunPSK" w:cs="TH SarabunPSK"/>
          <w:sz w:val="32"/>
          <w:szCs w:val="32"/>
          <w:cs/>
        </w:rPr>
        <w:t>แต่ละหมู่บ้านและ</w:t>
      </w:r>
      <w:proofErr w:type="spellStart"/>
      <w:r w:rsidRPr="00657058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657058">
        <w:rPr>
          <w:rFonts w:ascii="TH SarabunPSK" w:hAnsi="TH SarabunPSK" w:cs="TH SarabunPSK"/>
          <w:sz w:val="32"/>
          <w:szCs w:val="32"/>
          <w:cs/>
        </w:rPr>
        <w:t>วิชาชีพของรพ.สต.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57058">
        <w:rPr>
          <w:rFonts w:ascii="TH SarabunPSK" w:hAnsi="TH SarabunPSK" w:cs="TH SarabunPSK"/>
          <w:sz w:val="32"/>
          <w:szCs w:val="32"/>
          <w:cs/>
        </w:rPr>
        <w:t>. ดำเนินการตรวจคัดกรองในแต่ละหมู่บ้าน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57058">
        <w:rPr>
          <w:rFonts w:ascii="TH SarabunPSK" w:hAnsi="TH SarabunPSK" w:cs="TH SarabunPSK"/>
          <w:sz w:val="32"/>
          <w:szCs w:val="32"/>
          <w:cs/>
        </w:rPr>
        <w:t>. ส่งเสริม สนับสนุน ให้ตำบล/หมู่บ้านมีระบบการส่งเสริมสุขภาพและเฝ้าระวังโรคเบาหวานและความดันโลหิตสูง และดำเนินงานลดเสี่ยง/ลดโรคอย่างมีประสิทธิภาพ</w:t>
      </w:r>
    </w:p>
    <w:p w:rsidR="00657058" w:rsidRPr="00657058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57058">
        <w:rPr>
          <w:rFonts w:ascii="TH SarabunPSK" w:hAnsi="TH SarabunPSK" w:cs="TH SarabunPSK"/>
          <w:sz w:val="32"/>
          <w:szCs w:val="32"/>
          <w:cs/>
        </w:rPr>
        <w:t>. พัฒนาศักยภาพบุคลากร และแกนนำในชุมชนในการเฝ้าระวังติดตามพฤติกรรมสุขภาพ</w:t>
      </w:r>
    </w:p>
    <w:p w:rsidR="0068121F" w:rsidRDefault="00657058" w:rsidP="00657058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57058">
        <w:rPr>
          <w:rFonts w:ascii="TH SarabunPSK" w:hAnsi="TH SarabunPSK" w:cs="TH SarabunPSK"/>
          <w:sz w:val="32"/>
          <w:szCs w:val="32"/>
          <w:cs/>
        </w:rPr>
        <w:t>และคัดกรองความเสี่ยง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57058">
        <w:rPr>
          <w:rFonts w:ascii="TH SarabunPSK" w:hAnsi="TH SarabunPSK" w:cs="TH SarabunPSK"/>
          <w:sz w:val="32"/>
          <w:szCs w:val="32"/>
          <w:cs/>
        </w:rPr>
        <w:t>. จัดระบบการติดตามประเมินผล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57058">
        <w:rPr>
          <w:rFonts w:ascii="TH SarabunPSK" w:hAnsi="TH SarabunPSK" w:cs="TH SarabunPSK"/>
          <w:sz w:val="32"/>
          <w:szCs w:val="32"/>
          <w:cs/>
        </w:rPr>
        <w:t>. จัดทำระบบฐานข้อมูลที่จำเป็นเพื่อการเฝ้าระวังโรค</w:t>
      </w:r>
    </w:p>
    <w:p w:rsidR="0068121F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57058">
        <w:rPr>
          <w:rFonts w:ascii="TH SarabunPSK" w:hAnsi="TH SarabunPSK" w:cs="TH SarabunPSK"/>
          <w:sz w:val="32"/>
          <w:szCs w:val="32"/>
          <w:cs/>
        </w:rPr>
        <w:t>. การส่งเสริมสุขภาพและป้องกันภาวะตาบอดจากโรคเบาหวาน</w:t>
      </w:r>
    </w:p>
    <w:p w:rsidR="000D00FF" w:rsidRPr="00D9777C" w:rsidRDefault="00657058" w:rsidP="0068121F">
      <w:pPr>
        <w:tabs>
          <w:tab w:val="left" w:pos="1134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0D00FF">
        <w:rPr>
          <w:rFonts w:ascii="TH SarabunPSK" w:hAnsi="TH SarabunPSK" w:cs="TH SarabunPSK"/>
          <w:sz w:val="32"/>
          <w:szCs w:val="32"/>
          <w:cs/>
        </w:rPr>
        <w:t>.</w:t>
      </w:r>
      <w:r w:rsidR="000D00FF" w:rsidRPr="00834E62">
        <w:rPr>
          <w:rFonts w:ascii="TH SarabunPSK" w:hAnsi="TH SarabunPSK" w:cs="TH SarabunPSK"/>
          <w:sz w:val="32"/>
          <w:szCs w:val="32"/>
          <w:cs/>
        </w:rPr>
        <w:t>สรุปและประเมินผลโครงการ</w:t>
      </w:r>
    </w:p>
    <w:p w:rsidR="000D00FF" w:rsidRPr="000D00FF" w:rsidRDefault="000D00FF" w:rsidP="000D00FF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830051" w:rsidRPr="00A667C0" w:rsidRDefault="001306FA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33262" w:rsidRPr="0009198C" w:rsidRDefault="00033262" w:rsidP="00033262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033262">
        <w:rPr>
          <w:rFonts w:ascii="TH SarabunPSK" w:hAnsi="TH SarabunPSK" w:cs="TH SarabunPSK" w:hint="cs"/>
          <w:sz w:val="32"/>
          <w:szCs w:val="32"/>
          <w:cs/>
        </w:rPr>
        <w:tab/>
      </w:r>
      <w:r w:rsidR="00F61E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033262">
        <w:rPr>
          <w:rFonts w:ascii="TH SarabunPSK" w:hAnsi="TH SarabunPSK" w:cs="TH SarabunPSK"/>
          <w:sz w:val="32"/>
          <w:szCs w:val="32"/>
        </w:rPr>
        <w:t xml:space="preserve"> – </w:t>
      </w:r>
      <w:r w:rsidRPr="00033262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AA1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E8C">
        <w:rPr>
          <w:rFonts w:ascii="TH SarabunPSK" w:hAnsi="TH SarabunPSK" w:cs="TH SarabunPSK"/>
          <w:sz w:val="32"/>
          <w:szCs w:val="32"/>
          <w:cs/>
        </w:rPr>
        <w:t>๒๕</w:t>
      </w:r>
      <w:r w:rsidR="00F61E8C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30051" w:rsidRPr="00A667C0" w:rsidRDefault="001306FA" w:rsidP="0009198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C2FE3" w:rsidRDefault="004C2FE3" w:rsidP="009B5D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C2FE3">
        <w:rPr>
          <w:rFonts w:ascii="TH SarabunPSK" w:hAnsi="TH SarabunPSK" w:cs="TH SarabunPSK" w:hint="cs"/>
          <w:sz w:val="32"/>
          <w:szCs w:val="32"/>
          <w:cs/>
        </w:rPr>
        <w:tab/>
      </w:r>
      <w:r w:rsidRPr="004C2FE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โรงพยาบาลส่งเสริมสุขภาพตำบลบ้านท่าเหนาะ  ตำบลคลองทรายขาว  อำเภอกงหรา</w:t>
      </w:r>
    </w:p>
    <w:p w:rsidR="00873BAC" w:rsidRPr="00873BAC" w:rsidRDefault="00873BAC" w:rsidP="00873BAC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873BAC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830051" w:rsidRPr="003E0B37" w:rsidRDefault="001306FA" w:rsidP="00D9777C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E0B3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30051" w:rsidRPr="003E0B3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3E0B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9777C" w:rsidRDefault="00830051" w:rsidP="0009198C">
      <w:pPr>
        <w:pStyle w:val="2"/>
        <w:tabs>
          <w:tab w:val="left" w:pos="1134"/>
          <w:tab w:val="left" w:pos="1418"/>
        </w:tabs>
        <w:ind w:firstLine="709"/>
        <w:rPr>
          <w:rFonts w:ascii="TH SarabunPSK" w:hAnsi="TH SarabunPSK" w:cs="TH SarabunPSK"/>
          <w:b w:val="0"/>
          <w:bCs w:val="0"/>
        </w:rPr>
      </w:pPr>
      <w:r w:rsidRPr="00D9777C">
        <w:rPr>
          <w:rFonts w:ascii="TH SarabunPSK" w:hAnsi="TH SarabunPSK" w:cs="TH SarabunPSK"/>
          <w:b w:val="0"/>
          <w:bCs w:val="0"/>
          <w:cs/>
        </w:rPr>
        <w:t>จากงบประมาณกองทุนหลักประกันสุขภาพ</w:t>
      </w:r>
      <w:r w:rsidR="00A111A5" w:rsidRPr="00D9777C">
        <w:rPr>
          <w:rFonts w:ascii="TH SarabunPSK" w:hAnsi="TH SarabunPSK" w:cs="TH SarabunPSK"/>
          <w:b w:val="0"/>
          <w:bCs w:val="0"/>
          <w:cs/>
        </w:rPr>
        <w:t xml:space="preserve">ตำบลคลองทรายขาว   </w:t>
      </w:r>
      <w:r w:rsidR="00A111A5" w:rsidRPr="00D9777C">
        <w:rPr>
          <w:rFonts w:ascii="TH SarabunPSK" w:hAnsi="TH SarabunPSK" w:cs="TH SarabunPSK" w:hint="cs"/>
          <w:b w:val="0"/>
          <w:bCs w:val="0"/>
          <w:cs/>
        </w:rPr>
        <w:t xml:space="preserve">จำนวน  </w:t>
      </w:r>
      <w:r w:rsidR="00CC710E" w:rsidRPr="00CC710E">
        <w:rPr>
          <w:rFonts w:ascii="TH SarabunPSK" w:hAnsi="TH SarabunPSK" w:cs="TH SarabunPSK"/>
          <w:cs/>
        </w:rPr>
        <w:t>๘</w:t>
      </w:r>
      <w:r w:rsidR="00CC710E" w:rsidRPr="00CC710E">
        <w:rPr>
          <w:rFonts w:ascii="TH SarabunPSK" w:hAnsi="TH SarabunPSK" w:cs="TH SarabunPSK"/>
        </w:rPr>
        <w:t>,</w:t>
      </w:r>
      <w:r w:rsidR="00CC710E" w:rsidRPr="00CC710E">
        <w:rPr>
          <w:rFonts w:ascii="TH SarabunPSK" w:hAnsi="TH SarabunPSK" w:cs="TH SarabunPSK"/>
          <w:cs/>
        </w:rPr>
        <w:t>๗๖๐</w:t>
      </w:r>
      <w:r w:rsidR="002A43C6" w:rsidRPr="002A43C6">
        <w:rPr>
          <w:rFonts w:ascii="TH SarabunPSK" w:hAnsi="TH SarabunPSK" w:cs="TH SarabunPSK" w:hint="cs"/>
          <w:cs/>
        </w:rPr>
        <w:t xml:space="preserve"> </w:t>
      </w:r>
      <w:r w:rsidR="00A111A5" w:rsidRPr="00D9777C">
        <w:rPr>
          <w:rFonts w:ascii="TH SarabunPSK" w:hAnsi="TH SarabunPSK" w:cs="TH SarabunPSK" w:hint="cs"/>
          <w:b w:val="0"/>
          <w:bCs w:val="0"/>
          <w:cs/>
        </w:rPr>
        <w:t>บาท</w:t>
      </w:r>
      <w:r w:rsidR="00DA1E6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111A5" w:rsidRPr="00D66FA2">
        <w:rPr>
          <w:rFonts w:ascii="TH SarabunPSK" w:hAnsi="TH SarabunPSK" w:cs="TH SarabunPSK"/>
          <w:b w:val="0"/>
          <w:bCs w:val="0"/>
          <w:cs/>
        </w:rPr>
        <w:t>รายละเอียดตามกิจกรรม ดังนี้</w:t>
      </w:r>
    </w:p>
    <w:p w:rsidR="004E26CE" w:rsidRPr="00EE5B41" w:rsidRDefault="004E26CE" w:rsidP="00EE5B4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D82" w:rsidRPr="00F357A6" w:rsidRDefault="00597D82" w:rsidP="003E0B37">
      <w:pPr>
        <w:ind w:left="360" w:firstLine="491"/>
        <w:rPr>
          <w:rFonts w:ascii="TH SarabunPSK" w:hAnsi="TH SarabunPSK" w:cs="TH SarabunPSK"/>
          <w:sz w:val="32"/>
          <w:szCs w:val="32"/>
        </w:rPr>
      </w:pPr>
      <w:r w:rsidRPr="00F357A6">
        <w:rPr>
          <w:rFonts w:ascii="TH SarabunPSK" w:hAnsi="TH SarabunPSK" w:cs="TH SarabunPSK" w:hint="cs"/>
          <w:sz w:val="32"/>
          <w:szCs w:val="32"/>
          <w:cs/>
        </w:rPr>
        <w:t>-</w:t>
      </w:r>
      <w:r w:rsidRPr="00F357A6">
        <w:rPr>
          <w:rFonts w:ascii="TH SarabunPSK" w:hAnsi="TH SarabunPSK" w:cs="TH SarabunPSK"/>
          <w:sz w:val="32"/>
          <w:szCs w:val="32"/>
          <w:cs/>
        </w:rPr>
        <w:t xml:space="preserve"> ค่าอาหารว่างและเค</w:t>
      </w:r>
      <w:r w:rsidR="004D765F">
        <w:rPr>
          <w:rFonts w:ascii="TH SarabunPSK" w:hAnsi="TH SarabunPSK" w:cs="TH SarabunPSK"/>
          <w:sz w:val="32"/>
          <w:szCs w:val="32"/>
          <w:cs/>
        </w:rPr>
        <w:t>รื่องดื่มสำหรับผู้</w:t>
      </w:r>
      <w:r w:rsidR="004D765F">
        <w:rPr>
          <w:rFonts w:ascii="TH SarabunPSK" w:hAnsi="TH SarabunPSK" w:cs="TH SarabunPSK" w:hint="cs"/>
          <w:sz w:val="32"/>
          <w:szCs w:val="32"/>
          <w:cs/>
        </w:rPr>
        <w:t>รับการตรวจคัดกรอง</w:t>
      </w:r>
      <w:r w:rsidRPr="00F357A6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4D765F">
        <w:rPr>
          <w:rFonts w:ascii="TH SarabunPSK" w:hAnsi="TH SarabunPSK" w:cs="TH SarabunPSK" w:hint="cs"/>
          <w:sz w:val="32"/>
          <w:szCs w:val="32"/>
          <w:cs/>
        </w:rPr>
        <w:t>๘๒๖</w:t>
      </w:r>
      <w:r w:rsidR="00C66603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C66603">
        <w:rPr>
          <w:rFonts w:ascii="TH SarabunPSK" w:hAnsi="TH SarabunPSK" w:cs="TH SarabunPSK"/>
          <w:sz w:val="32"/>
          <w:szCs w:val="32"/>
        </w:rPr>
        <w:t>X</w:t>
      </w:r>
      <w:r w:rsidR="00C66603">
        <w:rPr>
          <w:rFonts w:ascii="TH SarabunPSK" w:hAnsi="TH SarabunPSK" w:cs="TH SarabunPSK"/>
          <w:sz w:val="32"/>
          <w:szCs w:val="32"/>
          <w:cs/>
        </w:rPr>
        <w:t xml:space="preserve"> ๑  มื้อ</w:t>
      </w:r>
      <w:r w:rsidR="00C66603">
        <w:rPr>
          <w:rFonts w:ascii="TH SarabunPSK" w:hAnsi="TH SarabunPSK" w:cs="TH SarabunPSK"/>
          <w:sz w:val="32"/>
          <w:szCs w:val="32"/>
        </w:rPr>
        <w:t>X</w:t>
      </w:r>
      <w:r w:rsidR="004D76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65F">
        <w:rPr>
          <w:rFonts w:ascii="TH SarabunPSK" w:hAnsi="TH SarabunPSK" w:cs="TH SarabunPSK" w:hint="cs"/>
          <w:sz w:val="32"/>
          <w:szCs w:val="32"/>
          <w:cs/>
        </w:rPr>
        <w:t>๑</w:t>
      </w:r>
      <w:r w:rsidRPr="00F357A6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D9777C" w:rsidRDefault="00EE5B41" w:rsidP="00597D8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4D76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65F">
        <w:rPr>
          <w:rFonts w:ascii="TH SarabunPSK" w:hAnsi="TH SarabunPSK" w:cs="TH SarabunPSK" w:hint="cs"/>
          <w:sz w:val="32"/>
          <w:szCs w:val="32"/>
          <w:cs/>
        </w:rPr>
        <w:t>๘</w:t>
      </w:r>
      <w:r w:rsidR="00597D82" w:rsidRPr="00F357A6">
        <w:rPr>
          <w:rFonts w:ascii="TH SarabunPSK" w:hAnsi="TH SarabunPSK" w:cs="TH SarabunPSK"/>
          <w:sz w:val="32"/>
          <w:szCs w:val="32"/>
        </w:rPr>
        <w:t>,</w:t>
      </w:r>
      <w:r w:rsidR="004D765F">
        <w:rPr>
          <w:rFonts w:ascii="TH SarabunPSK" w:hAnsi="TH SarabunPSK" w:cs="TH SarabunPSK" w:hint="cs"/>
          <w:sz w:val="32"/>
          <w:szCs w:val="32"/>
          <w:cs/>
        </w:rPr>
        <w:t>๒๖</w:t>
      </w:r>
      <w:r w:rsidR="00597D82" w:rsidRPr="00F357A6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4D765F" w:rsidRPr="004D765F" w:rsidRDefault="004D765F" w:rsidP="003E0B37">
      <w:pPr>
        <w:ind w:firstLine="851"/>
        <w:rPr>
          <w:rFonts w:ascii="TH SarabunPSK" w:hAnsi="TH SarabunPSK" w:cs="TH SarabunPSK"/>
          <w:sz w:val="32"/>
          <w:szCs w:val="32"/>
        </w:rPr>
      </w:pPr>
      <w:r w:rsidRPr="004D765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65F">
        <w:rPr>
          <w:rFonts w:ascii="TH SarabunPSK" w:hAnsi="TH SarabunPSK" w:cs="TH SarabunPSK"/>
          <w:sz w:val="32"/>
          <w:szCs w:val="32"/>
          <w:cs/>
        </w:rPr>
        <w:t>ค่าจ้างทำเอกสารแบบตรวจคัดกรอง</w:t>
      </w:r>
      <w:r w:rsidRPr="004D765F">
        <w:rPr>
          <w:rFonts w:ascii="TH SarabunPSK" w:hAnsi="TH SarabunPSK" w:cs="TH SarabunPSK"/>
          <w:sz w:val="32"/>
          <w:szCs w:val="32"/>
        </w:rPr>
        <w:t xml:space="preserve"> </w:t>
      </w:r>
      <w:r w:rsidRPr="004D765F">
        <w:rPr>
          <w:rFonts w:ascii="TH SarabunPSK" w:hAnsi="TH SarabunPSK" w:cs="TH SarabunPSK"/>
          <w:sz w:val="32"/>
          <w:szCs w:val="32"/>
        </w:rPr>
        <w:tab/>
      </w:r>
      <w:r w:rsidRPr="004D765F">
        <w:rPr>
          <w:rFonts w:ascii="TH SarabunPSK" w:hAnsi="TH SarabunPSK" w:cs="TH SarabunPSK"/>
          <w:sz w:val="32"/>
          <w:szCs w:val="32"/>
        </w:rPr>
        <w:tab/>
      </w:r>
      <w:r w:rsidRPr="004D765F">
        <w:rPr>
          <w:rFonts w:ascii="TH SarabunPSK" w:hAnsi="TH SarabunPSK" w:cs="TH SarabunPSK"/>
          <w:sz w:val="32"/>
          <w:szCs w:val="32"/>
        </w:rPr>
        <w:tab/>
      </w:r>
      <w:r w:rsidRPr="004D765F">
        <w:rPr>
          <w:rFonts w:ascii="TH SarabunPSK" w:hAnsi="TH SarabunPSK" w:cs="TH SarabunPSK"/>
          <w:sz w:val="32"/>
          <w:szCs w:val="32"/>
        </w:rPr>
        <w:tab/>
      </w:r>
      <w:r w:rsidRPr="004D765F">
        <w:rPr>
          <w:rFonts w:ascii="TH SarabunPSK" w:hAnsi="TH SarabunPSK" w:cs="TH SarabunPSK"/>
          <w:sz w:val="32"/>
          <w:szCs w:val="32"/>
        </w:rPr>
        <w:tab/>
      </w:r>
      <w:r w:rsidR="006907A9">
        <w:rPr>
          <w:rFonts w:ascii="TH SarabunPSK" w:hAnsi="TH SarabunPSK" w:cs="TH SarabunPSK"/>
          <w:sz w:val="32"/>
          <w:szCs w:val="32"/>
        </w:rPr>
        <w:t xml:space="preserve">  </w:t>
      </w:r>
      <w:r w:rsidRPr="004D765F">
        <w:rPr>
          <w:rFonts w:ascii="TH SarabunPSK" w:hAnsi="TH SarabunPSK" w:cs="TH SarabunPSK" w:hint="cs"/>
          <w:sz w:val="32"/>
          <w:szCs w:val="32"/>
          <w:cs/>
        </w:rPr>
        <w:t>เป็นเงิน ๕๐๐ บาท</w:t>
      </w:r>
    </w:p>
    <w:p w:rsidR="00D9777C" w:rsidRPr="008D6A0C" w:rsidRDefault="002A1CB2" w:rsidP="009A54DC">
      <w:pPr>
        <w:pStyle w:val="ad"/>
        <w:tabs>
          <w:tab w:val="left" w:pos="851"/>
          <w:tab w:val="left" w:pos="4111"/>
          <w:tab w:val="left" w:pos="5529"/>
          <w:tab w:val="left" w:pos="6804"/>
          <w:tab w:val="left" w:pos="7513"/>
        </w:tabs>
        <w:spacing w:line="400" w:lineRule="exact"/>
        <w:rPr>
          <w:rFonts w:ascii="TH SarabunPSK" w:hAnsi="TH SarabunPSK" w:cs="TH SarabunPSK"/>
        </w:rPr>
      </w:pPr>
      <w:r w:rsidRPr="002A43C6">
        <w:rPr>
          <w:rFonts w:ascii="TH SarabunPSK" w:hAnsi="TH SarabunPSK" w:cs="TH SarabunPSK"/>
          <w:cs/>
        </w:rPr>
        <w:t xml:space="preserve">รวมเป็นเงินทั้งสิ้น  </w:t>
      </w:r>
      <w:r w:rsidR="003E0B37">
        <w:rPr>
          <w:rFonts w:ascii="TH SarabunPSK" w:hAnsi="TH SarabunPSK" w:cs="TH SarabunPSK" w:hint="cs"/>
          <w:cs/>
        </w:rPr>
        <w:t>๘</w:t>
      </w:r>
      <w:r w:rsidR="002A43C6" w:rsidRPr="002A43C6">
        <w:rPr>
          <w:rFonts w:ascii="TH SarabunPSK" w:hAnsi="TH SarabunPSK" w:cs="TH SarabunPSK"/>
        </w:rPr>
        <w:t>,</w:t>
      </w:r>
      <w:r w:rsidR="003E0B37">
        <w:rPr>
          <w:rFonts w:ascii="TH SarabunPSK" w:hAnsi="TH SarabunPSK" w:cs="TH SarabunPSK" w:hint="cs"/>
          <w:cs/>
        </w:rPr>
        <w:t>๗๖</w:t>
      </w:r>
      <w:r w:rsidR="002A43C6" w:rsidRPr="002A43C6">
        <w:rPr>
          <w:rFonts w:ascii="TH SarabunPSK" w:hAnsi="TH SarabunPSK" w:cs="TH SarabunPSK" w:hint="cs"/>
          <w:cs/>
        </w:rPr>
        <w:t>๐</w:t>
      </w:r>
      <w:r w:rsidR="00CC710E">
        <w:rPr>
          <w:rFonts w:ascii="TH SarabunPSK" w:hAnsi="TH SarabunPSK" w:cs="TH SarabunPSK" w:hint="cs"/>
          <w:cs/>
        </w:rPr>
        <w:t xml:space="preserve"> </w:t>
      </w:r>
      <w:r w:rsidR="00D9777C" w:rsidRPr="002A43C6">
        <w:rPr>
          <w:rFonts w:ascii="TH SarabunPSK" w:hAnsi="TH SarabunPSK" w:cs="TH SarabunPSK"/>
          <w:cs/>
        </w:rPr>
        <w:t xml:space="preserve">บาท  </w:t>
      </w:r>
      <w:r w:rsidR="00D9777C" w:rsidRPr="002A43C6">
        <w:rPr>
          <w:rFonts w:ascii="TH SarabunPSK" w:hAnsi="TH SarabunPSK" w:cs="TH SarabunPSK"/>
        </w:rPr>
        <w:t>(</w:t>
      </w:r>
      <w:r w:rsidR="003E0B37">
        <w:rPr>
          <w:rFonts w:ascii="TH SarabunPSK" w:hAnsi="TH SarabunPSK" w:cs="TH SarabunPSK" w:hint="cs"/>
          <w:cs/>
        </w:rPr>
        <w:t>แปดพันเจ็ดร้อยหกสิบบาทถ้วน</w:t>
      </w:r>
      <w:r w:rsidR="00D9777C" w:rsidRPr="002A43C6">
        <w:rPr>
          <w:rFonts w:ascii="TH SarabunPSK" w:hAnsi="TH SarabunPSK" w:cs="TH SarabunPSK"/>
        </w:rPr>
        <w:t>)</w:t>
      </w:r>
    </w:p>
    <w:p w:rsidR="006B6B6E" w:rsidRPr="00F357A6" w:rsidRDefault="006B6B6E" w:rsidP="009A54DC">
      <w:pPr>
        <w:pStyle w:val="ad"/>
        <w:tabs>
          <w:tab w:val="left" w:pos="851"/>
          <w:tab w:val="left" w:pos="4111"/>
          <w:tab w:val="left" w:pos="5529"/>
          <w:tab w:val="left" w:pos="6804"/>
          <w:tab w:val="left" w:pos="7513"/>
        </w:tabs>
        <w:spacing w:line="400" w:lineRule="exact"/>
        <w:rPr>
          <w:rFonts w:ascii="TH SarabunPSK" w:hAnsi="TH SarabunPSK" w:cs="TH SarabunPSK"/>
          <w:b w:val="0"/>
          <w:bCs w:val="0"/>
        </w:rPr>
      </w:pPr>
      <w:r w:rsidRPr="00F357A6">
        <w:rPr>
          <w:rFonts w:ascii="TH SarabunPSK" w:hAnsi="TH SarabunPSK" w:cs="TH SarabunPSK"/>
          <w:b w:val="0"/>
          <w:bCs w:val="0"/>
        </w:rPr>
        <w:t>(</w:t>
      </w:r>
      <w:r w:rsidRPr="00F357A6">
        <w:rPr>
          <w:rFonts w:ascii="TH SarabunPSK" w:hAnsi="TH SarabunPSK" w:cs="TH SarabunPSK" w:hint="cs"/>
          <w:b w:val="0"/>
          <w:bCs w:val="0"/>
          <w:cs/>
        </w:rPr>
        <w:t>ทุกรายการสามารถถัวเฉลี่ยกันได้</w:t>
      </w:r>
      <w:r w:rsidRPr="00F357A6">
        <w:rPr>
          <w:rFonts w:ascii="TH SarabunPSK" w:hAnsi="TH SarabunPSK" w:cs="TH SarabunPSK"/>
          <w:b w:val="0"/>
          <w:bCs w:val="0"/>
        </w:rPr>
        <w:t>)</w:t>
      </w:r>
    </w:p>
    <w:p w:rsidR="00830051" w:rsidRPr="00A667C0" w:rsidRDefault="001306FA" w:rsidP="00D9777C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A1751" w:rsidRPr="00AA1751" w:rsidRDefault="00900DA2" w:rsidP="00AA1751">
      <w:pPr>
        <w:pStyle w:val="ab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1751" w:rsidRPr="00AA1751">
        <w:rPr>
          <w:rFonts w:ascii="TH SarabunPSK" w:hAnsi="TH SarabunPSK" w:cs="TH SarabunPSK"/>
          <w:sz w:val="32"/>
          <w:szCs w:val="32"/>
          <w:cs/>
        </w:rPr>
        <w:t xml:space="preserve">๑. ประชาชนมีความตระหนักในการจัดการและดูแลสุขภาพตนเอง รวมทั้งมีส่วนร่วมในการจัดการสิ่งแวดล้อมในชุมชนเพื่อลดเสี่ยง ลดโรคไม่ติดต่อเรื้อรัง ตลอดจนชุมชนมีศักยภาพเข้มแข็งในการดำเนินงานลดและควบคุมปัจจัยเสี่ยงเพื่อป้องกัน ควบคุมโรคไม่ติดต่อเรื้อรังเหมาะสมบริบทของชุมชน รวมทั้งได้รับบริการจากสถานบริการกระทรวงสาธารณสุขที่ได้มาตรฐาน อย่างครบวงจร </w:t>
      </w:r>
    </w:p>
    <w:p w:rsidR="00E5166C" w:rsidRDefault="00AA1751" w:rsidP="00AA1751">
      <w:pPr>
        <w:pStyle w:val="ab"/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1751">
        <w:rPr>
          <w:rFonts w:ascii="TH SarabunPSK" w:hAnsi="TH SarabunPSK" w:cs="TH SarabunPSK"/>
          <w:sz w:val="32"/>
          <w:szCs w:val="32"/>
          <w:cs/>
        </w:rPr>
        <w:t xml:space="preserve">๒. ประชาชนกลุ่มเป้าหมายเพื่อลดปัญหาโรคเบาหวานและความดันโลหิตสูง โดยเน้นในเรื่องการส่งเสริมสุขภาพโดยคลินิก </w:t>
      </w:r>
      <w:r w:rsidRPr="00AA1751">
        <w:rPr>
          <w:rFonts w:ascii="TH SarabunPSK" w:hAnsi="TH SarabunPSK" w:cs="TH SarabunPSK"/>
          <w:sz w:val="32"/>
          <w:szCs w:val="32"/>
        </w:rPr>
        <w:t xml:space="preserve">DPAC(Diet  Physical  Activity  Clinic) </w:t>
      </w:r>
      <w:r w:rsidRPr="00AA1751">
        <w:rPr>
          <w:rFonts w:ascii="TH SarabunPSK" w:hAnsi="TH SarabunPSK" w:cs="TH SarabunPSK"/>
          <w:sz w:val="32"/>
          <w:szCs w:val="32"/>
          <w:cs/>
        </w:rPr>
        <w:t xml:space="preserve">การควบคุมโรคที่ดี( </w:t>
      </w:r>
      <w:r w:rsidRPr="00AA1751">
        <w:rPr>
          <w:rFonts w:ascii="TH SarabunPSK" w:hAnsi="TH SarabunPSK" w:cs="TH SarabunPSK"/>
          <w:sz w:val="32"/>
          <w:szCs w:val="32"/>
        </w:rPr>
        <w:t xml:space="preserve">Good Control) </w:t>
      </w:r>
      <w:r w:rsidRPr="00AA1751">
        <w:rPr>
          <w:rFonts w:ascii="TH SarabunPSK" w:hAnsi="TH SarabunPSK" w:cs="TH SarabunPSK"/>
          <w:sz w:val="32"/>
          <w:szCs w:val="32"/>
          <w:cs/>
        </w:rPr>
        <w:t>การทำแผนที่ทางเดินยุทธศาสตร์ (</w:t>
      </w:r>
      <w:r w:rsidRPr="00AA1751">
        <w:rPr>
          <w:rFonts w:ascii="TH SarabunPSK" w:hAnsi="TH SarabunPSK" w:cs="TH SarabunPSK"/>
          <w:sz w:val="32"/>
          <w:szCs w:val="32"/>
        </w:rPr>
        <w:t xml:space="preserve">SRM) </w:t>
      </w:r>
      <w:r w:rsidRPr="00AA1751">
        <w:rPr>
          <w:rFonts w:ascii="TH SarabunPSK" w:hAnsi="TH SarabunPSK" w:cs="TH SarabunPSK"/>
          <w:sz w:val="32"/>
          <w:szCs w:val="32"/>
          <w:cs/>
        </w:rPr>
        <w:t>การดูแลรักษาโรคเบาหวานและความดันโลหิตสูง การค้นหาภาวะแทรกซ้อน รวมทั้งด้านระบบข้อมูลข่าวสารเพื่อการเฝ้าระวัง ติดตามและประเมินผล</w:t>
      </w:r>
    </w:p>
    <w:p w:rsidR="007B317E" w:rsidRDefault="001306FA" w:rsidP="009401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</w:t>
      </w:r>
      <w:r w:rsidR="0018504E"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การจำแนกประเภทเท่านั้น</w:t>
      </w:r>
      <w:r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เพื่อให้เจ้าหน้าที่ </w:t>
      </w:r>
      <w:proofErr w:type="spellStart"/>
      <w:r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อปท</w:t>
      </w:r>
      <w:proofErr w:type="spellEnd"/>
      <w:r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 บันทึกข้อมูลลงโปรแกรมกองทุนฯ</w:t>
      </w:r>
      <w:r w:rsidR="007B317E"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เมื่อได้รับอนุมัติ</w:t>
      </w:r>
      <w:r w:rsidR="0018504E"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แล้ว</w:t>
      </w:r>
      <w:r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1306FA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F6628">
        <w:rPr>
          <w:rFonts w:ascii="TH SarabunPSK" w:hAnsi="TH SarabunPSK" w:cs="TH SarabunPSK"/>
          <w:i/>
          <w:sz w:val="32"/>
          <w:szCs w:val="32"/>
          <w:cs/>
        </w:rPr>
        <w:t>๗</w:t>
      </w:r>
      <w:r w:rsidR="003D6EE2" w:rsidRPr="00FF6628">
        <w:rPr>
          <w:rFonts w:ascii="TH SarabunPSK" w:hAnsi="TH SarabunPSK" w:cs="TH SarabunPSK"/>
          <w:i/>
          <w:sz w:val="32"/>
          <w:szCs w:val="32"/>
        </w:rPr>
        <w:t>.</w:t>
      </w:r>
      <w:r w:rsidRPr="00FF6628">
        <w:rPr>
          <w:rFonts w:ascii="TH SarabunPSK" w:hAnsi="TH SarabunPSK" w:cs="TH SarabunPSK"/>
          <w:i/>
          <w:sz w:val="32"/>
          <w:szCs w:val="32"/>
          <w:cs/>
        </w:rPr>
        <w:t>๑</w:t>
      </w:r>
      <w:r w:rsidR="003D6EE2" w:rsidRPr="00FF6628">
        <w:rPr>
          <w:rFonts w:ascii="TH SarabunPSK" w:hAnsi="TH SarabunPSK" w:cs="TH SarabunPSK"/>
          <w:i/>
          <w:sz w:val="32"/>
          <w:szCs w:val="32"/>
        </w:rPr>
        <w:tab/>
      </w:r>
      <w:r w:rsidR="00E5166C" w:rsidRPr="00FF6628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FF6628">
        <w:rPr>
          <w:rFonts w:ascii="TH SarabunPSK" w:hAnsi="TH SarabunPSK" w:cs="TH SarabunPSK" w:hint="cs"/>
          <w:i/>
          <w:sz w:val="32"/>
          <w:szCs w:val="32"/>
          <w:cs/>
        </w:rPr>
        <w:t>ที่รับผิดชอบโครงการ (ตามประกาศคณะกรรมการหลักประกันฯ พ.ศ.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A47CDE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505AE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โรงพยาบาลส่งเสริมสุขภาพตำบลบ้านท่าเหนาะ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534F1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8D6A0C" w:rsidRPr="005966EB" w:rsidRDefault="00E5166C" w:rsidP="00F91E0F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E5166C" w:rsidRDefault="001306FA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E308F" w:rsidRDefault="00E5166C" w:rsidP="0080179F">
      <w:pPr>
        <w:ind w:right="-427"/>
        <w:rPr>
          <w:rFonts w:ascii="TH SarabunPSK" w:hAnsi="TH SarabunPSK" w:cs="TH SarabunPSK"/>
          <w:spacing w:val="-6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534F1D">
        <w:rPr>
          <w:rFonts w:ascii="TH SarabunPSK" w:hAnsi="TH SarabunPSK" w:cs="TH SarabunPSK"/>
          <w:sz w:val="32"/>
          <w:szCs w:val="32"/>
        </w:rPr>
        <w:sym w:font="Wingdings 2" w:char="F052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EE308F">
        <w:rPr>
          <w:rFonts w:ascii="TH SarabunPSK" w:hAnsi="TH SarabunPSK" w:cs="TH SarabunPSK"/>
          <w:spacing w:val="-6"/>
          <w:sz w:val="32"/>
          <w:szCs w:val="32"/>
          <w:cs/>
        </w:rPr>
        <w:t>สนับสนุน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การจัดบริการสาธารณสุขของ </w:t>
      </w:r>
      <w:r w:rsidRPr="00EE308F">
        <w:rPr>
          <w:rFonts w:ascii="TH SarabunPSK" w:hAnsi="TH SarabunPSK" w:cs="TH SarabunPSK"/>
          <w:spacing w:val="-6"/>
          <w:sz w:val="32"/>
          <w:szCs w:val="32"/>
          <w:cs/>
        </w:rPr>
        <w:t>หน่วยบริการ/สถานบริการ/หน่วยงานสาธารณสุข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pacing w:val="-6"/>
          <w:sz w:val="32"/>
          <w:szCs w:val="32"/>
        </w:rPr>
        <w:t xml:space="preserve"> [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 </w:t>
      </w:r>
      <w:r w:rsidR="001306FA" w:rsidRPr="00EE308F">
        <w:rPr>
          <w:rFonts w:ascii="TH SarabunPSK" w:hAnsi="TH SarabunPSK" w:cs="TH SarabunPSK"/>
          <w:spacing w:val="-6"/>
          <w:sz w:val="32"/>
          <w:szCs w:val="32"/>
          <w:cs/>
        </w:rPr>
        <w:t>๗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1306FA" w:rsidRPr="00EE308F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EE308F">
        <w:rPr>
          <w:rFonts w:ascii="TH SarabunPSK" w:hAnsi="TH SarabunPSK" w:cs="TH SarabunPSK"/>
          <w:spacing w:val="-6"/>
          <w:sz w:val="32"/>
          <w:szCs w:val="32"/>
        </w:rPr>
        <w:t>]</w:t>
      </w:r>
    </w:p>
    <w:p w:rsidR="00E5166C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873BAC" w:rsidRDefault="00873BAC" w:rsidP="00873B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873BAC" w:rsidRPr="00873BAC" w:rsidRDefault="00873BAC" w:rsidP="00873BAC">
      <w:pPr>
        <w:jc w:val="center"/>
        <w:rPr>
          <w:rFonts w:ascii="TH SarabunPSK" w:hAnsi="TH SarabunPSK" w:cs="TH SarabunPSK"/>
          <w:sz w:val="16"/>
          <w:szCs w:val="16"/>
        </w:rPr>
      </w:pP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A667C0" w:rsidRDefault="001306FA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9323E0" w:rsidRPr="00BC1EAD" w:rsidRDefault="00E5166C" w:rsidP="00BC1EA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34F1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D9777C" w:rsidRPr="00EE308F" w:rsidRDefault="000951DA" w:rsidP="00326FE1">
      <w:pPr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z w:val="32"/>
          <w:szCs w:val="32"/>
          <w:cs/>
        </w:rPr>
        <w:tab/>
      </w:r>
      <w:r w:rsidRPr="00EE308F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๓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๘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EE308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E308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ฯ</w:t>
      </w:r>
      <w:r w:rsidRPr="00EE308F">
        <w:rPr>
          <w:rFonts w:ascii="TH SarabunPSK" w:hAnsi="TH SarabunPSK" w:cs="TH SarabunPSK"/>
          <w:sz w:val="32"/>
          <w:szCs w:val="32"/>
        </w:rPr>
        <w:t xml:space="preserve"> [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(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)</w:t>
      </w:r>
      <w:r w:rsidRPr="00EE308F">
        <w:rPr>
          <w:rFonts w:ascii="TH SarabunPSK" w:hAnsi="TH SarabunPSK" w:cs="TH SarabunPSK"/>
          <w:sz w:val="32"/>
          <w:szCs w:val="32"/>
        </w:rPr>
        <w:t>]</w:t>
      </w:r>
    </w:p>
    <w:p w:rsidR="00F91E0F" w:rsidRPr="00A52138" w:rsidRDefault="001306FA" w:rsidP="00B93AC8">
      <w:pPr>
        <w:spacing w:before="120"/>
        <w:ind w:left="709" w:hanging="42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C1EAD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BC1EA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1C203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8D6A0C" w:rsidRPr="00940132" w:rsidRDefault="00E5166C" w:rsidP="0094013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E308F" w:rsidRDefault="008D6A0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E5166C" w:rsidRPr="006D2F62" w:rsidRDefault="00EE308F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>
        <w:rPr>
          <w:rFonts w:ascii="TH SarabunPSK" w:hAnsi="TH SarabunPSK" w:cs="TH SarabunPSK" w:hint="cs"/>
          <w:sz w:val="32"/>
          <w:szCs w:val="32"/>
          <w:cs/>
        </w:rPr>
        <w:t>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F91E0F" w:rsidRPr="005966EB" w:rsidRDefault="00E5166C" w:rsidP="00EE308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873BAC" w:rsidRDefault="00873BAC" w:rsidP="00873BAC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873BAC" w:rsidRPr="00873BAC" w:rsidRDefault="00873BAC" w:rsidP="00873BAC">
      <w:pPr>
        <w:tabs>
          <w:tab w:val="left" w:pos="1418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E308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EE308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</w:p>
    <w:p w:rsidR="009323E0" w:rsidRPr="00BC1EAD" w:rsidRDefault="00EE308F" w:rsidP="00BC1EA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>
        <w:rPr>
          <w:rFonts w:ascii="TH SarabunPSK" w:hAnsi="TH SarabunPSK" w:cs="TH SarabunPSK" w:hint="cs"/>
          <w:sz w:val="32"/>
          <w:szCs w:val="32"/>
          <w:cs/>
        </w:rPr>
        <w:t>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F91E0F" w:rsidRPr="005966EB" w:rsidRDefault="00E5166C" w:rsidP="005966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E308F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</w:t>
      </w:r>
    </w:p>
    <w:p w:rsidR="00E5166C" w:rsidRDefault="00EE308F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 w:rsidRPr="006E2CFB">
        <w:rPr>
          <w:rFonts w:ascii="TH SarabunPSK" w:hAnsi="TH SarabunPSK" w:cs="TH SarabunPSK"/>
          <w:sz w:val="32"/>
          <w:szCs w:val="32"/>
          <w:cs/>
        </w:rPr>
        <w:t>ในการทำงาน</w:t>
      </w:r>
    </w:p>
    <w:p w:rsidR="00BC1EAD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BC1EA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D6A0C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8D6A0C" w:rsidRPr="00940132" w:rsidRDefault="00E5166C" w:rsidP="0094013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5966EB" w:rsidRDefault="00E5166C" w:rsidP="005966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323E0" w:rsidRPr="00BC1EAD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73BAC" w:rsidRDefault="00873BAC" w:rsidP="00873BAC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873BAC" w:rsidRPr="00873BAC" w:rsidRDefault="00873BAC" w:rsidP="00873BAC">
      <w:pPr>
        <w:tabs>
          <w:tab w:val="left" w:pos="1418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9777C" w:rsidRDefault="00E5166C" w:rsidP="00326FE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C1EAD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34F1D">
        <w:rPr>
          <w:rFonts w:ascii="TH SarabunPSK" w:hAnsi="TH SarabunPSK" w:cs="TH SarabunPSK"/>
          <w:sz w:val="32"/>
          <w:szCs w:val="32"/>
        </w:rPr>
        <w:sym w:font="Wingdings 2" w:char="F052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BC1EA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34F1D">
        <w:rPr>
          <w:rFonts w:ascii="TH SarabunPSK" w:hAnsi="TH SarabunPSK" w:cs="TH SarabunPSK"/>
          <w:sz w:val="32"/>
          <w:szCs w:val="32"/>
        </w:rPr>
        <w:sym w:font="Wingdings 2" w:char="F052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704E43" w:rsidRPr="00E5166C" w:rsidRDefault="00704E43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EE308F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z w:val="32"/>
          <w:szCs w:val="32"/>
          <w:cs/>
        </w:rPr>
        <w:tab/>
      </w:r>
      <w:r w:rsidRPr="00EE308F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๘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EE308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E308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ฯ</w:t>
      </w:r>
      <w:r w:rsidRPr="00EE308F">
        <w:rPr>
          <w:rFonts w:ascii="TH SarabunPSK" w:hAnsi="TH SarabunPSK" w:cs="TH SarabunPSK"/>
          <w:sz w:val="32"/>
          <w:szCs w:val="32"/>
        </w:rPr>
        <w:t xml:space="preserve"> [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(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)</w:t>
      </w:r>
      <w:r w:rsidRPr="00EE308F">
        <w:rPr>
          <w:rFonts w:ascii="TH SarabunPSK" w:hAnsi="TH SarabunPSK" w:cs="TH SarabunPSK"/>
          <w:sz w:val="32"/>
          <w:szCs w:val="32"/>
        </w:rPr>
        <w:t>]</w:t>
      </w:r>
    </w:p>
    <w:p w:rsidR="000951DA" w:rsidRPr="00EE308F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z w:val="32"/>
          <w:szCs w:val="32"/>
          <w:cs/>
        </w:rPr>
        <w:tab/>
      </w:r>
      <w:r w:rsidRPr="00EE308F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๘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๑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B83C65" w:rsidP="00B83C65">
      <w:pPr>
        <w:tabs>
          <w:tab w:val="left" w:pos="2694"/>
        </w:tabs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358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C55358">
        <w:rPr>
          <w:rFonts w:ascii="TH SarabunPSK" w:hAnsi="TH SarabunPSK" w:cs="TH SarabunPSK"/>
          <w:sz w:val="32"/>
          <w:szCs w:val="32"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</w:t>
      </w:r>
      <w:r w:rsidR="00C55358"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 w:rsidR="00C55358">
        <w:rPr>
          <w:rFonts w:ascii="TH SarabunPSK" w:hAnsi="TH SarabunPSK" w:cs="TH SarabunPSK"/>
          <w:sz w:val="32"/>
          <w:szCs w:val="32"/>
        </w:rPr>
        <w:t>...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C55358"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กิ</w:t>
      </w:r>
      <w:r w:rsidR="00C55358"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F31419" w:rsidRPr="00A667C0" w:rsidRDefault="00F31419" w:rsidP="002C12C6">
      <w:pPr>
        <w:spacing w:before="120"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0505E3">
        <w:rPr>
          <w:rFonts w:ascii="TH SarabunPSK" w:hAnsi="TH SarabunPSK" w:cs="TH SarabunPSK" w:hint="cs"/>
          <w:sz w:val="32"/>
          <w:szCs w:val="32"/>
          <w:cs/>
        </w:rPr>
        <w:t xml:space="preserve">นางสารภี  </w:t>
      </w:r>
      <w:proofErr w:type="spellStart"/>
      <w:r w:rsidR="000505E3">
        <w:rPr>
          <w:rFonts w:ascii="TH SarabunPSK" w:hAnsi="TH SarabunPSK" w:cs="TH SarabunPSK" w:hint="cs"/>
          <w:sz w:val="32"/>
          <w:szCs w:val="32"/>
          <w:cs/>
        </w:rPr>
        <w:t>หรน</w:t>
      </w:r>
      <w:proofErr w:type="spellEnd"/>
      <w:r w:rsidR="000505E3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31419" w:rsidRPr="00983E2A" w:rsidRDefault="00F31419" w:rsidP="002C12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505E3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:rsidR="003C634F" w:rsidRDefault="002C12C6" w:rsidP="002C12C6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 ๑</w:t>
      </w:r>
      <w:r w:rsidR="0089275D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75D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89275D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9275D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 w:rsidR="0089275D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24451" w:rsidRDefault="00E244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2018A" w:rsidRPr="008D6A0C" w:rsidRDefault="008D6A0C" w:rsidP="002C12C6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73BA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61C2F" w:rsidRPr="009323E0" w:rsidRDefault="00F61C2F" w:rsidP="00F91E0F">
      <w:pPr>
        <w:rPr>
          <w:rFonts w:ascii="TH SarabunPSK" w:hAnsi="TH SarabunPSK" w:cs="TH SarabunPSK"/>
          <w:sz w:val="16"/>
          <w:szCs w:val="16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585677">
        <w:rPr>
          <w:rFonts w:ascii="TH SarabunPSK" w:hAnsi="TH SarabunPSK" w:cs="TH SarabunPSK" w:hint="cs"/>
          <w:sz w:val="32"/>
          <w:szCs w:val="32"/>
          <w:cs/>
        </w:rPr>
        <w:t>เทศบ</w:t>
      </w:r>
      <w:r w:rsidR="00B06231">
        <w:rPr>
          <w:rFonts w:ascii="TH SarabunPSK" w:hAnsi="TH SarabunPSK" w:cs="TH SarabunPSK" w:hint="cs"/>
          <w:sz w:val="32"/>
          <w:szCs w:val="32"/>
          <w:cs/>
        </w:rPr>
        <w:t>าลตำบลคลองทรายขาว</w:t>
      </w:r>
      <w:r w:rsidR="00B06231"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</w:t>
      </w:r>
      <w:r w:rsidR="00B06231" w:rsidRPr="00534F1D">
        <w:rPr>
          <w:rFonts w:ascii="TH SarabunIT๙" w:hAnsi="TH SarabunIT๙" w:cs="TH SarabunIT๙"/>
          <w:sz w:val="32"/>
          <w:szCs w:val="32"/>
          <w:cs/>
        </w:rPr>
        <w:t>....</w:t>
      </w:r>
      <w:r w:rsidR="00534F1D" w:rsidRPr="00534F1D">
        <w:rPr>
          <w:rFonts w:ascii="TH SarabunIT๙" w:hAnsi="TH SarabunIT๙" w:cs="TH SarabunIT๙"/>
          <w:sz w:val="32"/>
          <w:szCs w:val="32"/>
          <w:cs/>
        </w:rPr>
        <w:t>1</w:t>
      </w:r>
      <w:r w:rsidRPr="00534F1D">
        <w:rPr>
          <w:rFonts w:ascii="TH SarabunIT๙" w:hAnsi="TH SarabunIT๙" w:cs="TH SarabunIT๙"/>
          <w:sz w:val="32"/>
          <w:szCs w:val="32"/>
          <w:cs/>
        </w:rPr>
        <w:t>/</w:t>
      </w:r>
      <w:r w:rsidR="00534F1D" w:rsidRPr="00534F1D">
        <w:rPr>
          <w:rFonts w:ascii="TH SarabunIT๙" w:hAnsi="TH SarabunIT๙" w:cs="TH SarabunIT๙"/>
          <w:sz w:val="32"/>
          <w:szCs w:val="32"/>
        </w:rPr>
        <w:t>2560 …</w:t>
      </w:r>
      <w:r w:rsidR="00534F1D">
        <w:rPr>
          <w:rFonts w:ascii="TH SarabunIT๙" w:hAnsi="TH SarabunIT๙" w:cs="TH SarabunIT๙"/>
          <w:sz w:val="32"/>
          <w:szCs w:val="32"/>
        </w:rPr>
        <w:t>.</w:t>
      </w:r>
      <w:r w:rsidRPr="00534F1D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B360F6" w:rsidRPr="00534F1D">
        <w:rPr>
          <w:rFonts w:ascii="TH SarabunIT๙" w:hAnsi="TH SarabunIT๙" w:cs="TH SarabunIT๙"/>
          <w:sz w:val="32"/>
          <w:szCs w:val="32"/>
          <w:cs/>
        </w:rPr>
        <w:t>.</w:t>
      </w:r>
      <w:proofErr w:type="gramStart"/>
      <w:r w:rsidR="00534F1D" w:rsidRPr="00534F1D">
        <w:rPr>
          <w:rFonts w:ascii="TH SarabunIT๙" w:hAnsi="TH SarabunIT๙" w:cs="TH SarabunIT๙"/>
          <w:sz w:val="32"/>
          <w:szCs w:val="32"/>
        </w:rPr>
        <w:t xml:space="preserve">20  </w:t>
      </w:r>
      <w:r w:rsidR="00534F1D" w:rsidRPr="00534F1D">
        <w:rPr>
          <w:rFonts w:ascii="TH SarabunIT๙" w:hAnsi="TH SarabunIT๙" w:cs="TH SarabunIT๙"/>
          <w:sz w:val="32"/>
          <w:szCs w:val="32"/>
          <w:cs/>
        </w:rPr>
        <w:t>ธันวาคม</w:t>
      </w:r>
      <w:proofErr w:type="gramEnd"/>
      <w:r w:rsidR="00534F1D" w:rsidRPr="00534F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178A">
        <w:rPr>
          <w:rFonts w:ascii="TH SarabunIT๙" w:hAnsi="TH SarabunIT๙" w:cs="TH SarabunIT๙"/>
          <w:sz w:val="32"/>
          <w:szCs w:val="32"/>
          <w:cs/>
        </w:rPr>
        <w:t>25</w:t>
      </w:r>
      <w:r w:rsidR="000B178A">
        <w:rPr>
          <w:rFonts w:ascii="TH SarabunIT๙" w:hAnsi="TH SarabunIT๙" w:cs="TH SarabunIT๙" w:hint="cs"/>
          <w:sz w:val="32"/>
          <w:szCs w:val="32"/>
          <w:cs/>
        </w:rPr>
        <w:t>59</w:t>
      </w:r>
      <w:bookmarkStart w:id="0" w:name="_GoBack"/>
      <w:bookmarkEnd w:id="0"/>
      <w:r w:rsidRPr="00534F1D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373B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B06231">
        <w:rPr>
          <w:rFonts w:ascii="TH SarabunPSK" w:hAnsi="TH SarabunPSK" w:cs="TH SarabunPSK"/>
          <w:sz w:val="32"/>
          <w:szCs w:val="32"/>
        </w:rPr>
        <w:sym w:font="Wingdings 2" w:char="F02A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="000505E3" w:rsidRPr="000505E3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โครงการคัดกรองโรคเบาหวานและโรคความดันโลหิตสูงเพื่อถวายเป็นพระราชกุศลแด่พระบาทสมเด็จพระ</w:t>
      </w:r>
      <w:proofErr w:type="spellStart"/>
      <w:r w:rsidR="000505E3" w:rsidRPr="000505E3">
        <w:rPr>
          <w:rFonts w:ascii="TH SarabunIT๙" w:hAnsi="TH SarabunIT๙" w:cs="TH SarabunIT๙"/>
          <w:spacing w:val="-4"/>
          <w:sz w:val="32"/>
          <w:szCs w:val="32"/>
          <w:cs/>
        </w:rPr>
        <w:t>ปรมินท</w:t>
      </w:r>
      <w:proofErr w:type="spellEnd"/>
      <w:r w:rsidR="000505E3" w:rsidRPr="000505E3">
        <w:rPr>
          <w:rFonts w:ascii="TH SarabunIT๙" w:hAnsi="TH SarabunIT๙" w:cs="TH SarabunIT๙"/>
          <w:spacing w:val="-4"/>
          <w:sz w:val="32"/>
          <w:szCs w:val="32"/>
          <w:cs/>
        </w:rPr>
        <w:t>รมหาภูมิพลอดุลยเดช</w:t>
      </w:r>
      <w:r w:rsidR="00050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02B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D95C25" w:rsidRPr="00D95C25">
        <w:rPr>
          <w:rFonts w:ascii="TH SarabunPSK" w:hAnsi="TH SarabunPSK" w:cs="TH SarabunPSK"/>
          <w:sz w:val="32"/>
          <w:szCs w:val="32"/>
          <w:cs/>
        </w:rPr>
        <w:t>๘</w:t>
      </w:r>
      <w:r w:rsidR="00D95C25" w:rsidRPr="00D95C25">
        <w:rPr>
          <w:rFonts w:ascii="TH SarabunPSK" w:hAnsi="TH SarabunPSK" w:cs="TH SarabunPSK"/>
          <w:sz w:val="32"/>
          <w:szCs w:val="32"/>
        </w:rPr>
        <w:t>,</w:t>
      </w:r>
      <w:r w:rsidR="00D95C25" w:rsidRPr="00D95C25">
        <w:rPr>
          <w:rFonts w:ascii="TH SarabunPSK" w:hAnsi="TH SarabunPSK" w:cs="TH SarabunPSK"/>
          <w:sz w:val="32"/>
          <w:szCs w:val="32"/>
          <w:cs/>
        </w:rPr>
        <w:t>๗๖๐</w:t>
      </w:r>
      <w:r w:rsidR="00D95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EE308F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เพราะ</w:t>
      </w:r>
      <w:r w:rsidR="00AB5E26">
        <w:rPr>
          <w:rFonts w:ascii="TH SarabunPSK" w:hAnsi="TH SarabunPSK" w:cs="TH SarabunPSK"/>
          <w:sz w:val="32"/>
          <w:szCs w:val="32"/>
        </w:rPr>
        <w:t>.</w:t>
      </w:r>
      <w:r w:rsidR="00AB5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B83C65" w:rsidRPr="009C2B82" w:rsidRDefault="00B83C65" w:rsidP="00B83C6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เพราะ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83C65" w:rsidRPr="009C2B82" w:rsidRDefault="00B83C65" w:rsidP="00B83C6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</w:t>
      </w:r>
      <w:r w:rsidR="00B83C6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B83C6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6254BB" w:rsidP="006254BB">
      <w:pPr>
        <w:tabs>
          <w:tab w:val="left" w:pos="3686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5E26"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AB5E26"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585677" w:rsidRPr="00A667C0" w:rsidRDefault="00585677" w:rsidP="00585677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ออสันตินุตสกุล</w:t>
      </w:r>
      <w:r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:rsidR="00585677" w:rsidRPr="00A667C0" w:rsidRDefault="00585677" w:rsidP="0089275D">
      <w:pPr>
        <w:spacing w:before="120" w:after="12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ประธานกองทุนหลักประกันสุขภาพเทศบาลตำบลคลองทรายขาว</w:t>
      </w:r>
    </w:p>
    <w:p w:rsidR="00F61C2F" w:rsidRDefault="006254BB" w:rsidP="00C2018A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183">
        <w:rPr>
          <w:rFonts w:ascii="TH SarabunPSK" w:hAnsi="TH SarabunPSK" w:cs="TH SarabunPSK" w:hint="cs"/>
          <w:sz w:val="32"/>
          <w:szCs w:val="32"/>
          <w:cs/>
        </w:rPr>
        <w:t>วันที่ ...............เดือน</w:t>
      </w:r>
      <w:r w:rsidR="0058567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80183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spellStart"/>
      <w:r w:rsidR="008D6A0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D6A0C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D6A0C" w:rsidRDefault="008D6A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D308E6" w:rsidP="00D308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73BA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61C2F" w:rsidRPr="009323E0" w:rsidRDefault="00F61C2F" w:rsidP="00EA11B1">
      <w:pPr>
        <w:rPr>
          <w:rFonts w:ascii="TH SarabunPSK" w:hAnsi="TH SarabunPSK" w:cs="TH SarabunPSK"/>
          <w:sz w:val="16"/>
          <w:szCs w:val="16"/>
        </w:rPr>
      </w:pPr>
    </w:p>
    <w:p w:rsidR="008277C1" w:rsidRPr="008B4146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8B4146" w:rsidRDefault="009D0795" w:rsidP="009D0795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277C1" w:rsidRPr="008B4146" w:rsidRDefault="008277C1" w:rsidP="008277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9D0795" w:rsidRPr="008B4146" w:rsidRDefault="009D0795" w:rsidP="009D0795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277C1" w:rsidRPr="002972DA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2972DA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696724" w:rsidRDefault="001306F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๑</w:t>
      </w:r>
      <w:r w:rsidR="007D538A" w:rsidRPr="0069672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D538A" w:rsidRPr="0069672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ab/>
      </w:r>
      <w:r w:rsidRPr="00696724">
        <w:rPr>
          <w:rFonts w:ascii="TH SarabunPSK" w:hAnsi="TH SarabunPSK" w:cs="TH SarabunPSK"/>
          <w:sz w:val="32"/>
          <w:szCs w:val="32"/>
        </w:rPr>
        <w:sym w:font="Wingdings" w:char="F0A8"/>
      </w:r>
      <w:r w:rsidRPr="0069672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ab/>
      </w:r>
      <w:r w:rsidRPr="00696724">
        <w:rPr>
          <w:rFonts w:ascii="TH SarabunPSK" w:hAnsi="TH SarabunPSK" w:cs="TH SarabunPSK"/>
          <w:sz w:val="32"/>
          <w:szCs w:val="32"/>
        </w:rPr>
        <w:sym w:font="Wingdings" w:char="F0A8"/>
      </w:r>
      <w:r w:rsidRPr="00696724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6967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96724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69672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696724">
        <w:rPr>
          <w:rFonts w:ascii="TH SarabunPSK" w:hAnsi="TH SarabunPSK" w:cs="TH SarabunPSK" w:hint="cs"/>
          <w:sz w:val="32"/>
          <w:szCs w:val="32"/>
          <w:cs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</w:t>
      </w:r>
      <w:r w:rsidRPr="008B4146">
        <w:rPr>
          <w:rFonts w:ascii="TH SarabunPSK" w:hAnsi="TH SarabunPSK" w:cs="TH SarabunPSK"/>
          <w:sz w:val="32"/>
          <w:szCs w:val="32"/>
        </w:rPr>
        <w:t>..</w:t>
      </w:r>
      <w:r w:rsidRPr="00696724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696724">
        <w:rPr>
          <w:rFonts w:ascii="TH SarabunPSK" w:hAnsi="TH SarabunPSK" w:cs="TH SarabunPSK"/>
          <w:sz w:val="32"/>
          <w:szCs w:val="32"/>
        </w:rPr>
        <w:t>...</w:t>
      </w:r>
      <w:r w:rsidRPr="00696724">
        <w:rPr>
          <w:rFonts w:ascii="TH SarabunPSK" w:hAnsi="TH SarabunPSK" w:cs="TH SarabunPSK"/>
          <w:sz w:val="32"/>
          <w:szCs w:val="32"/>
          <w:cs/>
        </w:rPr>
        <w:t>................</w:t>
      </w:r>
      <w:r w:rsidR="00D308E6" w:rsidRPr="008B4146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6967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96724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696724">
        <w:rPr>
          <w:rFonts w:ascii="TH SarabunPSK" w:hAnsi="TH SarabunPSK" w:cs="TH SarabunPSK"/>
          <w:sz w:val="32"/>
          <w:szCs w:val="32"/>
        </w:rPr>
        <w:t>....</w:t>
      </w:r>
      <w:r w:rsidRPr="00696724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.......</w:t>
      </w:r>
      <w:r w:rsidRPr="008B4146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.........</w:t>
      </w:r>
    </w:p>
    <w:p w:rsidR="007D538A" w:rsidRPr="00696724" w:rsidRDefault="001306F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696724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8B4146">
        <w:rPr>
          <w:rFonts w:ascii="TH SarabunPSK" w:hAnsi="TH SarabunPSK" w:cs="TH SarabunPSK"/>
          <w:sz w:val="32"/>
          <w:szCs w:val="32"/>
        </w:rPr>
        <w:t>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</w:t>
      </w:r>
    </w:p>
    <w:p w:rsidR="008277C1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8B4146">
        <w:rPr>
          <w:rFonts w:ascii="TH SarabunPSK" w:hAnsi="TH SarabunPSK" w:cs="TH SarabunPSK"/>
          <w:sz w:val="32"/>
          <w:szCs w:val="32"/>
        </w:rPr>
        <w:t>......</w:t>
      </w:r>
      <w:r w:rsidR="00770C73" w:rsidRPr="008B4146">
        <w:rPr>
          <w:rFonts w:ascii="TH SarabunPSK" w:hAnsi="TH SarabunPSK" w:cs="TH SarabunPSK"/>
          <w:sz w:val="32"/>
          <w:szCs w:val="32"/>
        </w:rPr>
        <w:t>.</w:t>
      </w:r>
      <w:r w:rsidR="00302C26" w:rsidRPr="008B4146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08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302C26" w:rsidRPr="008B4146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308E6" w:rsidRPr="008B4146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C2018A">
        <w:rPr>
          <w:rFonts w:ascii="TH SarabunPSK" w:hAnsi="TH SarabunPSK" w:cs="TH SarabunPSK"/>
          <w:sz w:val="32"/>
          <w:szCs w:val="32"/>
        </w:rPr>
        <w:t>...................</w:t>
      </w:r>
      <w:r w:rsidR="00D308E6" w:rsidRPr="008B4146">
        <w:rPr>
          <w:rFonts w:ascii="TH SarabunPSK" w:hAnsi="TH SarabunPSK" w:cs="TH SarabunPSK"/>
          <w:sz w:val="32"/>
          <w:szCs w:val="32"/>
        </w:rPr>
        <w:t>.</w:t>
      </w:r>
    </w:p>
    <w:p w:rsidR="009D0795" w:rsidRPr="008B4146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EA11B1" w:rsidRPr="00480183" w:rsidRDefault="008277C1" w:rsidP="00480183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EA11B1" w:rsidRPr="00480183" w:rsidSect="001306FA">
      <w:pgSz w:w="11906" w:h="16838" w:code="9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8D" w:rsidRDefault="00114F8D" w:rsidP="007B6C4E">
      <w:r>
        <w:separator/>
      </w:r>
    </w:p>
  </w:endnote>
  <w:endnote w:type="continuationSeparator" w:id="0">
    <w:p w:rsidR="00114F8D" w:rsidRDefault="00114F8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8D" w:rsidRDefault="00114F8D" w:rsidP="007B6C4E">
      <w:r>
        <w:separator/>
      </w:r>
    </w:p>
  </w:footnote>
  <w:footnote w:type="continuationSeparator" w:id="0">
    <w:p w:rsidR="00114F8D" w:rsidRDefault="00114F8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09A"/>
    <w:multiLevelType w:val="hybridMultilevel"/>
    <w:tmpl w:val="4FA02478"/>
    <w:lvl w:ilvl="0" w:tplc="5740BA8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620BC"/>
    <w:multiLevelType w:val="hybridMultilevel"/>
    <w:tmpl w:val="750CD828"/>
    <w:lvl w:ilvl="0" w:tplc="0E7058E4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D5"/>
    <w:multiLevelType w:val="hybridMultilevel"/>
    <w:tmpl w:val="65DC3E16"/>
    <w:lvl w:ilvl="0" w:tplc="1B0AC80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56225"/>
    <w:multiLevelType w:val="hybridMultilevel"/>
    <w:tmpl w:val="0AFEFF70"/>
    <w:lvl w:ilvl="0" w:tplc="238ABAA6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16F5"/>
    <w:multiLevelType w:val="hybridMultilevel"/>
    <w:tmpl w:val="8D7E9A7A"/>
    <w:lvl w:ilvl="0" w:tplc="2FD2147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3262"/>
    <w:rsid w:val="00035512"/>
    <w:rsid w:val="00041833"/>
    <w:rsid w:val="00044AF1"/>
    <w:rsid w:val="000465FF"/>
    <w:rsid w:val="000505E3"/>
    <w:rsid w:val="000611A4"/>
    <w:rsid w:val="000627D0"/>
    <w:rsid w:val="00071EDC"/>
    <w:rsid w:val="000824A5"/>
    <w:rsid w:val="00082D70"/>
    <w:rsid w:val="00083BD7"/>
    <w:rsid w:val="00087C42"/>
    <w:rsid w:val="00090B5D"/>
    <w:rsid w:val="0009198C"/>
    <w:rsid w:val="00093CC3"/>
    <w:rsid w:val="000951DA"/>
    <w:rsid w:val="000A3C32"/>
    <w:rsid w:val="000A41AC"/>
    <w:rsid w:val="000B178A"/>
    <w:rsid w:val="000B2195"/>
    <w:rsid w:val="000B46FB"/>
    <w:rsid w:val="000B6B3B"/>
    <w:rsid w:val="000C09B8"/>
    <w:rsid w:val="000D00FF"/>
    <w:rsid w:val="000D7E17"/>
    <w:rsid w:val="000E35B1"/>
    <w:rsid w:val="000F10B6"/>
    <w:rsid w:val="000F1561"/>
    <w:rsid w:val="00102811"/>
    <w:rsid w:val="00106BD5"/>
    <w:rsid w:val="00114F8D"/>
    <w:rsid w:val="00122874"/>
    <w:rsid w:val="00125A95"/>
    <w:rsid w:val="001304D8"/>
    <w:rsid w:val="001306FA"/>
    <w:rsid w:val="0013591E"/>
    <w:rsid w:val="001428F9"/>
    <w:rsid w:val="00152735"/>
    <w:rsid w:val="00154504"/>
    <w:rsid w:val="001604CE"/>
    <w:rsid w:val="0018504E"/>
    <w:rsid w:val="00187C04"/>
    <w:rsid w:val="00190583"/>
    <w:rsid w:val="00190FB3"/>
    <w:rsid w:val="001A02C1"/>
    <w:rsid w:val="001A0697"/>
    <w:rsid w:val="001A09F1"/>
    <w:rsid w:val="001A22D1"/>
    <w:rsid w:val="001B7D5B"/>
    <w:rsid w:val="001C2035"/>
    <w:rsid w:val="001D7B06"/>
    <w:rsid w:val="001E1B18"/>
    <w:rsid w:val="001E69EC"/>
    <w:rsid w:val="001F1239"/>
    <w:rsid w:val="001F24A1"/>
    <w:rsid w:val="00207F81"/>
    <w:rsid w:val="00221D9E"/>
    <w:rsid w:val="0022250B"/>
    <w:rsid w:val="002503C8"/>
    <w:rsid w:val="00251DAE"/>
    <w:rsid w:val="002606F1"/>
    <w:rsid w:val="0026079E"/>
    <w:rsid w:val="00283969"/>
    <w:rsid w:val="00287114"/>
    <w:rsid w:val="002972DA"/>
    <w:rsid w:val="002A024B"/>
    <w:rsid w:val="002A1CB2"/>
    <w:rsid w:val="002A43C6"/>
    <w:rsid w:val="002C12C6"/>
    <w:rsid w:val="002C156B"/>
    <w:rsid w:val="002C30FB"/>
    <w:rsid w:val="002C4640"/>
    <w:rsid w:val="002C6963"/>
    <w:rsid w:val="002D5270"/>
    <w:rsid w:val="002E38E3"/>
    <w:rsid w:val="002F1F5F"/>
    <w:rsid w:val="002F647C"/>
    <w:rsid w:val="002F742A"/>
    <w:rsid w:val="00302C26"/>
    <w:rsid w:val="00317ADE"/>
    <w:rsid w:val="00320A81"/>
    <w:rsid w:val="00322FE0"/>
    <w:rsid w:val="0032497C"/>
    <w:rsid w:val="00326FE1"/>
    <w:rsid w:val="00330735"/>
    <w:rsid w:val="003457D7"/>
    <w:rsid w:val="003570D6"/>
    <w:rsid w:val="003613C3"/>
    <w:rsid w:val="00362943"/>
    <w:rsid w:val="0037369F"/>
    <w:rsid w:val="00373B07"/>
    <w:rsid w:val="003778A2"/>
    <w:rsid w:val="00382F86"/>
    <w:rsid w:val="003B3D11"/>
    <w:rsid w:val="003C634F"/>
    <w:rsid w:val="003D6EE2"/>
    <w:rsid w:val="003E054D"/>
    <w:rsid w:val="003E0B37"/>
    <w:rsid w:val="003E0D81"/>
    <w:rsid w:val="003E24D9"/>
    <w:rsid w:val="003F02E1"/>
    <w:rsid w:val="00402391"/>
    <w:rsid w:val="00402DEC"/>
    <w:rsid w:val="00422497"/>
    <w:rsid w:val="00442883"/>
    <w:rsid w:val="004432FE"/>
    <w:rsid w:val="00472D21"/>
    <w:rsid w:val="00480183"/>
    <w:rsid w:val="00482957"/>
    <w:rsid w:val="00486A4E"/>
    <w:rsid w:val="004875FF"/>
    <w:rsid w:val="00496847"/>
    <w:rsid w:val="0049721A"/>
    <w:rsid w:val="004B2029"/>
    <w:rsid w:val="004C2FE3"/>
    <w:rsid w:val="004D34D5"/>
    <w:rsid w:val="004D5629"/>
    <w:rsid w:val="004D765F"/>
    <w:rsid w:val="004E26CE"/>
    <w:rsid w:val="004F560C"/>
    <w:rsid w:val="00500F0B"/>
    <w:rsid w:val="00503730"/>
    <w:rsid w:val="00504DAB"/>
    <w:rsid w:val="00505AE9"/>
    <w:rsid w:val="005077E0"/>
    <w:rsid w:val="00533986"/>
    <w:rsid w:val="00534F1D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85677"/>
    <w:rsid w:val="005966EB"/>
    <w:rsid w:val="00597D82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254BB"/>
    <w:rsid w:val="00644104"/>
    <w:rsid w:val="00644E2B"/>
    <w:rsid w:val="00657058"/>
    <w:rsid w:val="006571F9"/>
    <w:rsid w:val="0066249A"/>
    <w:rsid w:val="0067150D"/>
    <w:rsid w:val="0067212C"/>
    <w:rsid w:val="006738EF"/>
    <w:rsid w:val="00680FC1"/>
    <w:rsid w:val="0068121F"/>
    <w:rsid w:val="00682135"/>
    <w:rsid w:val="0069047C"/>
    <w:rsid w:val="006907A9"/>
    <w:rsid w:val="006949D4"/>
    <w:rsid w:val="00696724"/>
    <w:rsid w:val="006A753A"/>
    <w:rsid w:val="006B025D"/>
    <w:rsid w:val="006B6B6E"/>
    <w:rsid w:val="006C33E0"/>
    <w:rsid w:val="006D391D"/>
    <w:rsid w:val="006E2CFB"/>
    <w:rsid w:val="006E4154"/>
    <w:rsid w:val="006F5052"/>
    <w:rsid w:val="006F54E5"/>
    <w:rsid w:val="006F55A5"/>
    <w:rsid w:val="007017D9"/>
    <w:rsid w:val="00704E43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E7CC1"/>
    <w:rsid w:val="0080137A"/>
    <w:rsid w:val="0080179F"/>
    <w:rsid w:val="00802C06"/>
    <w:rsid w:val="00804AE7"/>
    <w:rsid w:val="0080644C"/>
    <w:rsid w:val="00816CB9"/>
    <w:rsid w:val="008215DC"/>
    <w:rsid w:val="008230B4"/>
    <w:rsid w:val="0082413E"/>
    <w:rsid w:val="008243A6"/>
    <w:rsid w:val="008277C1"/>
    <w:rsid w:val="00830051"/>
    <w:rsid w:val="00830AC5"/>
    <w:rsid w:val="00834E62"/>
    <w:rsid w:val="00843345"/>
    <w:rsid w:val="008461F5"/>
    <w:rsid w:val="0085231D"/>
    <w:rsid w:val="00853985"/>
    <w:rsid w:val="00862C01"/>
    <w:rsid w:val="00873BAC"/>
    <w:rsid w:val="008906DD"/>
    <w:rsid w:val="0089275D"/>
    <w:rsid w:val="008956D6"/>
    <w:rsid w:val="00897273"/>
    <w:rsid w:val="00897702"/>
    <w:rsid w:val="008A1A69"/>
    <w:rsid w:val="008A38B7"/>
    <w:rsid w:val="008A7CCD"/>
    <w:rsid w:val="008B4146"/>
    <w:rsid w:val="008B6FC7"/>
    <w:rsid w:val="008C472C"/>
    <w:rsid w:val="008C588F"/>
    <w:rsid w:val="008D32CA"/>
    <w:rsid w:val="008D5A1F"/>
    <w:rsid w:val="008D6A0C"/>
    <w:rsid w:val="008D764E"/>
    <w:rsid w:val="008E21E7"/>
    <w:rsid w:val="00900DA2"/>
    <w:rsid w:val="00907391"/>
    <w:rsid w:val="00913C4D"/>
    <w:rsid w:val="00915822"/>
    <w:rsid w:val="00923448"/>
    <w:rsid w:val="009276C3"/>
    <w:rsid w:val="009279F2"/>
    <w:rsid w:val="009323E0"/>
    <w:rsid w:val="00935624"/>
    <w:rsid w:val="00937D18"/>
    <w:rsid w:val="00940132"/>
    <w:rsid w:val="00955A83"/>
    <w:rsid w:val="00957A57"/>
    <w:rsid w:val="00965F6B"/>
    <w:rsid w:val="009755AC"/>
    <w:rsid w:val="0097700B"/>
    <w:rsid w:val="00983D21"/>
    <w:rsid w:val="00983E2A"/>
    <w:rsid w:val="00991429"/>
    <w:rsid w:val="00991A7C"/>
    <w:rsid w:val="009A54DC"/>
    <w:rsid w:val="009A688A"/>
    <w:rsid w:val="009B5D79"/>
    <w:rsid w:val="009B66F1"/>
    <w:rsid w:val="009C2B82"/>
    <w:rsid w:val="009D018A"/>
    <w:rsid w:val="009D0795"/>
    <w:rsid w:val="009D2B61"/>
    <w:rsid w:val="009D6E59"/>
    <w:rsid w:val="009E3A76"/>
    <w:rsid w:val="009F2B4C"/>
    <w:rsid w:val="00A01A07"/>
    <w:rsid w:val="00A036D8"/>
    <w:rsid w:val="00A111A5"/>
    <w:rsid w:val="00A13A86"/>
    <w:rsid w:val="00A305B7"/>
    <w:rsid w:val="00A34191"/>
    <w:rsid w:val="00A4145C"/>
    <w:rsid w:val="00A42611"/>
    <w:rsid w:val="00A47CDE"/>
    <w:rsid w:val="00A52138"/>
    <w:rsid w:val="00A5221A"/>
    <w:rsid w:val="00A548CA"/>
    <w:rsid w:val="00A55B20"/>
    <w:rsid w:val="00A569C8"/>
    <w:rsid w:val="00A62D70"/>
    <w:rsid w:val="00A65A2A"/>
    <w:rsid w:val="00A667C0"/>
    <w:rsid w:val="00A66B15"/>
    <w:rsid w:val="00A75870"/>
    <w:rsid w:val="00A9261B"/>
    <w:rsid w:val="00A9612D"/>
    <w:rsid w:val="00A97CDD"/>
    <w:rsid w:val="00AA0C54"/>
    <w:rsid w:val="00AA1751"/>
    <w:rsid w:val="00AA3DE4"/>
    <w:rsid w:val="00AA5C30"/>
    <w:rsid w:val="00AB2265"/>
    <w:rsid w:val="00AB5E26"/>
    <w:rsid w:val="00AB5EB5"/>
    <w:rsid w:val="00AC1589"/>
    <w:rsid w:val="00AC63AB"/>
    <w:rsid w:val="00AD05CA"/>
    <w:rsid w:val="00AD0805"/>
    <w:rsid w:val="00AD797E"/>
    <w:rsid w:val="00AF0D1C"/>
    <w:rsid w:val="00B06231"/>
    <w:rsid w:val="00B232E7"/>
    <w:rsid w:val="00B265BB"/>
    <w:rsid w:val="00B3443A"/>
    <w:rsid w:val="00B360F6"/>
    <w:rsid w:val="00B376C6"/>
    <w:rsid w:val="00B37A3C"/>
    <w:rsid w:val="00B422C8"/>
    <w:rsid w:val="00B4371F"/>
    <w:rsid w:val="00B535AD"/>
    <w:rsid w:val="00B670F7"/>
    <w:rsid w:val="00B70296"/>
    <w:rsid w:val="00B83C65"/>
    <w:rsid w:val="00B9336B"/>
    <w:rsid w:val="00B93AC8"/>
    <w:rsid w:val="00BA2593"/>
    <w:rsid w:val="00BA4630"/>
    <w:rsid w:val="00BB64F4"/>
    <w:rsid w:val="00BC1EAD"/>
    <w:rsid w:val="00BD7061"/>
    <w:rsid w:val="00BF1BBF"/>
    <w:rsid w:val="00BF3DC6"/>
    <w:rsid w:val="00C029F0"/>
    <w:rsid w:val="00C07408"/>
    <w:rsid w:val="00C10A60"/>
    <w:rsid w:val="00C134FD"/>
    <w:rsid w:val="00C2018A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66603"/>
    <w:rsid w:val="00C703A2"/>
    <w:rsid w:val="00C85A8D"/>
    <w:rsid w:val="00CA31C3"/>
    <w:rsid w:val="00CA4EE5"/>
    <w:rsid w:val="00CC697F"/>
    <w:rsid w:val="00CC710E"/>
    <w:rsid w:val="00CD13CC"/>
    <w:rsid w:val="00CF0369"/>
    <w:rsid w:val="00D06B75"/>
    <w:rsid w:val="00D1086C"/>
    <w:rsid w:val="00D142D8"/>
    <w:rsid w:val="00D1622B"/>
    <w:rsid w:val="00D163B5"/>
    <w:rsid w:val="00D308E6"/>
    <w:rsid w:val="00D31F22"/>
    <w:rsid w:val="00D43AA5"/>
    <w:rsid w:val="00D60B8C"/>
    <w:rsid w:val="00D66FA2"/>
    <w:rsid w:val="00D75DEE"/>
    <w:rsid w:val="00D75ED7"/>
    <w:rsid w:val="00D77388"/>
    <w:rsid w:val="00D8689B"/>
    <w:rsid w:val="00D908FB"/>
    <w:rsid w:val="00D90B74"/>
    <w:rsid w:val="00D90BDD"/>
    <w:rsid w:val="00D92C59"/>
    <w:rsid w:val="00D93CC4"/>
    <w:rsid w:val="00D942B9"/>
    <w:rsid w:val="00D95C25"/>
    <w:rsid w:val="00D9777C"/>
    <w:rsid w:val="00DA1E6A"/>
    <w:rsid w:val="00DA4501"/>
    <w:rsid w:val="00DB36B1"/>
    <w:rsid w:val="00DB4B19"/>
    <w:rsid w:val="00DB7479"/>
    <w:rsid w:val="00DC6FAD"/>
    <w:rsid w:val="00DD297F"/>
    <w:rsid w:val="00DD6818"/>
    <w:rsid w:val="00DE3A4E"/>
    <w:rsid w:val="00DE5060"/>
    <w:rsid w:val="00E24451"/>
    <w:rsid w:val="00E27919"/>
    <w:rsid w:val="00E36B0A"/>
    <w:rsid w:val="00E36C03"/>
    <w:rsid w:val="00E4296C"/>
    <w:rsid w:val="00E4543C"/>
    <w:rsid w:val="00E5166C"/>
    <w:rsid w:val="00E51915"/>
    <w:rsid w:val="00E52B8C"/>
    <w:rsid w:val="00E6621F"/>
    <w:rsid w:val="00E80055"/>
    <w:rsid w:val="00E927CE"/>
    <w:rsid w:val="00E94570"/>
    <w:rsid w:val="00EA0414"/>
    <w:rsid w:val="00EA11B1"/>
    <w:rsid w:val="00EB1910"/>
    <w:rsid w:val="00EC5590"/>
    <w:rsid w:val="00ED224A"/>
    <w:rsid w:val="00ED42CE"/>
    <w:rsid w:val="00EE308F"/>
    <w:rsid w:val="00EE5B41"/>
    <w:rsid w:val="00EE602B"/>
    <w:rsid w:val="00EE6555"/>
    <w:rsid w:val="00EE6CEB"/>
    <w:rsid w:val="00EF1806"/>
    <w:rsid w:val="00EF347B"/>
    <w:rsid w:val="00EF76BA"/>
    <w:rsid w:val="00F31419"/>
    <w:rsid w:val="00F34010"/>
    <w:rsid w:val="00F357A6"/>
    <w:rsid w:val="00F365C5"/>
    <w:rsid w:val="00F433CC"/>
    <w:rsid w:val="00F54805"/>
    <w:rsid w:val="00F61A80"/>
    <w:rsid w:val="00F61C2F"/>
    <w:rsid w:val="00F61E8C"/>
    <w:rsid w:val="00F6229E"/>
    <w:rsid w:val="00F62CA1"/>
    <w:rsid w:val="00F7200F"/>
    <w:rsid w:val="00F7447F"/>
    <w:rsid w:val="00F84E09"/>
    <w:rsid w:val="00F87E1C"/>
    <w:rsid w:val="00F91E0F"/>
    <w:rsid w:val="00F94B0B"/>
    <w:rsid w:val="00FB2F13"/>
    <w:rsid w:val="00FB3EFB"/>
    <w:rsid w:val="00FC0342"/>
    <w:rsid w:val="00FC169D"/>
    <w:rsid w:val="00FD0282"/>
    <w:rsid w:val="00FD38B0"/>
    <w:rsid w:val="00FD3BF3"/>
    <w:rsid w:val="00FE67DC"/>
    <w:rsid w:val="00FF3682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A111A5"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 Indent"/>
    <w:basedOn w:val="a"/>
    <w:link w:val="a9"/>
    <w:rsid w:val="000611A4"/>
    <w:pPr>
      <w:spacing w:after="120"/>
      <w:ind w:left="283"/>
    </w:pPr>
    <w:rPr>
      <w:rFonts w:ascii="Angsana New" w:hAnsi="Angsana New"/>
      <w:sz w:val="32"/>
      <w:szCs w:val="40"/>
    </w:rPr>
  </w:style>
  <w:style w:type="character" w:customStyle="1" w:styleId="a9">
    <w:name w:val="การเยื้องเนื้อความ อักขระ"/>
    <w:basedOn w:val="a0"/>
    <w:link w:val="a8"/>
    <w:rsid w:val="000611A4"/>
    <w:rPr>
      <w:rFonts w:ascii="Angsana New" w:hAnsi="Angsana New"/>
      <w:sz w:val="32"/>
      <w:szCs w:val="40"/>
    </w:rPr>
  </w:style>
  <w:style w:type="paragraph" w:styleId="aa">
    <w:name w:val="No Spacing"/>
    <w:uiPriority w:val="1"/>
    <w:qFormat/>
    <w:rsid w:val="00DE3A4E"/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A111A5"/>
    <w:rPr>
      <w:rFonts w:ascii="Angsana New" w:hAnsi="Angsana New"/>
      <w:b/>
      <w:bCs/>
      <w:sz w:val="32"/>
      <w:szCs w:val="32"/>
    </w:rPr>
  </w:style>
  <w:style w:type="paragraph" w:styleId="3">
    <w:name w:val="Body Text 3"/>
    <w:basedOn w:val="a"/>
    <w:link w:val="30"/>
    <w:rsid w:val="002D5270"/>
    <w:pPr>
      <w:spacing w:after="120"/>
    </w:pPr>
    <w:rPr>
      <w:rFonts w:ascii="Angsana New" w:hAnsi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2D5270"/>
    <w:rPr>
      <w:rFonts w:ascii="Angsana New" w:hAnsi="Angsana New"/>
      <w:sz w:val="16"/>
    </w:rPr>
  </w:style>
  <w:style w:type="paragraph" w:styleId="ab">
    <w:name w:val="Body Text"/>
    <w:basedOn w:val="a"/>
    <w:link w:val="ac"/>
    <w:rsid w:val="00D9777C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D9777C"/>
    <w:rPr>
      <w:sz w:val="24"/>
      <w:szCs w:val="28"/>
    </w:rPr>
  </w:style>
  <w:style w:type="paragraph" w:styleId="ad">
    <w:name w:val="Title"/>
    <w:basedOn w:val="a"/>
    <w:link w:val="ae"/>
    <w:qFormat/>
    <w:rsid w:val="00D9777C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D9777C"/>
    <w:rPr>
      <w:rFonts w:ascii="EucrosiaUPC" w:eastAsia="Cordia New" w:hAnsi="EucrosiaUPC" w:cs="EucrosiaUPC"/>
      <w:b/>
      <w:bCs/>
      <w:sz w:val="32"/>
      <w:szCs w:val="32"/>
    </w:rPr>
  </w:style>
  <w:style w:type="paragraph" w:styleId="af">
    <w:name w:val="Balloon Text"/>
    <w:basedOn w:val="a"/>
    <w:link w:val="af0"/>
    <w:rsid w:val="001C203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1C2035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C7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A111A5"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 Indent"/>
    <w:basedOn w:val="a"/>
    <w:link w:val="a9"/>
    <w:rsid w:val="000611A4"/>
    <w:pPr>
      <w:spacing w:after="120"/>
      <w:ind w:left="283"/>
    </w:pPr>
    <w:rPr>
      <w:rFonts w:ascii="Angsana New" w:hAnsi="Angsana New"/>
      <w:sz w:val="32"/>
      <w:szCs w:val="40"/>
    </w:rPr>
  </w:style>
  <w:style w:type="character" w:customStyle="1" w:styleId="a9">
    <w:name w:val="การเยื้องเนื้อความ อักขระ"/>
    <w:basedOn w:val="a0"/>
    <w:link w:val="a8"/>
    <w:rsid w:val="000611A4"/>
    <w:rPr>
      <w:rFonts w:ascii="Angsana New" w:hAnsi="Angsana New"/>
      <w:sz w:val="32"/>
      <w:szCs w:val="40"/>
    </w:rPr>
  </w:style>
  <w:style w:type="paragraph" w:styleId="aa">
    <w:name w:val="No Spacing"/>
    <w:uiPriority w:val="1"/>
    <w:qFormat/>
    <w:rsid w:val="00DE3A4E"/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A111A5"/>
    <w:rPr>
      <w:rFonts w:ascii="Angsana New" w:hAnsi="Angsana New"/>
      <w:b/>
      <w:bCs/>
      <w:sz w:val="32"/>
      <w:szCs w:val="32"/>
    </w:rPr>
  </w:style>
  <w:style w:type="paragraph" w:styleId="3">
    <w:name w:val="Body Text 3"/>
    <w:basedOn w:val="a"/>
    <w:link w:val="30"/>
    <w:rsid w:val="002D5270"/>
    <w:pPr>
      <w:spacing w:after="120"/>
    </w:pPr>
    <w:rPr>
      <w:rFonts w:ascii="Angsana New" w:hAnsi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2D5270"/>
    <w:rPr>
      <w:rFonts w:ascii="Angsana New" w:hAnsi="Angsana New"/>
      <w:sz w:val="16"/>
    </w:rPr>
  </w:style>
  <w:style w:type="paragraph" w:styleId="ab">
    <w:name w:val="Body Text"/>
    <w:basedOn w:val="a"/>
    <w:link w:val="ac"/>
    <w:rsid w:val="00D9777C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D9777C"/>
    <w:rPr>
      <w:sz w:val="24"/>
      <w:szCs w:val="28"/>
    </w:rPr>
  </w:style>
  <w:style w:type="paragraph" w:styleId="ad">
    <w:name w:val="Title"/>
    <w:basedOn w:val="a"/>
    <w:link w:val="ae"/>
    <w:qFormat/>
    <w:rsid w:val="00D9777C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D9777C"/>
    <w:rPr>
      <w:rFonts w:ascii="EucrosiaUPC" w:eastAsia="Cordia New" w:hAnsi="EucrosiaUPC" w:cs="EucrosiaUPC"/>
      <w:b/>
      <w:bCs/>
      <w:sz w:val="32"/>
      <w:szCs w:val="32"/>
    </w:rPr>
  </w:style>
  <w:style w:type="paragraph" w:styleId="af">
    <w:name w:val="Balloon Text"/>
    <w:basedOn w:val="a"/>
    <w:link w:val="af0"/>
    <w:rsid w:val="001C203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1C2035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C7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8DFF-0FB4-4EE5-8F02-A3A44AE2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2541</Words>
  <Characters>14489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Mr.KKD</cp:lastModifiedBy>
  <cp:revision>3</cp:revision>
  <cp:lastPrinted>2016-11-29T10:54:00Z</cp:lastPrinted>
  <dcterms:created xsi:type="dcterms:W3CDTF">2017-02-17T07:09:00Z</dcterms:created>
  <dcterms:modified xsi:type="dcterms:W3CDTF">2017-02-17T07:12:00Z</dcterms:modified>
</cp:coreProperties>
</file>