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4" w:rsidRPr="004A12B7" w:rsidRDefault="00053CE4" w:rsidP="00053CE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4A12B7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4A12B7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4A12B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4A12B7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4A12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4A1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4A12B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A12B7">
        <w:rPr>
          <w:rFonts w:ascii="TH SarabunIT๙" w:hAnsi="TH SarabunIT๙" w:cs="TH SarabunIT๙"/>
          <w:sz w:val="32"/>
          <w:szCs w:val="32"/>
          <w:cs/>
        </w:rPr>
        <w:t>.ม่วงเตี้ย</w:t>
      </w:r>
    </w:p>
    <w:p w:rsidR="00053CE4" w:rsidRPr="00C428CA" w:rsidRDefault="00053CE4" w:rsidP="00053CE4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3CE4" w:rsidRPr="004232D4" w:rsidRDefault="00053CE4" w:rsidP="00053CE4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4232D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232D4">
        <w:rPr>
          <w:rFonts w:ascii="TH SarabunIT๙" w:hAnsi="TH SarabunIT๙" w:cs="TH SarabunIT๙"/>
          <w:sz w:val="32"/>
          <w:szCs w:val="32"/>
        </w:rPr>
        <w:tab/>
      </w:r>
      <w:r w:rsidRPr="004232D4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32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32D4">
        <w:rPr>
          <w:rFonts w:ascii="TH SarabunIT๙" w:hAnsi="TH SarabunIT๙" w:cs="TH SarabunIT๙"/>
          <w:sz w:val="32"/>
          <w:szCs w:val="32"/>
          <w:cs/>
        </w:rPr>
        <w:t>.ม่วงเตี้ย</w:t>
      </w:r>
    </w:p>
    <w:p w:rsidR="00053CE4" w:rsidRPr="004232D4" w:rsidRDefault="00053CE4" w:rsidP="00053CE4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232D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232D4">
        <w:rPr>
          <w:rFonts w:ascii="TH SarabunIT๙" w:hAnsi="TH SarabunIT๙" w:cs="TH SarabunIT๙"/>
          <w:sz w:val="32"/>
          <w:szCs w:val="32"/>
        </w:rPr>
        <w:tab/>
      </w:r>
      <w:r w:rsidRPr="004232D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32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32D4">
        <w:rPr>
          <w:rFonts w:ascii="TH SarabunIT๙" w:hAnsi="TH SarabunIT๙" w:cs="TH SarabunIT๙"/>
          <w:sz w:val="32"/>
          <w:szCs w:val="32"/>
          <w:cs/>
        </w:rPr>
        <w:t>.ม่วงเตี้ย.</w:t>
      </w:r>
    </w:p>
    <w:p w:rsidR="00053CE4" w:rsidRPr="004232D4" w:rsidRDefault="00053CE4" w:rsidP="00053CE4">
      <w:pPr>
        <w:ind w:right="14"/>
        <w:rPr>
          <w:rFonts w:ascii="TH SarabunIT๙" w:hAnsi="TH SarabunIT๙" w:cs="TH SarabunIT๙"/>
          <w:sz w:val="32"/>
          <w:szCs w:val="32"/>
        </w:rPr>
      </w:pPr>
      <w:r w:rsidRPr="004232D4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(ระบุชื่อ)คณะกรรมการบริหารจัดการกองทุนหลักประกันสุขภาพ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32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32D4">
        <w:rPr>
          <w:rFonts w:ascii="TH SarabunIT๙" w:hAnsi="TH SarabunIT๙" w:cs="TH SarabunIT๙"/>
          <w:sz w:val="32"/>
          <w:szCs w:val="32"/>
          <w:cs/>
        </w:rPr>
        <w:t>.ม่วงเตี้ยมีความประสงค์จะจัดทำแผนงาน/โครงการ/กิจกรรม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32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32D4">
        <w:rPr>
          <w:rFonts w:ascii="TH SarabunIT๙" w:hAnsi="TH SarabunIT๙" w:cs="TH SarabunIT๙"/>
          <w:sz w:val="32"/>
          <w:szCs w:val="32"/>
          <w:cs/>
        </w:rPr>
        <w:t>.ม่วงเตี้ย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๖๐  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องค์การบริหารส่วนตำบลม่วงเตี้ย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232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๕๖,๐๐๐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2D4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โดยมีรายละเอียดแผนงาน/โครงการ/กิจกรรม ดังนี้</w:t>
      </w:r>
    </w:p>
    <w:p w:rsidR="00053CE4" w:rsidRPr="004232D4" w:rsidRDefault="00053CE4" w:rsidP="00053CE4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053CE4" w:rsidRPr="004232D4" w:rsidRDefault="00053CE4" w:rsidP="00053CE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4232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232D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232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32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32D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053CE4" w:rsidRPr="004232D4" w:rsidRDefault="00053CE4" w:rsidP="00053CE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4232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:rsidR="00053CE4" w:rsidRPr="004232D4" w:rsidRDefault="00053CE4" w:rsidP="00053CE4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232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ด้วยกองทุนหลักประกันสุขภาพองค์การบริหารส่วนตำบลม่วงเตี้ย  อำเภอแม่ลาน  จังหวัดปัตตานี จัดตั้งขึ้นเพื่อบริหารจัดการการจัดบริการและการจัดกิจกรรมที่เกี่ยวข้องกับการสร้างเสริมสุขภาพ การป้องกันโรค การฟื้นฟูสมรรถภาพและการรักษาพยาบาลระดับปฐมภูมิเชิงรุก เพื่อให้กลุ่มแม่และเด็ก กลุ่มผู้สูงอายุ กลุ่มผู้พิการ กลุ่มผู้ประกอบการที่มีความเสี่ยง</w:t>
      </w:r>
      <w:r w:rsidRPr="004232D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กลุ่มผู้ป่วยโรคเรื้อรัง รวมทั้งกลุ่มประชาชนทั่วไปที่มีภาวะเสี่ยงที่อยู่ในพื้นที่ สามารถเข้าถึงบริการสาธารณสุข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ได้อย่างทั่วถึงและมีประสิทธิภาพ  ดังนั้นเพื่อให้การบริหารจัดการกองทุนและการจัดบริการสร้างเสริมสุขภาพแก่ทุกกลุ่มในพื้นที่ มีประสิทธิภาพและเกิดประสิทธิผล และเป็นไปตามประกาศคณะกรรมการหลักประกันสุขภาพแห่งชาติ </w:t>
      </w:r>
      <w:r>
        <w:rPr>
          <w:rFonts w:ascii="TH SarabunIT๙" w:hAnsi="TH SarabunIT๙" w:cs="TH SarabunIT๙"/>
          <w:sz w:val="32"/>
          <w:szCs w:val="32"/>
          <w:cs/>
        </w:rPr>
        <w:t>เรื่อง ก</w:t>
      </w:r>
      <w:r>
        <w:rPr>
          <w:rFonts w:ascii="TH SarabunIT๙" w:hAnsi="TH SarabunIT๙" w:cs="TH SarabunIT๙" w:hint="cs"/>
          <w:sz w:val="32"/>
          <w:szCs w:val="32"/>
          <w:cs/>
        </w:rPr>
        <w:t>ำห</w:t>
      </w:r>
      <w:r w:rsidRPr="00DA227F">
        <w:rPr>
          <w:rFonts w:ascii="TH SarabunIT๙" w:hAnsi="TH SarabunIT๙" w:cs="TH SarabunIT๙"/>
          <w:sz w:val="32"/>
          <w:szCs w:val="32"/>
          <w:cs/>
        </w:rPr>
        <w:t>นดหลักเกณฑ์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พ.ศ.๒๕๕๗ จึงได้จัดทำโครงการนี้ขึ้นมา ในวงเงินไม่เกินร้อยละ ๑๕  ของรายรับในปีงบประมาณ</w:t>
      </w:r>
    </w:p>
    <w:p w:rsidR="00053CE4" w:rsidRDefault="00053CE4" w:rsidP="00053C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3CE4" w:rsidRPr="00A667C0" w:rsidRDefault="00053CE4" w:rsidP="00053C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53CE4" w:rsidRPr="00B603E7" w:rsidRDefault="00053CE4" w:rsidP="00053CE4">
      <w:pPr>
        <w:ind w:left="720"/>
        <w:rPr>
          <w:rFonts w:ascii="TH SarabunIT๙" w:hAnsi="TH SarabunIT๙" w:cs="TH SarabunIT๙"/>
          <w:sz w:val="32"/>
          <w:szCs w:val="32"/>
        </w:rPr>
      </w:pPr>
      <w:r w:rsidRPr="00B603E7">
        <w:rPr>
          <w:rFonts w:ascii="TH SarabunIT๙" w:hAnsi="TH SarabunIT๙" w:cs="TH SarabunIT๙"/>
          <w:sz w:val="32"/>
          <w:szCs w:val="32"/>
        </w:rPr>
        <w:t>1</w:t>
      </w:r>
      <w:r w:rsidRPr="00B603E7">
        <w:rPr>
          <w:rFonts w:ascii="TH SarabunIT๙" w:hAnsi="TH SarabunIT๙" w:cs="TH SarabunIT๙"/>
          <w:sz w:val="32"/>
          <w:szCs w:val="32"/>
          <w:cs/>
        </w:rPr>
        <w:t>. เพื่อให้การบริหารจัดการกองทุนมีประสิทธิภาพ</w:t>
      </w:r>
    </w:p>
    <w:p w:rsidR="00053CE4" w:rsidRPr="00B603E7" w:rsidRDefault="00053CE4" w:rsidP="00053CE4">
      <w:pPr>
        <w:ind w:left="720"/>
        <w:rPr>
          <w:rFonts w:ascii="TH SarabunIT๙" w:hAnsi="TH SarabunIT๙" w:cs="TH SarabunIT๙"/>
          <w:sz w:val="32"/>
          <w:szCs w:val="32"/>
        </w:rPr>
      </w:pPr>
      <w:r w:rsidRPr="00B603E7">
        <w:rPr>
          <w:rFonts w:ascii="TH SarabunIT๙" w:hAnsi="TH SarabunIT๙" w:cs="TH SarabunIT๙"/>
          <w:sz w:val="32"/>
          <w:szCs w:val="32"/>
          <w:cs/>
        </w:rPr>
        <w:t>๒.</w:t>
      </w:r>
      <w:r w:rsidRPr="00B603E7">
        <w:rPr>
          <w:rFonts w:ascii="TH SarabunIT๙" w:hAnsi="TH SarabunIT๙" w:cs="TH SarabunIT๙"/>
          <w:sz w:val="32"/>
          <w:szCs w:val="32"/>
        </w:rPr>
        <w:t xml:space="preserve"> </w:t>
      </w:r>
      <w:r w:rsidRPr="00B603E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603E7">
        <w:rPr>
          <w:rFonts w:ascii="TH SarabunIT๙" w:hAnsi="TH SarabunIT๙" w:cs="TH SarabunIT๙" w:hint="cs"/>
          <w:sz w:val="32"/>
          <w:szCs w:val="32"/>
          <w:cs/>
        </w:rPr>
        <w:t>ให้ทุกลุ่มเป้าหมายได้รับการบริการในด้านการสร้างเสริมสุขภาพอย่างทั่วถึง</w:t>
      </w:r>
    </w:p>
    <w:p w:rsidR="00053CE4" w:rsidRPr="00B603E7" w:rsidRDefault="00053CE4" w:rsidP="00053CE4">
      <w:pPr>
        <w:ind w:left="720"/>
        <w:rPr>
          <w:rFonts w:ascii="TH SarabunPSK" w:hAnsi="TH SarabunPSK" w:cs="TH SarabunPSK"/>
          <w:sz w:val="32"/>
          <w:szCs w:val="32"/>
        </w:rPr>
      </w:pPr>
      <w:r w:rsidRPr="00B603E7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B603E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603E7">
        <w:rPr>
          <w:rFonts w:ascii="TH SarabunIT๙" w:hAnsi="TH SarabunIT๙" w:cs="TH SarabunIT๙" w:hint="cs"/>
          <w:sz w:val="32"/>
          <w:szCs w:val="32"/>
          <w:cs/>
        </w:rPr>
        <w:t>ให้ทุกลุ่มเป้าหมายเข้าถึงบริการสาธารณสุข</w:t>
      </w:r>
      <w:r w:rsidRPr="00B603E7">
        <w:rPr>
          <w:rFonts w:ascii="TH SarabunPSK" w:hAnsi="TH SarabunPSK" w:cs="TH SarabunPSK" w:hint="cs"/>
          <w:sz w:val="32"/>
          <w:szCs w:val="32"/>
          <w:cs/>
        </w:rPr>
        <w:t>ได้อย่างทั่วถึงและมีประสิทธิภาพ</w:t>
      </w:r>
    </w:p>
    <w:p w:rsidR="00053CE4" w:rsidRPr="00DA227F" w:rsidRDefault="00053CE4" w:rsidP="00053CE4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053CE4" w:rsidRPr="00A667C0" w:rsidRDefault="00053CE4" w:rsidP="00053C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53CE4" w:rsidRPr="00C715FD" w:rsidRDefault="00053CE4" w:rsidP="00053CE4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FD">
        <w:rPr>
          <w:rFonts w:ascii="TH SarabunIT๙" w:hAnsi="TH SarabunIT๙" w:cs="TH SarabunIT๙"/>
          <w:sz w:val="32"/>
          <w:szCs w:val="32"/>
          <w:cs/>
        </w:rPr>
        <w:t>๑   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C715FD">
        <w:rPr>
          <w:rFonts w:ascii="TH SarabunIT๙" w:hAnsi="TH SarabunIT๙" w:cs="TH SarabunIT๙"/>
          <w:sz w:val="32"/>
          <w:szCs w:val="32"/>
          <w:cs/>
        </w:rPr>
        <w:t>โดยวิธีตกลงราคาตามระเบียบกระทรวงมหาดไทยว่าด้วยการพัสดุขององค์การบริหารส่วนตำบล  โดยอนุโลม</w:t>
      </w:r>
    </w:p>
    <w:p w:rsidR="00053CE4" w:rsidRDefault="00053CE4" w:rsidP="00053CE4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FD">
        <w:rPr>
          <w:rFonts w:ascii="TH SarabunIT๙" w:hAnsi="TH SarabunIT๙" w:cs="TH SarabunIT๙"/>
          <w:sz w:val="32"/>
          <w:szCs w:val="32"/>
          <w:cs/>
        </w:rPr>
        <w:t>๒   เบิกค่าตอบแทน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ในการประชุมของคณะกรรมการและคณะอนุกรรมการและคณะทำงานอื่นๆที่สามารถเบิกได้</w:t>
      </w:r>
    </w:p>
    <w:p w:rsidR="00053CE4" w:rsidRPr="00C715FD" w:rsidRDefault="00053CE4" w:rsidP="00053CE4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๓.  เบิกค่าใช้จ่ายในการเดินทางไปราชการของคณะกรรมการ และบุคคลที่เกี่ยวข้องในการเดินทางไปราชการประชุมหรือฝึกอบรม</w:t>
      </w:r>
    </w:p>
    <w:p w:rsidR="00053CE4" w:rsidRPr="00A667C0" w:rsidRDefault="00053CE4" w:rsidP="0005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๔. เบิกค่าใช้จ่ายอื่นๆเป็นไปตามประกาศคณะกรรมการหลักประกันสุขภาพแห่งชาติ </w:t>
      </w:r>
      <w:r>
        <w:rPr>
          <w:rFonts w:ascii="TH SarabunIT๙" w:hAnsi="TH SarabunIT๙" w:cs="TH SarabunIT๙"/>
          <w:sz w:val="32"/>
          <w:szCs w:val="32"/>
          <w:cs/>
        </w:rPr>
        <w:t>เรื่อง ก</w:t>
      </w:r>
      <w:r>
        <w:rPr>
          <w:rFonts w:ascii="TH SarabunIT๙" w:hAnsi="TH SarabunIT๙" w:cs="TH SarabunIT๙" w:hint="cs"/>
          <w:sz w:val="32"/>
          <w:szCs w:val="32"/>
          <w:cs/>
        </w:rPr>
        <w:t>ำห</w:t>
      </w:r>
      <w:r w:rsidRPr="00DA227F">
        <w:rPr>
          <w:rFonts w:ascii="TH SarabunIT๙" w:hAnsi="TH SarabunIT๙" w:cs="TH SarabunIT๙"/>
          <w:sz w:val="32"/>
          <w:szCs w:val="32"/>
          <w:cs/>
        </w:rPr>
        <w:t>นดหลักเกณฑ์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พ.ศ.๒๕๕๗ และระเบียบคณะกรรมการกองทุนหลักประกันสุขภาพองค์การบริหารส่วนตำบลม่วงเตี้ย พ.ศ.๒๕๕๗</w:t>
      </w:r>
    </w:p>
    <w:p w:rsidR="00053CE4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53CE4" w:rsidRPr="00A667C0" w:rsidRDefault="00053CE4" w:rsidP="00053CE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๒๕๖๐</w:t>
      </w:r>
    </w:p>
    <w:p w:rsidR="00053CE4" w:rsidRPr="00A667C0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</w:p>
    <w:p w:rsidR="00053CE4" w:rsidRPr="00A667C0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53CE4" w:rsidRPr="00A667C0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 องค์การบริหารส่วนตำบลม่วงเตี้ย และสถานที่อื่นจัดฝึกอบรมหรือประชุมคณะกรรมการของหน่วยงานอื่นเป็นผู้จัด</w:t>
      </w:r>
    </w:p>
    <w:p w:rsidR="00053CE4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53CE4" w:rsidRPr="00A667C0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053CE4" w:rsidRPr="00A667C0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องค์การบริหารส่วนตำบลม่วงเตี้ย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๕๖,๐๐๐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053CE4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A667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ตอบแทนการประชุมคณะกรรมการกองทุน จำนวน ๑๗ คนๆละ ๔๐๐ บาท/ครั้ง รวม ๕ ครั้ง</w:t>
      </w:r>
    </w:p>
    <w:p w:rsidR="00053CE4" w:rsidRPr="00931B2E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๓๔,๐๐๐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3CE4" w:rsidRPr="00931B2E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>๒.</w:t>
      </w:r>
      <w:r w:rsidRPr="00931B2E">
        <w:rPr>
          <w:rFonts w:ascii="TH SarabunPSK" w:hAnsi="TH SarabunPSK" w:cs="TH SarabunPSK"/>
          <w:sz w:val="32"/>
          <w:szCs w:val="32"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ค่า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ตอบแทนการประชุมคณะอนุกรรมการ/คณะทำงาน</w:t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>จำนวน ๕ คนๆละ ๓๐๐ บาท/ครั้ง รวม ๕ ครั้ง</w:t>
      </w:r>
    </w:p>
    <w:p w:rsidR="00053CE4" w:rsidRPr="00931B2E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๗,๕๐๐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3CE4" w:rsidRPr="00931B2E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>๓.</w:t>
      </w:r>
      <w:r w:rsidRPr="00931B2E">
        <w:rPr>
          <w:rFonts w:ascii="TH SarabunPSK" w:hAnsi="TH SarabunPSK" w:cs="TH SarabunPSK"/>
          <w:sz w:val="32"/>
          <w:szCs w:val="32"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ค่า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ถ่ายเอกสารและเข้าปกเย็บเล่มเอกสารต่างๆ</w:t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๒,๕๐๐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3CE4" w:rsidRPr="00931B2E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>๔.</w:t>
      </w:r>
      <w:r w:rsidRPr="00931B2E">
        <w:rPr>
          <w:rFonts w:ascii="TH SarabunPSK" w:hAnsi="TH SarabunPSK" w:cs="TH SarabunPSK"/>
          <w:sz w:val="32"/>
          <w:szCs w:val="32"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ค่า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วัสดุอื่นๆที่จำเป็น</w:t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ab/>
      </w:r>
      <w:r w:rsidRPr="00931B2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>๒,๐๐๐</w:t>
      </w:r>
      <w:r w:rsidRPr="0093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3CE4" w:rsidRDefault="00053CE4" w:rsidP="00053CE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ค่าใช้จ่ายในการเดินทางไปราชการของคณะกรรมการ เช่น ค่าเบี้ยเลี้ยง ค่าพาหนะ ค่าที่พักและอื่นๆ</w:t>
      </w:r>
    </w:p>
    <w:p w:rsidR="00053CE4" w:rsidRDefault="00053CE4" w:rsidP="00053CE4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เป็นเงิน  ๑๐,๐๐๐  บาท</w:t>
      </w:r>
    </w:p>
    <w:p w:rsidR="00053CE4" w:rsidRPr="00C915DF" w:rsidRDefault="00053CE4" w:rsidP="00053CE4">
      <w:pPr>
        <w:ind w:right="-262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915DF">
        <w:rPr>
          <w:rFonts w:ascii="TH SarabunPSK" w:hAnsi="TH SarabunPSK" w:cs="TH SarabunPSK" w:hint="cs"/>
          <w:sz w:val="32"/>
          <w:szCs w:val="32"/>
          <w:u w:val="single"/>
          <w:cs/>
        </w:rPr>
        <w:t>ทุกรายการถัวเฉลี่ยได้ตามจ่ายจริง</w:t>
      </w:r>
    </w:p>
    <w:p w:rsidR="00053CE4" w:rsidRDefault="00053CE4" w:rsidP="00053C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3CE4" w:rsidRPr="00A667C0" w:rsidRDefault="00053CE4" w:rsidP="00053C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53CE4" w:rsidRPr="00DA227F" w:rsidRDefault="00053CE4" w:rsidP="00053CE4">
      <w:pPr>
        <w:ind w:left="720"/>
        <w:rPr>
          <w:rFonts w:ascii="TH SarabunIT๙" w:hAnsi="TH SarabunIT๙" w:cs="TH SarabunIT๙"/>
          <w:sz w:val="32"/>
          <w:szCs w:val="32"/>
        </w:rPr>
      </w:pPr>
      <w:r w:rsidRPr="00DA227F">
        <w:rPr>
          <w:rFonts w:ascii="TH SarabunIT๙" w:hAnsi="TH SarabunIT๙" w:cs="TH SarabunIT๙"/>
          <w:sz w:val="32"/>
          <w:szCs w:val="32"/>
        </w:rPr>
        <w:t>1</w:t>
      </w:r>
      <w:r w:rsidRPr="00DA227F">
        <w:rPr>
          <w:rFonts w:ascii="TH SarabunIT๙" w:hAnsi="TH SarabunIT๙" w:cs="TH SarabunIT๙"/>
          <w:sz w:val="32"/>
          <w:szCs w:val="32"/>
          <w:cs/>
        </w:rPr>
        <w:t>. การบริหารจัดการกองทุนมีประสิทธิภาพ</w:t>
      </w:r>
    </w:p>
    <w:p w:rsidR="00053CE4" w:rsidRDefault="00053CE4" w:rsidP="00053CE4">
      <w:pPr>
        <w:ind w:left="720"/>
        <w:rPr>
          <w:rFonts w:ascii="TH SarabunIT๙" w:hAnsi="TH SarabunIT๙" w:cs="TH SarabunIT๙"/>
          <w:sz w:val="32"/>
          <w:szCs w:val="32"/>
        </w:rPr>
      </w:pPr>
      <w:r w:rsidRPr="00DA227F">
        <w:rPr>
          <w:rFonts w:ascii="TH SarabunIT๙" w:hAnsi="TH SarabunIT๙" w:cs="TH SarabunIT๙"/>
          <w:sz w:val="32"/>
          <w:szCs w:val="32"/>
          <w:cs/>
        </w:rPr>
        <w:t>๒.</w:t>
      </w:r>
      <w:r w:rsidRPr="00DA22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ทุกลุ่มเป้าหมายได้รับการบริการในด้านการสร้างเสริมสุขภาพอย่างทั่วถึง</w:t>
      </w:r>
    </w:p>
    <w:p w:rsidR="00053CE4" w:rsidRPr="00DA227F" w:rsidRDefault="00053CE4" w:rsidP="00053CE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ทุกลุ่มเป้าหมาย</w:t>
      </w:r>
      <w:r>
        <w:rPr>
          <w:rFonts w:ascii="TH SarabunIT๙" w:hAnsi="TH SarabunIT๙" w:cs="TH SarabunIT๙" w:hint="cs"/>
          <w:cs/>
        </w:rPr>
        <w:t>เข้าถึงบริการสาธารณสุข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ได้อย่างทั่วถึงและมีประสิทธิภาพ</w:t>
      </w:r>
    </w:p>
    <w:p w:rsidR="00053CE4" w:rsidRPr="00E5166C" w:rsidRDefault="00053CE4" w:rsidP="00053CE4">
      <w:pPr>
        <w:ind w:right="-442"/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3CE4" w:rsidRDefault="00053CE4" w:rsidP="00053C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053CE4" w:rsidRPr="00983E2A" w:rsidRDefault="00053CE4" w:rsidP="00053CE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053CE4" w:rsidRPr="00983E2A" w:rsidRDefault="00053CE4" w:rsidP="00053CE4">
      <w:pPr>
        <w:rPr>
          <w:rFonts w:ascii="TH SarabunPSK" w:hAnsi="TH SarabunPSK" w:cs="TH SarabunPSK"/>
          <w:sz w:val="12"/>
          <w:szCs w:val="12"/>
        </w:rPr>
      </w:pPr>
    </w:p>
    <w:p w:rsidR="00053CE4" w:rsidRPr="00983E2A" w:rsidRDefault="00053CE4" w:rsidP="00053CE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(ตามประกาศคณะกรรมการหลักประกันฯ พ.ศ.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053CE4" w:rsidRPr="00983E2A" w:rsidRDefault="00053CE4" w:rsidP="00053CE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053CE4" w:rsidRPr="00983E2A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053CE4" w:rsidRPr="00983E2A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053CE4" w:rsidRPr="00983E2A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53CE4" w:rsidRPr="00983E2A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053CE4" w:rsidRPr="00983E2A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053CE4" w:rsidRPr="00983E2A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053CE4" w:rsidRPr="00ED42CE" w:rsidRDefault="00053CE4" w:rsidP="00053CE4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053CE4" w:rsidRPr="009C2B82" w:rsidRDefault="00053CE4" w:rsidP="00053CE4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053CE4" w:rsidRPr="009C2B82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053CE4" w:rsidRPr="009C2B82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053CE4" w:rsidRPr="009C2B82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A667C0" w:rsidRDefault="00053CE4" w:rsidP="00053CE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53CE4" w:rsidRPr="00913C4D" w:rsidRDefault="00053CE4" w:rsidP="00053CE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53CE4" w:rsidRPr="00A52138" w:rsidRDefault="00053CE4" w:rsidP="00053CE4">
      <w:pPr>
        <w:rPr>
          <w:rFonts w:ascii="TH SarabunPSK" w:hAnsi="TH SarabunPSK" w:cs="TH SarabunPSK"/>
          <w:sz w:val="12"/>
          <w:szCs w:val="12"/>
        </w:rPr>
      </w:pP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053CE4" w:rsidRPr="006D2F62" w:rsidRDefault="00053CE4" w:rsidP="00053CE4">
      <w:pPr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053CE4" w:rsidRPr="006D2F62" w:rsidRDefault="00053CE4" w:rsidP="00053CE4">
      <w:pPr>
        <w:ind w:firstLine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Pr="006D2F62" w:rsidRDefault="00053CE4" w:rsidP="00053CE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6D2F62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53CE4" w:rsidRPr="006D2F62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053CE4" w:rsidRDefault="00053CE4" w:rsidP="00053C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913C4D" w:rsidRDefault="00053CE4" w:rsidP="00053CE4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proofErr w:type="gramEnd"/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53CE4" w:rsidRPr="00913C4D" w:rsidRDefault="00053CE4" w:rsidP="00053CE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</w:p>
    <w:p w:rsidR="00053CE4" w:rsidRDefault="00053CE4" w:rsidP="00053CE4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053CE4" w:rsidRPr="00A667C0" w:rsidRDefault="00053CE4" w:rsidP="00053CE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นายอารีดี     ปากบารา</w:t>
      </w:r>
      <w:r>
        <w:rPr>
          <w:rFonts w:ascii="TH SarabunPSK" w:hAnsi="TH SarabunPSK" w:cs="TH SarabunPSK"/>
          <w:sz w:val="32"/>
          <w:szCs w:val="32"/>
          <w:cs/>
        </w:rPr>
        <w:t>..)</w:t>
      </w:r>
    </w:p>
    <w:p w:rsidR="00053CE4" w:rsidRDefault="00053CE4" w:rsidP="00053CE4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เลขานุการกองทุนหลักประกันสุขภาพ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.ม่วงเตี้ย</w:t>
      </w:r>
    </w:p>
    <w:p w:rsidR="00053CE4" w:rsidRDefault="00053CE4" w:rsidP="00053CE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วันที่          เดือนตุลาคม    พ.ศ. ๒๕๕๙</w:t>
      </w:r>
    </w:p>
    <w:p w:rsidR="00053CE4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53CE4" w:rsidRPr="00A667C0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</w:p>
    <w:p w:rsidR="00053CE4" w:rsidRPr="00AA3DE4" w:rsidRDefault="00053CE4" w:rsidP="00053C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.ม่วงเตี้ย...............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.................. /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..................พฤศจิกายน 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>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53CE4" w:rsidRPr="009C2B82" w:rsidRDefault="00053CE4" w:rsidP="00053CE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53CE4" w:rsidRPr="009C2B82" w:rsidRDefault="00053CE4" w:rsidP="00053CE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53CE4" w:rsidRPr="009C2B82" w:rsidRDefault="00053CE4" w:rsidP="00053CE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53CE4" w:rsidRPr="009C2B82" w:rsidRDefault="00053CE4" w:rsidP="00053CE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D43AA5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053CE4" w:rsidRPr="00E5166C" w:rsidRDefault="00053CE4" w:rsidP="00053CE4">
      <w:pPr>
        <w:rPr>
          <w:rFonts w:ascii="TH SarabunPSK" w:hAnsi="TH SarabunPSK" w:cs="TH SarabunPSK"/>
          <w:sz w:val="16"/>
          <w:szCs w:val="16"/>
        </w:rPr>
      </w:pPr>
    </w:p>
    <w:p w:rsidR="00053CE4" w:rsidRPr="00F62CA1" w:rsidRDefault="00053CE4" w:rsidP="00053C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053CE4" w:rsidRDefault="00053CE4" w:rsidP="00053CE4">
      <w:pPr>
        <w:ind w:left="3402"/>
        <w:rPr>
          <w:rFonts w:ascii="TH SarabunPSK" w:hAnsi="TH SarabunPSK" w:cs="TH SarabunPSK"/>
          <w:sz w:val="32"/>
          <w:szCs w:val="32"/>
        </w:rPr>
      </w:pPr>
    </w:p>
    <w:p w:rsidR="00053CE4" w:rsidRPr="00A667C0" w:rsidRDefault="00053CE4" w:rsidP="00053C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53CE4" w:rsidRPr="00A667C0" w:rsidRDefault="00053CE4" w:rsidP="00053C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นายอิสมาแอ   ยุนุ</w:t>
      </w:r>
      <w:r w:rsidRPr="00A667C0">
        <w:rPr>
          <w:rFonts w:ascii="TH SarabunPSK" w:hAnsi="TH SarabunPSK" w:cs="TH SarabunPSK"/>
          <w:sz w:val="32"/>
          <w:szCs w:val="32"/>
          <w:cs/>
        </w:rPr>
        <w:t>..)</w:t>
      </w:r>
    </w:p>
    <w:p w:rsidR="00053CE4" w:rsidRPr="00A667C0" w:rsidRDefault="00053CE4" w:rsidP="00053C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ประธานกองทุนหลักประกันสุขภาพ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.ม่วงเตี้ย</w:t>
      </w:r>
    </w:p>
    <w:p w:rsidR="00053CE4" w:rsidRDefault="00053CE4" w:rsidP="00053C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            เดือนพฤศจิกายน   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053CE4" w:rsidRPr="00A667C0" w:rsidRDefault="00053CE4" w:rsidP="00053C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053CE4" w:rsidRDefault="00053CE4" w:rsidP="00053CE4">
      <w:pPr>
        <w:rPr>
          <w:rFonts w:ascii="TH SarabunPSK" w:hAnsi="TH SarabunPSK" w:cs="TH SarabunPSK"/>
          <w:sz w:val="32"/>
          <w:szCs w:val="32"/>
        </w:rPr>
      </w:pPr>
    </w:p>
    <w:p w:rsidR="00053CE4" w:rsidRDefault="00053CE4" w:rsidP="00053C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53CE4" w:rsidRPr="00C428CA" w:rsidRDefault="00053CE4" w:rsidP="00053CE4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53CE4" w:rsidRPr="00C428CA" w:rsidRDefault="00053CE4" w:rsidP="00053CE4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3CE4" w:rsidRPr="00C428CA" w:rsidRDefault="00053CE4" w:rsidP="00053CE4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C428C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053CE4" w:rsidRPr="00C428CA" w:rsidRDefault="00053CE4" w:rsidP="00053CE4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3CE4" w:rsidRPr="002972DA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53CE4" w:rsidRPr="002972DA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53CE4" w:rsidRPr="00913C4D" w:rsidRDefault="00053CE4" w:rsidP="00053CE4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C428CA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C428CA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053CE4" w:rsidRPr="00913C4D" w:rsidRDefault="00053CE4" w:rsidP="00053CE4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053CE4" w:rsidRPr="002972DA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C428C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C428C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053CE4" w:rsidRPr="002972DA" w:rsidRDefault="00053CE4" w:rsidP="00053C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C428C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C428C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053CE4" w:rsidRPr="00C428CA" w:rsidRDefault="00053CE4" w:rsidP="00053CE4">
      <w:pPr>
        <w:ind w:left="90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3CE4" w:rsidRPr="00330735" w:rsidRDefault="00053CE4" w:rsidP="00053CE4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053CE4" w:rsidRPr="00330735" w:rsidRDefault="00053CE4" w:rsidP="00053CE4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053CE4" w:rsidRPr="00330735" w:rsidRDefault="00053CE4" w:rsidP="00053CE4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053CE4" w:rsidRPr="00330735" w:rsidRDefault="00053CE4" w:rsidP="00053CE4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53CE4" w:rsidRPr="00A667C0" w:rsidRDefault="00053CE4" w:rsidP="00053CE4">
      <w:pPr>
        <w:rPr>
          <w:rFonts w:ascii="TH SarabunPSK" w:hAnsi="TH SarabunPSK" w:cs="TH SarabunPSK"/>
          <w:sz w:val="32"/>
          <w:szCs w:val="32"/>
        </w:rPr>
      </w:pPr>
    </w:p>
    <w:p w:rsidR="00252B2D" w:rsidRDefault="00C428CA"/>
    <w:sectPr w:rsidR="00252B2D" w:rsidSect="00053CE4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E4"/>
    <w:rsid w:val="00053CE4"/>
    <w:rsid w:val="003876B0"/>
    <w:rsid w:val="006A28EB"/>
    <w:rsid w:val="006F2EE8"/>
    <w:rsid w:val="00855779"/>
    <w:rsid w:val="009A72B1"/>
    <w:rsid w:val="00B0201B"/>
    <w:rsid w:val="00C428CA"/>
    <w:rsid w:val="00D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4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CE4"/>
    <w:pPr>
      <w:spacing w:line="240" w:lineRule="auto"/>
      <w:jc w:val="left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3CE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53CE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53CE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53CE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4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CE4"/>
    <w:pPr>
      <w:spacing w:line="240" w:lineRule="auto"/>
      <w:jc w:val="left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3CE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53CE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53CE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53CE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2378</Words>
  <Characters>13560</Characters>
  <Application>Microsoft Office Word</Application>
  <DocSecurity>0</DocSecurity>
  <Lines>113</Lines>
  <Paragraphs>31</Paragraphs>
  <ScaleCrop>false</ScaleCrop>
  <Company>Microsoft Corporation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2017-06-05T04:59:00Z</dcterms:created>
  <dcterms:modified xsi:type="dcterms:W3CDTF">2017-06-05T04:59:00Z</dcterms:modified>
</cp:coreProperties>
</file>