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C1" w:rsidRPr="00896B1E" w:rsidRDefault="008277C1" w:rsidP="0001710F">
      <w:pPr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896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proofErr w:type="gramStart"/>
      <w:r w:rsidR="00E5166C" w:rsidRPr="00896B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96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 w:rsidRPr="00896B1E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01710F" w:rsidRPr="00896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6B1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896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6B1E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96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 w:rsidRPr="00896B1E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896B1E">
        <w:rPr>
          <w:rFonts w:ascii="TH SarabunPSK" w:hAnsi="TH SarabunPSK" w:cs="TH SarabunPSK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896B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D0795" w:rsidRPr="00896B1E" w:rsidRDefault="009D0795" w:rsidP="009165B8">
      <w:pPr>
        <w:rPr>
          <w:rFonts w:ascii="TH SarabunPSK" w:hAnsi="TH SarabunPSK" w:cs="TH SarabunPSK"/>
          <w:shadow/>
          <w:sz w:val="20"/>
          <w:szCs w:val="20"/>
          <w:cs/>
        </w:rPr>
      </w:pPr>
    </w:p>
    <w:p w:rsidR="00DC0508" w:rsidRDefault="008277C1" w:rsidP="00DC0508">
      <w:pPr>
        <w:jc w:val="both"/>
        <w:rPr>
          <w:rFonts w:ascii="TH SarabunPSK" w:hAnsi="TH SarabunPSK" w:cs="TH SarabunPSK" w:hint="cs"/>
          <w:b/>
          <w:bCs/>
          <w:u w:val="dotted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5D5233">
        <w:rPr>
          <w:rFonts w:ascii="TH SarabunPSK" w:hAnsi="TH SarabunPSK" w:cs="TH SarabunPSK"/>
          <w:shadow/>
          <w:sz w:val="32"/>
          <w:szCs w:val="32"/>
          <w:u w:val="dotted"/>
        </w:rPr>
        <w:t xml:space="preserve"> </w:t>
      </w:r>
      <w:r w:rsidR="005D5233" w:rsidRPr="005D5233">
        <w:rPr>
          <w:rFonts w:ascii="TH SarabunPSK" w:hAnsi="TH SarabunPSK" w:cs="TH SarabunPSK"/>
          <w:shadow/>
          <w:sz w:val="32"/>
          <w:szCs w:val="32"/>
          <w:u w:val="dotted"/>
        </w:rPr>
        <w:t xml:space="preserve">     </w:t>
      </w:r>
      <w:r w:rsidR="00DC0508">
        <w:rPr>
          <w:rFonts w:ascii="TH SarabunPSK" w:hAnsi="TH SarabunPSK" w:cs="TH SarabunPSK" w:hint="cs"/>
          <w:b/>
          <w:bCs/>
          <w:u w:val="dotted"/>
          <w:cs/>
        </w:rPr>
        <w:t>การประชุมคณะกรรมการกองทุนฯ</w:t>
      </w:r>
    </w:p>
    <w:p w:rsidR="00DC0508" w:rsidRPr="00DC0508" w:rsidRDefault="008277C1" w:rsidP="00DC050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05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</w:p>
    <w:p w:rsidR="00DC0508" w:rsidRDefault="00DC0508" w:rsidP="00DC0508">
      <w:pPr>
        <w:pStyle w:val="a8"/>
        <w:numPr>
          <w:ilvl w:val="0"/>
          <w:numId w:val="19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มีการจัดประชุมคณะกรรมการกองทุนหลักประกันสุขภาพเทศบาลตำบลร่มเมือง จำนวน ๓ ครั้ง</w:t>
      </w:r>
    </w:p>
    <w:p w:rsidR="00DC0508" w:rsidRDefault="00DC0508" w:rsidP="00DC0508">
      <w:pPr>
        <w:pStyle w:val="a8"/>
        <w:numPr>
          <w:ilvl w:val="0"/>
          <w:numId w:val="19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คณะกรรมการบริหารกองทุนฯอนุมัติโครงการโดยงบประมาณกองทุนฯ  จำนวน ๑๒ โครงการ ดังนี้</w:t>
      </w:r>
    </w:p>
    <w:p w:rsidR="00DC0508" w:rsidRDefault="00DC0508" w:rsidP="00DC0508">
      <w:pPr>
        <w:pStyle w:val="a8"/>
        <w:numPr>
          <w:ilvl w:val="0"/>
          <w:numId w:val="2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โครงการในกิจกรรมประเภทที่ ๑  จำนวน ๕ โครงการ</w:t>
      </w:r>
    </w:p>
    <w:p w:rsidR="00DC0508" w:rsidRDefault="00DC0508" w:rsidP="00DC0508">
      <w:pPr>
        <w:pStyle w:val="a8"/>
        <w:numPr>
          <w:ilvl w:val="0"/>
          <w:numId w:val="2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โครงการในกิจกรรมประเภทที่ ๒  จำนวน ๒ โครงการ</w:t>
      </w:r>
    </w:p>
    <w:p w:rsidR="00DC0508" w:rsidRDefault="00DC0508" w:rsidP="00DC0508">
      <w:pPr>
        <w:pStyle w:val="a8"/>
        <w:numPr>
          <w:ilvl w:val="0"/>
          <w:numId w:val="2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โครงการในกิจกรรมประเภทที่ ๓  จำนวน ๒ โครงการ</w:t>
      </w:r>
    </w:p>
    <w:p w:rsidR="00DC0508" w:rsidRDefault="00DC0508" w:rsidP="00DC0508">
      <w:pPr>
        <w:pStyle w:val="a8"/>
        <w:numPr>
          <w:ilvl w:val="0"/>
          <w:numId w:val="2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โครงการในกิจกรรมประเภทที่ ๔  จำนวน ๒ โครงการ</w:t>
      </w:r>
    </w:p>
    <w:p w:rsidR="00DC0508" w:rsidRPr="00C96721" w:rsidRDefault="00DC0508" w:rsidP="00DC0508">
      <w:pPr>
        <w:pStyle w:val="a8"/>
        <w:numPr>
          <w:ilvl w:val="0"/>
          <w:numId w:val="2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โครงการในกิจกรรมประเภทที่ ๕  จำนวน ๑ โครงการ</w:t>
      </w:r>
    </w:p>
    <w:p w:rsidR="00DC0508" w:rsidRDefault="00DC0508" w:rsidP="00DC0508">
      <w:pPr>
        <w:pStyle w:val="a8"/>
        <w:numPr>
          <w:ilvl w:val="0"/>
          <w:numId w:val="19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มีการดำเนินโครงการที่ได้รับการอนุมัติ จำนวน ๑๑ โครงการในประเภทที่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ส่วนในประเภทที่ ๕ ไม่ได้มีการดำเนินกิจกรรมทั้งนี้เพราะในพื้นที่ไม่มีภาวะฉุกเฉิน</w:t>
      </w:r>
    </w:p>
    <w:p w:rsidR="00DC0508" w:rsidRDefault="00DC0508" w:rsidP="00DC0508">
      <w:pPr>
        <w:pStyle w:val="a8"/>
        <w:numPr>
          <w:ilvl w:val="0"/>
          <w:numId w:val="19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งบประมาณกองทุนฯ ดังนี้</w:t>
      </w:r>
    </w:p>
    <w:p w:rsidR="00DC0508" w:rsidRDefault="00DC0508" w:rsidP="00DC0508">
      <w:pPr>
        <w:pStyle w:val="a8"/>
        <w:numPr>
          <w:ilvl w:val="0"/>
          <w:numId w:val="2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ยอดเงินคงเหลือยกมา ปี ๒๕๕๙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๓๐๓,๓๖๔.๙๙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C0508" w:rsidRDefault="00DC0508" w:rsidP="00DC0508">
      <w:pPr>
        <w:pStyle w:val="a8"/>
        <w:numPr>
          <w:ilvl w:val="0"/>
          <w:numId w:val="2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๒๑๗,๙๓๕.๐๐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C0508" w:rsidRDefault="00DC0508" w:rsidP="00DC0508">
      <w:pPr>
        <w:pStyle w:val="a8"/>
        <w:numPr>
          <w:ilvl w:val="0"/>
          <w:numId w:val="2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ร่มเมือง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๑๕๐,๐๐๐.๐๐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C0508" w:rsidRDefault="00DC0508" w:rsidP="00DC0508">
      <w:pPr>
        <w:pStyle w:val="a8"/>
        <w:numPr>
          <w:ilvl w:val="0"/>
          <w:numId w:val="2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รับจากดอกเบี้ยธนาคาร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๑,๗๓๙.๐๔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  </w:t>
      </w:r>
    </w:p>
    <w:p w:rsidR="00DC0508" w:rsidRDefault="00DC0508" w:rsidP="00DC0508">
      <w:pPr>
        <w:pStyle w:val="a8"/>
        <w:numPr>
          <w:ilvl w:val="0"/>
          <w:numId w:val="2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รับจากเงินบริจาค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๑,๐๐๐.๐๐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C0508" w:rsidRDefault="00DC0508" w:rsidP="00DC0508">
      <w:pPr>
        <w:pStyle w:val="a8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รวมรายรับ ๖๗๔,๐๓๙.๐๓  บาท</w:t>
      </w:r>
    </w:p>
    <w:p w:rsidR="00DC0508" w:rsidRDefault="00DC0508" w:rsidP="00DC0508">
      <w:pPr>
        <w:pStyle w:val="a8"/>
        <w:numPr>
          <w:ilvl w:val="0"/>
          <w:numId w:val="19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รายจ่ายรวมทั้งหมดประจำปีงบประมาณ พ.ศ.๒๕๖๐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๒๓๓,๐๕๐ บาท</w:t>
      </w:r>
    </w:p>
    <w:p w:rsidR="00DC0508" w:rsidRDefault="00DC0508" w:rsidP="00DC0508">
      <w:pPr>
        <w:pStyle w:val="a8"/>
        <w:numPr>
          <w:ilvl w:val="0"/>
          <w:numId w:val="19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เงินคงเหลือกองทุนฯ ประจำปีงบประมาณ พ.ศ.๒๕๖๐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 ๔๔๐,๙๘๙.๐๓ บาท</w:t>
      </w:r>
    </w:p>
    <w:p w:rsidR="008277C1" w:rsidRPr="00DC0508" w:rsidRDefault="008277C1" w:rsidP="00DC0508">
      <w:pPr>
        <w:pStyle w:val="a8"/>
        <w:ind w:left="0"/>
        <w:jc w:val="both"/>
        <w:rPr>
          <w:rFonts w:ascii="TH SarabunPSK" w:hAnsi="TH SarabunPSK" w:cs="TH SarabunPSK"/>
          <w:sz w:val="44"/>
          <w:szCs w:val="44"/>
          <w:u w:val="single"/>
        </w:rPr>
      </w:pPr>
      <w:r w:rsidRPr="00DC05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ผลสัมฤทธิ์ตามวัตถุประสงค์</w:t>
      </w:r>
      <w:r w:rsidR="0032497C" w:rsidRPr="00DC0508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DC05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</w:t>
      </w:r>
    </w:p>
    <w:p w:rsidR="008277C1" w:rsidRPr="00896B1E" w:rsidRDefault="008277C1" w:rsidP="00F867A2">
      <w:pPr>
        <w:jc w:val="thaiDistribute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="00DC0508" w:rsidRPr="00896B1E">
        <w:rPr>
          <w:rFonts w:ascii="TH SarabunPSK" w:hAnsi="TH SarabunPSK" w:cs="TH SarabunPSK"/>
          <w:sz w:val="32"/>
          <w:szCs w:val="32"/>
        </w:rPr>
        <w:sym w:font="Wingdings" w:char="F0A8"/>
      </w:r>
      <w:r w:rsidR="005D5233">
        <w:rPr>
          <w:rFonts w:ascii="TH SarabunPSK" w:hAnsi="TH SarabunPSK" w:cs="TH SarabunPSK"/>
          <w:sz w:val="32"/>
          <w:szCs w:val="32"/>
        </w:rPr>
        <w:t xml:space="preserve">  </w:t>
      </w:r>
      <w:r w:rsidRPr="00896B1E">
        <w:rPr>
          <w:rFonts w:ascii="TH SarabunPSK" w:hAnsi="TH SarabunPSK" w:cs="TH SarabunPSK"/>
          <w:sz w:val="32"/>
          <w:szCs w:val="32"/>
        </w:rPr>
        <w:t xml:space="preserve"> </w:t>
      </w:r>
      <w:r w:rsidRPr="00896B1E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8277C1" w:rsidRPr="00DC0508" w:rsidRDefault="008277C1" w:rsidP="00E11CCE">
      <w:pPr>
        <w:jc w:val="both"/>
        <w:rPr>
          <w:rFonts w:ascii="TH SarabunPSK" w:hAnsi="TH SarabunPSK" w:cs="TH SarabunPSK"/>
          <w:b/>
          <w:bCs/>
          <w:shadow/>
          <w:sz w:val="32"/>
          <w:szCs w:val="32"/>
          <w:u w:val="dotted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="00DC0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DC0508">
        <w:rPr>
          <w:rFonts w:ascii="Agency FB" w:hAnsi="Agency FB" w:cs="TH SarabunPSK"/>
          <w:sz w:val="32"/>
          <w:szCs w:val="32"/>
        </w:rPr>
        <w:t>√</w:t>
      </w:r>
      <w:r w:rsidRPr="00896B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B1E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ไม่บรรลุตามวัตถุประสงค์ของโครงการ</w:t>
      </w:r>
      <w:proofErr w:type="gramEnd"/>
      <w:r w:rsidRPr="00896B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4FB4" w:rsidRPr="00896B1E">
        <w:rPr>
          <w:rFonts w:ascii="TH SarabunPSK" w:hAnsi="TH SarabunPSK" w:cs="TH SarabunPSK"/>
          <w:sz w:val="32"/>
          <w:szCs w:val="32"/>
          <w:cs/>
        </w:rPr>
        <w:t>เพราะ</w:t>
      </w:r>
      <w:r w:rsidR="00DC0508" w:rsidRPr="00DC0508">
        <w:rPr>
          <w:rFonts w:ascii="TH SarabunPSK" w:hAnsi="TH SarabunPSK" w:cs="TH SarabunPSK" w:hint="cs"/>
          <w:sz w:val="32"/>
          <w:szCs w:val="32"/>
          <w:u w:val="dotted"/>
          <w:cs/>
        </w:rPr>
        <w:t>ไม่สามารถจัดการประชุมคณะกรรมการกองทุนได้ครบตามที่กำหนดไว้</w:t>
      </w:r>
    </w:p>
    <w:p w:rsidR="008277C1" w:rsidRPr="00DC0508" w:rsidRDefault="008277C1" w:rsidP="00DC0508">
      <w:pPr>
        <w:pStyle w:val="a8"/>
        <w:numPr>
          <w:ilvl w:val="0"/>
          <w:numId w:val="18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C0508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:rsidR="008277C1" w:rsidRPr="00896B1E" w:rsidRDefault="008277C1" w:rsidP="009165B8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="00DC0508">
        <w:rPr>
          <w:rFonts w:ascii="TH SarabunPSK" w:hAnsi="TH SarabunPSK" w:cs="TH SarabunPSK" w:hint="cs"/>
          <w:sz w:val="32"/>
          <w:szCs w:val="32"/>
          <w:u w:val="dotted"/>
          <w:cs/>
        </w:rPr>
        <w:t>๑๘</w:t>
      </w:r>
      <w:r w:rsidR="005D5233" w:rsidRPr="005D5233">
        <w:rPr>
          <w:rFonts w:ascii="TH SarabunPSK" w:hAnsi="TH SarabunPSK" w:cs="TH SarabunPSK" w:hint="cs"/>
          <w:sz w:val="32"/>
          <w:szCs w:val="32"/>
          <w:u w:val="dotted"/>
          <w:cs/>
        </w:rPr>
        <w:t>,๐๐๐</w:t>
      </w:r>
      <w:r w:rsidR="005D52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6B1E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277C1" w:rsidRPr="00896B1E" w:rsidRDefault="008277C1" w:rsidP="009165B8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="00DC05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๙</w:t>
      </w:r>
      <w:r w:rsidR="005D5233" w:rsidRPr="005D5233">
        <w:rPr>
          <w:rFonts w:ascii="TH SarabunPSK" w:hAnsi="TH SarabunPSK" w:cs="TH SarabunPSK" w:hint="cs"/>
          <w:sz w:val="32"/>
          <w:szCs w:val="32"/>
          <w:u w:val="dotted"/>
          <w:cs/>
        </w:rPr>
        <w:t>,</w:t>
      </w:r>
      <w:r w:rsidR="00DC0508">
        <w:rPr>
          <w:rFonts w:ascii="TH SarabunPSK" w:hAnsi="TH SarabunPSK" w:cs="TH SarabunPSK" w:hint="cs"/>
          <w:sz w:val="32"/>
          <w:szCs w:val="32"/>
          <w:u w:val="dotted"/>
          <w:cs/>
        </w:rPr>
        <w:t>๖</w:t>
      </w:r>
      <w:r w:rsidR="005D5233" w:rsidRPr="005D5233">
        <w:rPr>
          <w:rFonts w:ascii="TH SarabunPSK" w:hAnsi="TH SarabunPSK" w:cs="TH SarabunPSK" w:hint="cs"/>
          <w:sz w:val="32"/>
          <w:szCs w:val="32"/>
          <w:u w:val="dotted"/>
          <w:cs/>
        </w:rPr>
        <w:t>๐๐</w:t>
      </w:r>
      <w:r w:rsidR="005D523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96B1E">
        <w:rPr>
          <w:rFonts w:ascii="TH SarabunPSK" w:hAnsi="TH SarabunPSK" w:cs="TH SarabunPSK"/>
          <w:sz w:val="32"/>
          <w:szCs w:val="32"/>
          <w:cs/>
        </w:rPr>
        <w:t xml:space="preserve">บาท   คิดเป็นร้อยละ </w:t>
      </w:r>
      <w:r w:rsidR="00DC0508">
        <w:rPr>
          <w:rFonts w:ascii="TH SarabunPSK" w:hAnsi="TH SarabunPSK" w:cs="TH SarabunPSK" w:hint="cs"/>
          <w:sz w:val="32"/>
          <w:szCs w:val="32"/>
          <w:u w:val="dotted"/>
          <w:cs/>
        </w:rPr>
        <w:t>๕๓.๓๓</w:t>
      </w:r>
    </w:p>
    <w:p w:rsidR="008277C1" w:rsidRPr="00896B1E" w:rsidRDefault="008277C1" w:rsidP="009165B8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="00DC05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๘,๔๐๐</w:t>
      </w:r>
      <w:r w:rsidRPr="00896B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52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6B1E">
        <w:rPr>
          <w:rFonts w:ascii="TH SarabunPSK" w:hAnsi="TH SarabunPSK" w:cs="TH SarabunPSK"/>
          <w:sz w:val="32"/>
          <w:szCs w:val="32"/>
          <w:cs/>
        </w:rPr>
        <w:t xml:space="preserve">บาท   คิดเป็นร้อยละ </w:t>
      </w:r>
      <w:r w:rsidR="00DC0508">
        <w:rPr>
          <w:rFonts w:ascii="TH SarabunPSK" w:hAnsi="TH SarabunPSK" w:cs="TH SarabunPSK" w:hint="cs"/>
          <w:sz w:val="32"/>
          <w:szCs w:val="32"/>
          <w:u w:val="dotted"/>
          <w:cs/>
        </w:rPr>
        <w:t>๔๖.๖๗</w:t>
      </w:r>
    </w:p>
    <w:p w:rsidR="008277C1" w:rsidRPr="00DC0508" w:rsidRDefault="008277C1" w:rsidP="00DC0508">
      <w:pPr>
        <w:pStyle w:val="a8"/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05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ปัญหา/อุปสรรคในการดำเนินงาน</w:t>
      </w:r>
    </w:p>
    <w:p w:rsidR="008277C1" w:rsidRPr="00896B1E" w:rsidRDefault="008277C1" w:rsidP="009165B8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</w:rPr>
        <w:sym w:font="Wingdings" w:char="F0A8"/>
      </w:r>
      <w:r w:rsidRPr="00896B1E">
        <w:rPr>
          <w:rFonts w:ascii="TH SarabunPSK" w:hAnsi="TH SarabunPSK" w:cs="TH SarabunPSK"/>
          <w:sz w:val="32"/>
          <w:szCs w:val="32"/>
        </w:rPr>
        <w:t xml:space="preserve"> </w:t>
      </w:r>
      <w:r w:rsidRPr="00896B1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531CB" w:rsidRPr="00333B83" w:rsidRDefault="003531CB" w:rsidP="003531CB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Agency FB" w:hAnsi="Agency FB" w:cs="TH SarabunPSK"/>
          <w:sz w:val="32"/>
          <w:szCs w:val="32"/>
        </w:rPr>
        <w:t>√</w:t>
      </w:r>
      <w:r w:rsidR="008277C1" w:rsidRPr="00896B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7C1" w:rsidRPr="00896B1E">
        <w:rPr>
          <w:rFonts w:ascii="TH SarabunPSK" w:hAnsi="TH SarabunPSK" w:cs="TH SarabunPSK"/>
          <w:sz w:val="32"/>
          <w:szCs w:val="32"/>
          <w:cs/>
        </w:rPr>
        <w:t>มีปัญหา</w:t>
      </w:r>
      <w:proofErr w:type="gramEnd"/>
      <w:r w:rsidR="008277C1" w:rsidRPr="00896B1E">
        <w:rPr>
          <w:rFonts w:ascii="TH SarabunPSK" w:hAnsi="TH SarabunPSK" w:cs="TH SarabunPSK"/>
          <w:sz w:val="32"/>
          <w:szCs w:val="32"/>
          <w:cs/>
        </w:rPr>
        <w:t xml:space="preserve">/อุปสรรค </w:t>
      </w:r>
    </w:p>
    <w:p w:rsidR="003531CB" w:rsidRPr="003531CB" w:rsidRDefault="00ED56EF" w:rsidP="003531CB">
      <w:pPr>
        <w:pStyle w:val="a8"/>
        <w:numPr>
          <w:ilvl w:val="0"/>
          <w:numId w:val="16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ผู้ช่วยเลขานุการกองทุนฯมีการจัดสรรเวลาในการดำเนินงานกองทุนฯไม่เพียงพอต่อภาระงานของงานกองทุนฯ</w:t>
      </w:r>
    </w:p>
    <w:p w:rsidR="003531CB" w:rsidRPr="003531CB" w:rsidRDefault="00ED56EF" w:rsidP="003531CB">
      <w:pPr>
        <w:pStyle w:val="a8"/>
        <w:numPr>
          <w:ilvl w:val="0"/>
          <w:numId w:val="16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lastRenderedPageBreak/>
        <w:t>ลักษณะงานด้านการทำรายงานกองทุนฯทั้งด้านระบบผ่านโปรแกรมออนไลน์มีรายละเอียดเพิ่มเติมที่มีรายละเอียดสูง และด้านเอกสารที่มีปริมาณมากขึ้น</w:t>
      </w:r>
    </w:p>
    <w:p w:rsidR="00DC0508" w:rsidRDefault="00ED56EF" w:rsidP="00DC0508">
      <w:pPr>
        <w:pStyle w:val="a8"/>
        <w:numPr>
          <w:ilvl w:val="0"/>
          <w:numId w:val="16"/>
        </w:num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ด้านโครงสร้างการทำงานบุคลากรกับภาระงานที่ต้องดูแลไม่สัมพันธ์กัน</w:t>
      </w:r>
    </w:p>
    <w:p w:rsidR="00ED56EF" w:rsidRDefault="003531CB" w:rsidP="00ED56EF">
      <w:pPr>
        <w:pStyle w:val="a8"/>
        <w:spacing w:line="276" w:lineRule="auto"/>
        <w:ind w:left="0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DC05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F867A2" w:rsidRPr="00ED56EF" w:rsidRDefault="00ED56EF" w:rsidP="00ED56EF">
      <w:pPr>
        <w:pStyle w:val="a8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31CB" w:rsidRPr="00ED56EF">
        <w:rPr>
          <w:rFonts w:ascii="TH SarabunPSK" w:hAnsi="TH SarabunPSK" w:cs="TH SarabunPSK"/>
          <w:sz w:val="32"/>
          <w:szCs w:val="32"/>
          <w:u w:val="dotted"/>
          <w:cs/>
        </w:rPr>
        <w:t>ควร</w:t>
      </w:r>
      <w:r w:rsidRPr="00ED56EF">
        <w:rPr>
          <w:rFonts w:ascii="TH SarabunPSK" w:hAnsi="TH SarabunPSK" w:cs="TH SarabunPSK"/>
          <w:sz w:val="32"/>
          <w:szCs w:val="32"/>
          <w:u w:val="dotted"/>
          <w:cs/>
        </w:rPr>
        <w:t>มีการปรับปรุงด้านโครงสร้างบุคลากรให้มีความเหมาะสม</w:t>
      </w:r>
      <w:r w:rsidRPr="00ED56E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:rsidR="003531CB" w:rsidRPr="00896B1E" w:rsidRDefault="00F867A2" w:rsidP="003531CB">
      <w:pPr>
        <w:jc w:val="both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</w:r>
    </w:p>
    <w:p w:rsidR="008277C1" w:rsidRPr="00896B1E" w:rsidRDefault="00E84568" w:rsidP="00E11CCE">
      <w:pPr>
        <w:jc w:val="both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b/>
          <w:bCs/>
          <w:shadow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88265</wp:posOffset>
            </wp:positionV>
            <wp:extent cx="1188720" cy="1017270"/>
            <wp:effectExtent l="19050" t="0" r="0" b="0"/>
            <wp:wrapNone/>
            <wp:docPr id="6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FB4" w:rsidRPr="00896B1E">
        <w:rPr>
          <w:rFonts w:ascii="TH SarabunPSK" w:hAnsi="TH SarabunPSK" w:cs="TH SarabunPSK"/>
          <w:b/>
          <w:bCs/>
          <w:shadow/>
          <w:sz w:val="32"/>
          <w:szCs w:val="32"/>
        </w:rPr>
        <w:t xml:space="preserve"> </w:t>
      </w:r>
    </w:p>
    <w:p w:rsidR="009D0795" w:rsidRPr="00896B1E" w:rsidRDefault="009D0795" w:rsidP="009165B8">
      <w:pPr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01710F" w:rsidRPr="00896B1E" w:rsidRDefault="0001710F" w:rsidP="009165B8">
      <w:pPr>
        <w:rPr>
          <w:rFonts w:ascii="TH SarabunPSK" w:hAnsi="TH SarabunPSK" w:cs="TH SarabunPSK"/>
          <w:sz w:val="32"/>
          <w:szCs w:val="32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</w:p>
    <w:p w:rsidR="003531CB" w:rsidRPr="002B3BF6" w:rsidRDefault="003531CB" w:rsidP="003531CB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B3BF6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2B3BF6">
        <w:rPr>
          <w:rFonts w:ascii="TH SarabunPSK" w:hAnsi="TH SarabunPSK" w:cs="TH SarabunPSK"/>
          <w:sz w:val="32"/>
          <w:szCs w:val="32"/>
        </w:rPr>
        <w:t>...........</w:t>
      </w:r>
      <w:r w:rsidRPr="002B3BF6">
        <w:rPr>
          <w:rFonts w:ascii="TH SarabunPSK" w:hAnsi="TH SarabunPSK" w:cs="TH SarabunPSK"/>
          <w:sz w:val="32"/>
          <w:szCs w:val="32"/>
          <w:cs/>
        </w:rPr>
        <w:t>...</w:t>
      </w:r>
      <w:r w:rsidRPr="002B3BF6">
        <w:rPr>
          <w:rFonts w:ascii="TH SarabunPSK" w:hAnsi="TH SarabunPSK" w:cs="TH SarabunPSK"/>
          <w:sz w:val="32"/>
          <w:szCs w:val="32"/>
        </w:rPr>
        <w:t>...................</w:t>
      </w:r>
    </w:p>
    <w:p w:rsidR="003531CB" w:rsidRPr="00A667C0" w:rsidRDefault="003531CB" w:rsidP="003531CB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2B3BF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3B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ดอนเพ็งจันทร์</w:t>
      </w:r>
      <w:r w:rsidRPr="00A667C0">
        <w:rPr>
          <w:rFonts w:ascii="TH SarabunPSK" w:hAnsi="TH SarabunPSK" w:cs="TH SarabunPSK"/>
          <w:sz w:val="32"/>
          <w:szCs w:val="32"/>
          <w:cs/>
        </w:rPr>
        <w:t>)</w:t>
      </w:r>
    </w:p>
    <w:p w:rsidR="003531CB" w:rsidRPr="00A667C0" w:rsidRDefault="003531CB" w:rsidP="003531CB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นายกเทศมนตรี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ตำบลร่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เมือง</w:t>
      </w:r>
    </w:p>
    <w:p w:rsidR="003531CB" w:rsidRDefault="003531CB" w:rsidP="003531CB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วันที่   </w:t>
      </w:r>
      <w:r w:rsidR="00ED56EF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56EF">
        <w:rPr>
          <w:rFonts w:ascii="TH SarabunPSK" w:hAnsi="TH SarabunPSK" w:cs="TH SarabunPSK" w:hint="cs"/>
          <w:sz w:val="32"/>
          <w:szCs w:val="32"/>
          <w:cs/>
        </w:rPr>
        <w:t>ตุลาคม  ๒๕๖๐</w:t>
      </w:r>
    </w:p>
    <w:p w:rsidR="0001710F" w:rsidRPr="00896B1E" w:rsidRDefault="0001710F" w:rsidP="009165B8">
      <w:pPr>
        <w:rPr>
          <w:rFonts w:ascii="TH SarabunPSK" w:hAnsi="TH SarabunPSK" w:cs="TH SarabunPSK"/>
          <w:sz w:val="32"/>
          <w:szCs w:val="32"/>
        </w:rPr>
      </w:pPr>
    </w:p>
    <w:p w:rsidR="008277C1" w:rsidRPr="00896B1E" w:rsidRDefault="00F867A2" w:rsidP="003531CB">
      <w:pPr>
        <w:rPr>
          <w:rFonts w:ascii="TH SarabunPSK" w:hAnsi="TH SarabunPSK" w:cs="TH SarabunPSK"/>
          <w:b/>
          <w:bCs/>
          <w:sz w:val="32"/>
          <w:szCs w:val="32"/>
        </w:rPr>
      </w:pP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  <w:r w:rsidRPr="00896B1E">
        <w:rPr>
          <w:rFonts w:ascii="TH SarabunPSK" w:hAnsi="TH SarabunPSK" w:cs="TH SarabunPSK"/>
          <w:sz w:val="32"/>
          <w:szCs w:val="32"/>
          <w:cs/>
        </w:rPr>
        <w:tab/>
      </w:r>
    </w:p>
    <w:p w:rsidR="00EA11B1" w:rsidRPr="00896B1E" w:rsidRDefault="00EA11B1" w:rsidP="009165B8">
      <w:pPr>
        <w:rPr>
          <w:rFonts w:ascii="TH SarabunPSK" w:hAnsi="TH SarabunPSK" w:cs="TH SarabunPSK"/>
          <w:sz w:val="32"/>
          <w:szCs w:val="32"/>
        </w:rPr>
      </w:pPr>
    </w:p>
    <w:sectPr w:rsidR="00EA11B1" w:rsidRPr="00896B1E" w:rsidSect="00820026">
      <w:pgSz w:w="11906" w:h="16838" w:code="9"/>
      <w:pgMar w:top="1134" w:right="1134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18" w:rsidRDefault="00667E18" w:rsidP="007B6C4E">
      <w:r>
        <w:separator/>
      </w:r>
    </w:p>
  </w:endnote>
  <w:endnote w:type="continuationSeparator" w:id="0">
    <w:p w:rsidR="00667E18" w:rsidRDefault="00667E18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18" w:rsidRDefault="00667E18" w:rsidP="007B6C4E">
      <w:r>
        <w:separator/>
      </w:r>
    </w:p>
  </w:footnote>
  <w:footnote w:type="continuationSeparator" w:id="0">
    <w:p w:rsidR="00667E18" w:rsidRDefault="00667E18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A41"/>
    <w:multiLevelType w:val="hybridMultilevel"/>
    <w:tmpl w:val="DEB0A632"/>
    <w:lvl w:ilvl="0" w:tplc="7E727A9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6E3"/>
    <w:multiLevelType w:val="hybridMultilevel"/>
    <w:tmpl w:val="B7F00510"/>
    <w:lvl w:ilvl="0" w:tplc="85BCF560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EF77B9"/>
    <w:multiLevelType w:val="hybridMultilevel"/>
    <w:tmpl w:val="E2F6B12E"/>
    <w:lvl w:ilvl="0" w:tplc="B8DC4E4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D50FB"/>
    <w:multiLevelType w:val="hybridMultilevel"/>
    <w:tmpl w:val="4B66DAAC"/>
    <w:lvl w:ilvl="0" w:tplc="56AC9C30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1FB4075"/>
    <w:multiLevelType w:val="hybridMultilevel"/>
    <w:tmpl w:val="103C3A46"/>
    <w:lvl w:ilvl="0" w:tplc="822412F2">
      <w:start w:val="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936C9"/>
    <w:multiLevelType w:val="hybridMultilevel"/>
    <w:tmpl w:val="48FA2D66"/>
    <w:lvl w:ilvl="0" w:tplc="02F280FA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F3185"/>
    <w:multiLevelType w:val="hybridMultilevel"/>
    <w:tmpl w:val="DE528670"/>
    <w:lvl w:ilvl="0" w:tplc="6562BF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5ED0"/>
    <w:multiLevelType w:val="hybridMultilevel"/>
    <w:tmpl w:val="DE528670"/>
    <w:lvl w:ilvl="0" w:tplc="6562BF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A031C"/>
    <w:multiLevelType w:val="hybridMultilevel"/>
    <w:tmpl w:val="9C12F960"/>
    <w:lvl w:ilvl="0" w:tplc="4C1C33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D0468"/>
    <w:multiLevelType w:val="hybridMultilevel"/>
    <w:tmpl w:val="D1F43180"/>
    <w:lvl w:ilvl="0" w:tplc="F776FC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1C261A"/>
    <w:multiLevelType w:val="hybridMultilevel"/>
    <w:tmpl w:val="4B30E536"/>
    <w:lvl w:ilvl="0" w:tplc="EB9EAA58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26FA3"/>
    <w:multiLevelType w:val="hybridMultilevel"/>
    <w:tmpl w:val="A26C9DDE"/>
    <w:lvl w:ilvl="0" w:tplc="EB967E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CB6885"/>
    <w:multiLevelType w:val="hybridMultilevel"/>
    <w:tmpl w:val="9DCC04DE"/>
    <w:lvl w:ilvl="0" w:tplc="B6FC91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9075B6"/>
    <w:multiLevelType w:val="hybridMultilevel"/>
    <w:tmpl w:val="FE0E08C6"/>
    <w:lvl w:ilvl="0" w:tplc="5AA03106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0C00E15"/>
    <w:multiLevelType w:val="hybridMultilevel"/>
    <w:tmpl w:val="14D455D4"/>
    <w:lvl w:ilvl="0" w:tplc="8668E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011A0"/>
    <w:multiLevelType w:val="hybridMultilevel"/>
    <w:tmpl w:val="B84CE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2337E"/>
    <w:multiLevelType w:val="hybridMultilevel"/>
    <w:tmpl w:val="6950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93515"/>
    <w:multiLevelType w:val="hybridMultilevel"/>
    <w:tmpl w:val="0966DA5E"/>
    <w:lvl w:ilvl="0" w:tplc="0A5A816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E75E38"/>
    <w:multiLevelType w:val="hybridMultilevel"/>
    <w:tmpl w:val="386E49C8"/>
    <w:lvl w:ilvl="0" w:tplc="5E44C5D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D573E20"/>
    <w:multiLevelType w:val="hybridMultilevel"/>
    <w:tmpl w:val="94866130"/>
    <w:lvl w:ilvl="0" w:tplc="A6129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1"/>
  </w:num>
  <w:num w:numId="5">
    <w:abstractNumId w:val="14"/>
  </w:num>
  <w:num w:numId="6">
    <w:abstractNumId w:val="18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13"/>
  </w:num>
  <w:num w:numId="18">
    <w:abstractNumId w:val="19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A22D1"/>
    <w:rsid w:val="0000173F"/>
    <w:rsid w:val="00005B9D"/>
    <w:rsid w:val="00012C26"/>
    <w:rsid w:val="00016411"/>
    <w:rsid w:val="0001710F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A41AC"/>
    <w:rsid w:val="000B46FB"/>
    <w:rsid w:val="000B6B3B"/>
    <w:rsid w:val="000C09B8"/>
    <w:rsid w:val="000C3189"/>
    <w:rsid w:val="000D7E17"/>
    <w:rsid w:val="000E2257"/>
    <w:rsid w:val="000E35B1"/>
    <w:rsid w:val="000F10B6"/>
    <w:rsid w:val="000F1561"/>
    <w:rsid w:val="00102811"/>
    <w:rsid w:val="00106BD5"/>
    <w:rsid w:val="00122874"/>
    <w:rsid w:val="001304D8"/>
    <w:rsid w:val="0013591E"/>
    <w:rsid w:val="001372A2"/>
    <w:rsid w:val="001604CE"/>
    <w:rsid w:val="0018504E"/>
    <w:rsid w:val="00187C04"/>
    <w:rsid w:val="00190583"/>
    <w:rsid w:val="00190FB3"/>
    <w:rsid w:val="001A0697"/>
    <w:rsid w:val="001A22D1"/>
    <w:rsid w:val="001B73D9"/>
    <w:rsid w:val="001E1B18"/>
    <w:rsid w:val="001E69EC"/>
    <w:rsid w:val="001F1239"/>
    <w:rsid w:val="001F24A1"/>
    <w:rsid w:val="00207F81"/>
    <w:rsid w:val="002503C8"/>
    <w:rsid w:val="00251DAE"/>
    <w:rsid w:val="00257345"/>
    <w:rsid w:val="0026079E"/>
    <w:rsid w:val="00277D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34E68"/>
    <w:rsid w:val="003531CB"/>
    <w:rsid w:val="00354FB4"/>
    <w:rsid w:val="003570D6"/>
    <w:rsid w:val="0037369F"/>
    <w:rsid w:val="00376AB4"/>
    <w:rsid w:val="003778A2"/>
    <w:rsid w:val="00382F86"/>
    <w:rsid w:val="003C5E7A"/>
    <w:rsid w:val="003D6EE2"/>
    <w:rsid w:val="003E054D"/>
    <w:rsid w:val="003E24D9"/>
    <w:rsid w:val="00401CF8"/>
    <w:rsid w:val="00402391"/>
    <w:rsid w:val="00402DEC"/>
    <w:rsid w:val="00422497"/>
    <w:rsid w:val="00442883"/>
    <w:rsid w:val="004432FE"/>
    <w:rsid w:val="00472D21"/>
    <w:rsid w:val="004813EE"/>
    <w:rsid w:val="00482957"/>
    <w:rsid w:val="004875FF"/>
    <w:rsid w:val="004B2029"/>
    <w:rsid w:val="004B771A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C684D"/>
    <w:rsid w:val="005D3AFE"/>
    <w:rsid w:val="005D5233"/>
    <w:rsid w:val="005E1592"/>
    <w:rsid w:val="00604DCF"/>
    <w:rsid w:val="00615968"/>
    <w:rsid w:val="00623D15"/>
    <w:rsid w:val="00633EDC"/>
    <w:rsid w:val="00644E2B"/>
    <w:rsid w:val="006571F9"/>
    <w:rsid w:val="00667E18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8323C"/>
    <w:rsid w:val="007A098A"/>
    <w:rsid w:val="007A7893"/>
    <w:rsid w:val="007B00CC"/>
    <w:rsid w:val="007B052B"/>
    <w:rsid w:val="007B317E"/>
    <w:rsid w:val="007B547A"/>
    <w:rsid w:val="007B6C4E"/>
    <w:rsid w:val="007C652A"/>
    <w:rsid w:val="007E39B6"/>
    <w:rsid w:val="007E3D92"/>
    <w:rsid w:val="007E7A90"/>
    <w:rsid w:val="007F16BF"/>
    <w:rsid w:val="0080137A"/>
    <w:rsid w:val="0080179F"/>
    <w:rsid w:val="00802C06"/>
    <w:rsid w:val="00804AE7"/>
    <w:rsid w:val="0080644C"/>
    <w:rsid w:val="00820026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655CD"/>
    <w:rsid w:val="008861EF"/>
    <w:rsid w:val="008956D6"/>
    <w:rsid w:val="00896B1E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65B8"/>
    <w:rsid w:val="009276C3"/>
    <w:rsid w:val="009279F2"/>
    <w:rsid w:val="00935624"/>
    <w:rsid w:val="00935D56"/>
    <w:rsid w:val="00937D18"/>
    <w:rsid w:val="00955A83"/>
    <w:rsid w:val="00965F6B"/>
    <w:rsid w:val="00970508"/>
    <w:rsid w:val="009755AC"/>
    <w:rsid w:val="00983D21"/>
    <w:rsid w:val="00983E2A"/>
    <w:rsid w:val="00991429"/>
    <w:rsid w:val="009A5828"/>
    <w:rsid w:val="009A688A"/>
    <w:rsid w:val="009B0F71"/>
    <w:rsid w:val="009B66F1"/>
    <w:rsid w:val="009C1801"/>
    <w:rsid w:val="009C2B82"/>
    <w:rsid w:val="009D018A"/>
    <w:rsid w:val="009D0795"/>
    <w:rsid w:val="009D2B61"/>
    <w:rsid w:val="009D6E59"/>
    <w:rsid w:val="009F151D"/>
    <w:rsid w:val="009F2B4C"/>
    <w:rsid w:val="00A01A07"/>
    <w:rsid w:val="00A036D8"/>
    <w:rsid w:val="00A13A86"/>
    <w:rsid w:val="00A23F6B"/>
    <w:rsid w:val="00A267CF"/>
    <w:rsid w:val="00A305B7"/>
    <w:rsid w:val="00A34191"/>
    <w:rsid w:val="00A4145C"/>
    <w:rsid w:val="00A42611"/>
    <w:rsid w:val="00A5049B"/>
    <w:rsid w:val="00A52138"/>
    <w:rsid w:val="00A5221A"/>
    <w:rsid w:val="00A548CA"/>
    <w:rsid w:val="00A569C8"/>
    <w:rsid w:val="00A62D70"/>
    <w:rsid w:val="00A65A2A"/>
    <w:rsid w:val="00A667C0"/>
    <w:rsid w:val="00A66B15"/>
    <w:rsid w:val="00A80F0B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E1C2B"/>
    <w:rsid w:val="00AF0D1C"/>
    <w:rsid w:val="00B232E7"/>
    <w:rsid w:val="00B360F6"/>
    <w:rsid w:val="00B376C6"/>
    <w:rsid w:val="00B37A3C"/>
    <w:rsid w:val="00B422C8"/>
    <w:rsid w:val="00B51081"/>
    <w:rsid w:val="00B53E79"/>
    <w:rsid w:val="00B670F7"/>
    <w:rsid w:val="00B8439F"/>
    <w:rsid w:val="00B9336B"/>
    <w:rsid w:val="00BA2593"/>
    <w:rsid w:val="00BA4630"/>
    <w:rsid w:val="00BB64F4"/>
    <w:rsid w:val="00BD0443"/>
    <w:rsid w:val="00BD7061"/>
    <w:rsid w:val="00BF1BBF"/>
    <w:rsid w:val="00BF3DC6"/>
    <w:rsid w:val="00C029F0"/>
    <w:rsid w:val="00C07408"/>
    <w:rsid w:val="00C10A60"/>
    <w:rsid w:val="00C130CE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6E6A"/>
    <w:rsid w:val="00C57828"/>
    <w:rsid w:val="00C64324"/>
    <w:rsid w:val="00C65AB2"/>
    <w:rsid w:val="00CA4EE5"/>
    <w:rsid w:val="00CC33DA"/>
    <w:rsid w:val="00CC697F"/>
    <w:rsid w:val="00CD5D97"/>
    <w:rsid w:val="00CD66FF"/>
    <w:rsid w:val="00CE1026"/>
    <w:rsid w:val="00D06B75"/>
    <w:rsid w:val="00D1086C"/>
    <w:rsid w:val="00D142D8"/>
    <w:rsid w:val="00D1622B"/>
    <w:rsid w:val="00D163B5"/>
    <w:rsid w:val="00D31F22"/>
    <w:rsid w:val="00D43AA5"/>
    <w:rsid w:val="00D73E08"/>
    <w:rsid w:val="00D77388"/>
    <w:rsid w:val="00D8689B"/>
    <w:rsid w:val="00D908FB"/>
    <w:rsid w:val="00D90BDD"/>
    <w:rsid w:val="00D92C59"/>
    <w:rsid w:val="00D93CC4"/>
    <w:rsid w:val="00D942B9"/>
    <w:rsid w:val="00DA5A20"/>
    <w:rsid w:val="00DB36B1"/>
    <w:rsid w:val="00DB4B19"/>
    <w:rsid w:val="00DB7479"/>
    <w:rsid w:val="00DC0508"/>
    <w:rsid w:val="00DC6FAD"/>
    <w:rsid w:val="00DD297F"/>
    <w:rsid w:val="00DD6818"/>
    <w:rsid w:val="00DF15B6"/>
    <w:rsid w:val="00E11CCE"/>
    <w:rsid w:val="00E36B0A"/>
    <w:rsid w:val="00E4296C"/>
    <w:rsid w:val="00E4543C"/>
    <w:rsid w:val="00E5166C"/>
    <w:rsid w:val="00E6621F"/>
    <w:rsid w:val="00E71496"/>
    <w:rsid w:val="00E84568"/>
    <w:rsid w:val="00E94570"/>
    <w:rsid w:val="00EA0414"/>
    <w:rsid w:val="00EA11B1"/>
    <w:rsid w:val="00EB1910"/>
    <w:rsid w:val="00EC5590"/>
    <w:rsid w:val="00ED42CE"/>
    <w:rsid w:val="00ED56EF"/>
    <w:rsid w:val="00EE6555"/>
    <w:rsid w:val="00EE66BE"/>
    <w:rsid w:val="00EE6CEB"/>
    <w:rsid w:val="00EF347B"/>
    <w:rsid w:val="00F34010"/>
    <w:rsid w:val="00F360F5"/>
    <w:rsid w:val="00F373D0"/>
    <w:rsid w:val="00F433CC"/>
    <w:rsid w:val="00F61A80"/>
    <w:rsid w:val="00F61C2F"/>
    <w:rsid w:val="00F6229E"/>
    <w:rsid w:val="00F62CA1"/>
    <w:rsid w:val="00F7447F"/>
    <w:rsid w:val="00F81EAF"/>
    <w:rsid w:val="00F84E09"/>
    <w:rsid w:val="00F867A2"/>
    <w:rsid w:val="00F87E1C"/>
    <w:rsid w:val="00F91E0F"/>
    <w:rsid w:val="00FA4917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896B1E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376AB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22"/>
    </w:rPr>
  </w:style>
  <w:style w:type="paragraph" w:styleId="aa">
    <w:name w:val="Balloon Text"/>
    <w:basedOn w:val="a"/>
    <w:link w:val="ab"/>
    <w:semiHidden/>
    <w:unhideWhenUsed/>
    <w:rsid w:val="00376AB4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semiHidden/>
    <w:rsid w:val="00376AB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C071-541A-404D-B878-FDD17987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2016-12-13T04:22:00Z</cp:lastPrinted>
  <dcterms:created xsi:type="dcterms:W3CDTF">2016-10-25T08:48:00Z</dcterms:created>
  <dcterms:modified xsi:type="dcterms:W3CDTF">2017-12-07T03:57:00Z</dcterms:modified>
</cp:coreProperties>
</file>