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64" w:rsidRDefault="002F5B64" w:rsidP="002F5B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แบบเสนอโครงการกองทุนหลักประกันสุขภาพ</w:t>
      </w:r>
      <w:r>
        <w:rPr>
          <w:rFonts w:ascii="TH SarabunPSK" w:hAnsi="TH SarabunPSK" w:cs="TH SarabunPSK" w:hint="cs"/>
          <w:b/>
          <w:bCs/>
          <w:cs/>
        </w:rPr>
        <w:t xml:space="preserve"> เทศบาลเมืองนราธิวาส</w:t>
      </w:r>
    </w:p>
    <w:p w:rsidR="002F5B64" w:rsidRPr="00064DB1" w:rsidRDefault="00BD3437" w:rsidP="0039161D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กองทุนหลักประกันสุขภาพ เทศบาลเมืองนราธิวาส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2F5B64" w:rsidRPr="00064DB1" w:rsidTr="00B20580">
        <w:tc>
          <w:tcPr>
            <w:tcW w:w="4023" w:type="dxa"/>
            <w:shd w:val="clear" w:color="auto" w:fill="FFFFFF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 xml:space="preserve">61 - </w:t>
            </w:r>
            <w:proofErr w:type="spellStart"/>
            <w:r w:rsidRPr="00064DB1">
              <w:rPr>
                <w:rFonts w:ascii="TH SarabunPSK" w:hAnsi="TH SarabunPSK" w:cs="TH SarabunPSK"/>
                <w:b/>
                <w:bCs/>
              </w:rPr>
              <w:t>Lxxxx</w:t>
            </w:r>
            <w:proofErr w:type="spellEnd"/>
            <w:r w:rsidRPr="00064DB1">
              <w:rPr>
                <w:rFonts w:ascii="TH SarabunPSK" w:hAnsi="TH SarabunPSK" w:cs="TH SarabunPSK"/>
                <w:b/>
                <w:bCs/>
              </w:rPr>
              <w:t xml:space="preserve"> -X-99</w:t>
            </w:r>
          </w:p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2F5B64" w:rsidRPr="00064DB1" w:rsidTr="00B20580">
        <w:tc>
          <w:tcPr>
            <w:tcW w:w="4023" w:type="dxa"/>
            <w:shd w:val="clear" w:color="auto" w:fill="FFFFFF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F5B64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124892">
              <w:rPr>
                <w:rFonts w:ascii="TH SarabunPSK" w:hAnsi="TH SarabunPSK" w:cs="TH SarabunPSK" w:hint="cs"/>
                <w:b/>
                <w:bCs/>
                <w:cs/>
              </w:rPr>
              <w:t>โครงการส่งเสริมความรู้การดูแลโรคความดันโลหิตสูง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24892">
              <w:rPr>
                <w:rFonts w:ascii="TH SarabunPSK" w:hAnsi="TH SarabunPSK" w:cs="TH SarabunPSK" w:hint="cs"/>
                <w:b/>
                <w:bCs/>
                <w:cs/>
              </w:rPr>
              <w:t xml:space="preserve">และเบาหวาน </w:t>
            </w:r>
          </w:p>
          <w:p w:rsidR="002F5B64" w:rsidRPr="00124892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ชุมชนชายทะเล</w:t>
            </w:r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 เทศบาลเมืองนราธิวาส</w:t>
            </w:r>
          </w:p>
        </w:tc>
      </w:tr>
      <w:tr w:rsidR="002F5B64" w:rsidRPr="00064DB1" w:rsidTr="00B20580">
        <w:tc>
          <w:tcPr>
            <w:tcW w:w="4023" w:type="dxa"/>
            <w:shd w:val="clear" w:color="auto" w:fill="auto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F5B64" w:rsidRPr="00064DB1" w:rsidRDefault="002F5B64" w:rsidP="00B20580">
            <w:pPr>
              <w:spacing w:before="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F5B64" w:rsidRPr="00064DB1" w:rsidRDefault="002F5B64" w:rsidP="00B20580">
            <w:pPr>
              <w:spacing w:before="4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F5B64" w:rsidRPr="00064DB1" w:rsidRDefault="002F5B64" w:rsidP="00B20580">
            <w:pPr>
              <w:spacing w:before="4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F5B64" w:rsidRPr="00064DB1" w:rsidRDefault="002F5B64" w:rsidP="00B20580">
            <w:pPr>
              <w:spacing w:before="4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F5B64" w:rsidRPr="00064DB1" w:rsidRDefault="002F5B64" w:rsidP="00B20580">
            <w:pPr>
              <w:spacing w:before="120" w:after="6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39161D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คณะอสม</w:t>
            </w:r>
            <w:proofErr w:type="spellEnd"/>
            <w:r w:rsidR="0039161D">
              <w:rPr>
                <w:rFonts w:ascii="TH SarabunPSK" w:hAnsi="TH SarabunPSK" w:cs="TH SarabunPSK" w:hint="cs"/>
                <w:cs/>
              </w:rPr>
              <w:t>.ชุมชนชายทะเล</w:t>
            </w:r>
          </w:p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2F5B64" w:rsidRPr="00064DB1" w:rsidRDefault="002F5B64" w:rsidP="00B20580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39161D">
              <w:rPr>
                <w:rFonts w:ascii="TH SarabunPSK" w:hAnsi="TH SarabunPSK" w:cs="TH SarabunPSK"/>
              </w:rPr>
              <w:t xml:space="preserve">. </w:t>
            </w:r>
            <w:r w:rsidR="0039161D">
              <w:rPr>
                <w:rFonts w:ascii="TH SarabunPSK" w:hAnsi="TH SarabunPSK" w:cs="TH SarabunPSK" w:hint="cs"/>
                <w:cs/>
              </w:rPr>
              <w:t xml:space="preserve">นางอภิญญา      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อาแว</w:t>
            </w:r>
            <w:proofErr w:type="spellEnd"/>
          </w:p>
          <w:p w:rsidR="002F5B64" w:rsidRPr="00064DB1" w:rsidRDefault="002F5B64" w:rsidP="00B20580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39161D">
              <w:rPr>
                <w:rFonts w:ascii="TH SarabunPSK" w:hAnsi="TH SarabunPSK" w:cs="TH SarabunPSK"/>
              </w:rPr>
              <w:t xml:space="preserve">. </w:t>
            </w:r>
            <w:r w:rsidR="0039161D">
              <w:rPr>
                <w:rFonts w:ascii="TH SarabunPSK" w:hAnsi="TH SarabunPSK" w:cs="TH SarabunPSK" w:hint="cs"/>
                <w:cs/>
              </w:rPr>
              <w:t>นางอามี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เนาะห์</w:t>
            </w:r>
            <w:proofErr w:type="spellEnd"/>
            <w:r w:rsidR="0039161D">
              <w:rPr>
                <w:rFonts w:ascii="TH SarabunPSK" w:hAnsi="TH SarabunPSK" w:cs="TH SarabunPSK" w:hint="cs"/>
                <w:cs/>
              </w:rPr>
              <w:t xml:space="preserve">   เปาะซา</w:t>
            </w:r>
          </w:p>
          <w:p w:rsidR="002F5B64" w:rsidRPr="00064DB1" w:rsidRDefault="002F5B64" w:rsidP="00B20580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39161D">
              <w:rPr>
                <w:rFonts w:ascii="TH SarabunPSK" w:hAnsi="TH SarabunPSK" w:cs="TH SarabunPSK"/>
              </w:rPr>
              <w:t xml:space="preserve">. </w:t>
            </w:r>
            <w:r w:rsidR="0039161D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แวฮานี</w:t>
            </w:r>
            <w:proofErr w:type="spellEnd"/>
            <w:r w:rsidR="0039161D">
              <w:rPr>
                <w:rFonts w:ascii="TH SarabunPSK" w:hAnsi="TH SarabunPSK" w:cs="TH SarabunPSK" w:hint="cs"/>
                <w:cs/>
              </w:rPr>
              <w:t>ดา    ยา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ซิง</w:t>
            </w:r>
            <w:proofErr w:type="spellEnd"/>
          </w:p>
          <w:p w:rsidR="002F5B64" w:rsidRPr="00064DB1" w:rsidRDefault="002F5B64" w:rsidP="00B20580">
            <w:pPr>
              <w:rPr>
                <w:rFonts w:ascii="TH SarabunPSK" w:hAnsi="TH SarabunPSK" w:cs="TH SarabunPSK" w:hint="cs"/>
                <w:cs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39161D">
              <w:rPr>
                <w:rFonts w:ascii="TH SarabunPSK" w:hAnsi="TH SarabunPSK" w:cs="TH SarabunPSK"/>
              </w:rPr>
              <w:t xml:space="preserve">. </w:t>
            </w:r>
            <w:r w:rsidR="0039161D">
              <w:rPr>
                <w:rFonts w:ascii="TH SarabunPSK" w:hAnsi="TH SarabunPSK" w:cs="TH SarabunPSK" w:hint="cs"/>
                <w:cs/>
              </w:rPr>
              <w:t xml:space="preserve">นางอาตีเดาะ     </w:t>
            </w:r>
            <w:proofErr w:type="spellStart"/>
            <w:r w:rsidR="0039161D">
              <w:rPr>
                <w:rFonts w:ascii="TH SarabunPSK" w:hAnsi="TH SarabunPSK" w:cs="TH SarabunPSK" w:hint="cs"/>
                <w:cs/>
              </w:rPr>
              <w:t>มะดอ</w:t>
            </w:r>
            <w:proofErr w:type="spellEnd"/>
            <w:r w:rsidR="0039161D">
              <w:rPr>
                <w:rFonts w:ascii="TH SarabunPSK" w:hAnsi="TH SarabunPSK" w:cs="TH SarabunPSK" w:hint="cs"/>
                <w:cs/>
              </w:rPr>
              <w:t>เลาะ</w:t>
            </w:r>
          </w:p>
          <w:p w:rsidR="002F5B64" w:rsidRPr="0039161D" w:rsidRDefault="002F5B64" w:rsidP="0039161D">
            <w:pPr>
              <w:spacing w:after="120"/>
              <w:rPr>
                <w:rFonts w:ascii="TH SarabunPSK" w:hAnsi="TH SarabunPSK" w:cs="TH SarabunPSK" w:hint="cs"/>
                <w:cs/>
              </w:rPr>
            </w:pPr>
            <w:r w:rsidRPr="0039161D">
              <w:rPr>
                <w:rFonts w:ascii="TH SarabunPSK" w:hAnsi="TH SarabunPSK" w:cs="TH SarabunPSK"/>
              </w:rPr>
              <w:t>5</w:t>
            </w:r>
            <w:r w:rsidR="0039161D" w:rsidRPr="0039161D">
              <w:rPr>
                <w:rFonts w:ascii="TH SarabunPSK" w:hAnsi="TH SarabunPSK" w:cs="TH SarabunPSK"/>
              </w:rPr>
              <w:t xml:space="preserve">. </w:t>
            </w:r>
            <w:r w:rsidR="0039161D" w:rsidRPr="0039161D">
              <w:rPr>
                <w:rFonts w:ascii="TH SarabunPSK" w:hAnsi="TH SarabunPSK" w:cs="TH SarabunPSK" w:hint="cs"/>
                <w:cs/>
              </w:rPr>
              <w:t xml:space="preserve">นางวีนิง          </w:t>
            </w:r>
            <w:r w:rsidR="0039161D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39161D" w:rsidRPr="0039161D">
              <w:rPr>
                <w:rFonts w:ascii="TH SarabunPSK" w:hAnsi="TH SarabunPSK" w:cs="TH SarabunPSK" w:hint="cs"/>
                <w:cs/>
              </w:rPr>
              <w:t>อาแว</w:t>
            </w:r>
            <w:bookmarkStart w:id="0" w:name="_GoBack"/>
            <w:bookmarkEnd w:id="0"/>
            <w:proofErr w:type="spellEnd"/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</w:rPr>
            </w:pPr>
            <w:r w:rsidRPr="00124892">
              <w:rPr>
                <w:rFonts w:ascii="TH SarabunPSK" w:hAnsi="TH SarabunPSK" w:cs="TH SarabunPSK" w:hint="cs"/>
                <w:cs/>
              </w:rPr>
              <w:t>ครั้งที่ 1/2561 วันที่ 4 มกราคม พ.ศ. 2561</w:t>
            </w:r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1 </w:t>
            </w:r>
            <w:r>
              <w:rPr>
                <w:rFonts w:ascii="TH SarabunPSK" w:hAnsi="TH SarabunPSK" w:cs="TH SarabunPSK"/>
                <w:cs/>
              </w:rPr>
              <w:t>เดือ</w:t>
            </w:r>
            <w:r>
              <w:rPr>
                <w:rFonts w:ascii="TH SarabunPSK" w:hAnsi="TH SarabunPSK" w:cs="TH SarabunPSK" w:hint="cs"/>
                <w:cs/>
              </w:rPr>
              <w:t xml:space="preserve">น กุมภาพันธ์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064DB1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 xml:space="preserve"> กันยายน </w:t>
            </w:r>
            <w:r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 xml:space="preserve"> 2561</w:t>
            </w:r>
          </w:p>
        </w:tc>
      </w:tr>
      <w:tr w:rsidR="002F5B64" w:rsidRPr="00064DB1" w:rsidTr="00B20580">
        <w:tc>
          <w:tcPr>
            <w:tcW w:w="4023" w:type="dxa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2F5B64" w:rsidRPr="00064DB1" w:rsidRDefault="002F5B64" w:rsidP="00B20580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 ๒๘,๕๐๐  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2F5B64" w:rsidRPr="00064DB1" w:rsidTr="00B20580">
        <w:tc>
          <w:tcPr>
            <w:tcW w:w="10059" w:type="dxa"/>
            <w:gridSpan w:val="3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F5B64" w:rsidRPr="00DE355D" w:rsidRDefault="002F5B64" w:rsidP="00B20580">
            <w:pPr>
              <w:jc w:val="thaiDistribute"/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          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ปัจจุบันประเทศไทยได้เปลี่ยนแปลงไปอย่างรวดเร็ว ซึ่งมีผลกระทบมาจากกระแสการเปลี่ยนแปลงของสังคมโลกและการเปลี่ยนแปลงของประเทศไทยทั้งทางด้านการเมือง เศรษฐกิจ การแข่งขันทางการตลาด การสื่อสารและการคมนาคม รวมถึงการใช้เทคโนโลยีมากขึ้น ซึ่งการเปลี่ยนแปลงดังกล่าวมีผลกระทบต่อวิถีชีวิตและสุขภาพของประชาชนไทยเป็นอย่างมาก จะเห็นได้จากในอดีตปัญหาสุขภาพของประชาชนส่วนใหญ่เจ็บป่วยด้วยโรคติดเชื้อ แต่ในปัจจุบัน และในอนาคต ปัญหาสุขภาพจะมีผลกระทบมาจากสังคม สิ่งแวดล้อม และพฤติกรรมมากขึ้นตามลำดับ จะเห็นได้จากพฤติกรรมที่เป็นปัญหา เช่น พฤติกรรมการบริโภค พฤติกรรมการออกกำลังกาย พฤติกรรมความปลอดภัย การใช้ยาและสารเสพติด ปัญหาสุขภาพจิต เป็นต้น </w:t>
            </w:r>
          </w:p>
          <w:p w:rsidR="002F5B64" w:rsidRPr="00DE355D" w:rsidRDefault="002F5B64" w:rsidP="00B20580">
            <w:pPr>
              <w:spacing w:before="60" w:after="60"/>
              <w:jc w:val="thaiDistribute"/>
              <w:rPr>
                <w:rFonts w:ascii="TH SarabunPSK" w:hAnsi="TH SarabunPSK" w:cs="TH SarabunPSK"/>
              </w:rPr>
            </w:pP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            ดังนั้น การดำเนินการในการแก้ไขปัญหาสาธารณสุขของประเทศ จำเป็นจะต้องพัฒนาประชาชนให้มีองค์ความรู้ และทักษะที่จำเป็น และพัฒนาพฤติกรรมสุขภาพให้เหมาะสม ทั้งระดับบุคคลครอบครัว และชุมชนครอบคลุม กลุ่มประชากรเป้าหมาย เพื่อให้ประชาชนสามารถส่งเสริมสุขภาพและป้องกันโรคให้แก่ตนเอง ครอบครัว และชุมชนได้ ซึ่งการดำเนินงานดังกล่าวจำเป็นจะต้องส่งเสริมพัฒนาพฤติกรรมสุขภาพที่สำคัญๆ ที่ก่อให้เกิดปัญหาสาธารณสุขของประเทศ นโยบายสร้างหลักประกันสุขภาพถ้วนหน้า ช่วยคนไทยห่างไกลโรค มีเป้าหมายที่สำคัญ คือ การสร้างสุขภาพที่ดีให้กับประชาชน และลดปัญหาค่าใช้จ่ายด้านสุขภาพในระยะยาว โดยใช้กระบวนการส่งเสริมสุขภาพและป้องกันโรค ซึ่งเป็นหัวใจสำคัญของการขับเคลื่อนให้การดำเนินงานช่วยคนไทยห่างไกลโรคให้บรรลุผลสำเร็จ โดยการส่งเสริมให้มีความรู้ และทักษะในการดูแลตนเอง และการปรับเปลี่ยนพฤติกรรมสุขภาพ โดยใช้หลัก ๓อ.๒ส. เป็นหลัก </w:t>
            </w:r>
            <w:r w:rsidRPr="00DE355D">
              <w:rPr>
                <w:rFonts w:ascii="TH Sarabun New" w:hAnsi="TH Sarabun New" w:cs="TH Sarabun New"/>
                <w:color w:val="333333"/>
              </w:rPr>
              <w:br/>
            </w: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           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อาสาสมัครสาธารณ</w:t>
            </w: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สุขประจำชุมชน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ชายทะเล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จึงได้จัดทำ </w:t>
            </w:r>
            <w:r w:rsidRPr="00DE355D">
              <w:rPr>
                <w:rFonts w:ascii="TH Sarabun New" w:hAnsi="TH Sarabun New" w:cs="TH Sarabun New"/>
                <w:cs/>
              </w:rPr>
              <w:t xml:space="preserve">โครงการส่งเสริมความรู้การดูแลโรคความดันโลหิตสูง และเบาหวาน </w:t>
            </w:r>
            <w:r w:rsidRPr="00DE355D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เพื่อให้กลุ่มเป้าหมายได้รับความรู้และสามารถนำไปปฏิบัติ เพื่อให้มีคุณภาพชีวิตที่ดีต่อไป</w:t>
            </w:r>
          </w:p>
        </w:tc>
      </w:tr>
      <w:tr w:rsidR="002F5B64" w:rsidRPr="00064DB1" w:rsidTr="00B20580">
        <w:tc>
          <w:tcPr>
            <w:tcW w:w="10059" w:type="dxa"/>
            <w:gridSpan w:val="3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๑.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ประชุมเจ้าหน้าที่อาสาสมัครสาธารณสุขประจำหมู่บ้านเพื่อสำรวจกลุ่มเป้าหมาย และชี้แจงวัตถุประสงค์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๒.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สำรวจกลุ่มเป้าหมายที่มีอยู่จริงในพื้นที่ โดยอาสาสมัครสาธารณสุขประจำหมู่บ้าน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๓. จัดทำโครงการเสนอขอสนับสนุนงบป</w:t>
            </w:r>
            <w: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ระมาณจากกองทุนหลักประกันสุขภาพ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เทศบาลเมืองนราธิวาส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๔. จัดซื้อวัสดุอุปกรณ์ตลอดจนจัดเตรียมสถานที่สำหรับจัดกิจกรรม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๕.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ประชาสัมพันธ์ให้กลุ่มเป้าหมายเข้ารับการตรวจคัดกรองโรคเบาหวานและความดันโลหิตสูง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๖. จัดกิจกรรมคัดกรองโรคเบาหวานและความดันโลหิตสูงในกลุ่มเป้าหมายอายุ ๓๕ ปีขึ้นไป พร้อมแจ้งผลการคัดกรองให้กลุ่มเป้าหมายทราบ </w:t>
            </w:r>
          </w:p>
          <w:p w:rsidR="002F5B64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๗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ประชาสัมพันธ์ให้</w:t>
            </w: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ความรู้การดูแลและป้องกันโรคความดันโลหิตสูง และโรคเบาหวาน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 xml:space="preserve"> </w:t>
            </w:r>
          </w:p>
          <w:p w:rsidR="002F5B64" w:rsidRPr="001006D7" w:rsidRDefault="002F5B64" w:rsidP="00B20580">
            <w:pPr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>๘</w:t>
            </w:r>
            <w:r w:rsidRPr="00AC30FB">
              <w:rPr>
                <w:rFonts w:ascii="TH Sarabun New" w:hAnsi="TH Sarabun New" w:cs="TH Sarabun New"/>
                <w:color w:val="333333"/>
                <w:shd w:val="clear" w:color="auto" w:fill="FFFFFF"/>
                <w:cs/>
              </w:rPr>
              <w:t>. ติดตาม และประเมินผลการดำเนินโครงการ</w:t>
            </w:r>
          </w:p>
        </w:tc>
      </w:tr>
      <w:tr w:rsidR="002F5B64" w:rsidRPr="00064DB1" w:rsidTr="00B20580">
        <w:tc>
          <w:tcPr>
            <w:tcW w:w="10059" w:type="dxa"/>
            <w:gridSpan w:val="3"/>
            <w:shd w:val="clear" w:color="auto" w:fill="auto"/>
          </w:tcPr>
          <w:p w:rsidR="002F5B64" w:rsidRPr="00064DB1" w:rsidRDefault="002F5B64" w:rsidP="00B20580">
            <w:pPr>
              <w:spacing w:before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2F5B64" w:rsidRDefault="002F5B64" w:rsidP="00B20580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มีความรู้เรื่อง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โรคความดันโลหิตสูง และเบาหวาน</w:t>
            </w:r>
          </w:p>
          <w:p w:rsidR="002F5B64" w:rsidRPr="00064DB1" w:rsidRDefault="002F5B64" w:rsidP="00B20580">
            <w:pPr>
              <w:spacing w:after="120"/>
              <w:rPr>
                <w:rFonts w:ascii="TH SarabunPSK" w:hAnsi="TH SarabunPSK" w:cs="TH SarabunPSK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ประชาชนอายุ 35 ปีขึ้นไป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 สามารถนำความรู้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ที่ได้รับ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มาใช้ดูแลสุขภาพด้วยตนเองได้ถูกต้อง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เหมาะสม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>    </w:t>
            </w:r>
          </w:p>
        </w:tc>
      </w:tr>
      <w:tr w:rsidR="002F5B64" w:rsidRPr="00064DB1" w:rsidTr="00B20580">
        <w:tc>
          <w:tcPr>
            <w:tcW w:w="4956" w:type="dxa"/>
            <w:gridSpan w:val="2"/>
          </w:tcPr>
          <w:p w:rsidR="002F5B64" w:rsidRPr="00064DB1" w:rsidRDefault="002F5B64" w:rsidP="00B20580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F5B64" w:rsidRPr="00064DB1" w:rsidRDefault="002F5B64" w:rsidP="00B205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2F5B64" w:rsidRPr="00064DB1" w:rsidTr="00B20580">
        <w:tc>
          <w:tcPr>
            <w:tcW w:w="4956" w:type="dxa"/>
            <w:gridSpan w:val="2"/>
          </w:tcPr>
          <w:p w:rsidR="002F5B64" w:rsidRPr="00B646CB" w:rsidRDefault="002F5B64" w:rsidP="00B20580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B646CB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2F5B64" w:rsidRPr="00C5456F" w:rsidRDefault="002F5B64" w:rsidP="00B20580">
            <w:pPr>
              <w:shd w:val="clear" w:color="auto" w:fill="FFFFFF"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เพื่อให้ประชาชนอายุ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มีความรู้ในเรื่องโรคเบาหวาน ความดันโลหิตสูง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> 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สามารถดูแลตนเองได้อย่างถูกต้อง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และเหมาะสม</w:t>
            </w:r>
          </w:p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  <w:p w:rsidR="002F5B64" w:rsidRPr="00064DB1" w:rsidRDefault="002F5B64" w:rsidP="00B20580">
            <w:pPr>
              <w:jc w:val="center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ตัวชี้วัดความสำเร็จ</w:t>
            </w:r>
          </w:p>
          <w:p w:rsidR="002F5B64" w:rsidRDefault="002F5B64" w:rsidP="00B20580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มีความรู้เรื่อง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โรคความดันโลหิตสูง และเบาหวาน</w:t>
            </w:r>
          </w:p>
          <w:p w:rsidR="002F5B64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  <w:p w:rsidR="002F5B64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  <w:p w:rsidR="002F5B64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  <w:p w:rsidR="002F5B64" w:rsidRPr="00064DB1" w:rsidRDefault="002F5B64" w:rsidP="00B20580">
            <w:pPr>
              <w:jc w:val="center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</w:t>
            </w:r>
          </w:p>
        </w:tc>
      </w:tr>
      <w:tr w:rsidR="002F5B64" w:rsidRPr="00064DB1" w:rsidTr="00B20580">
        <w:tc>
          <w:tcPr>
            <w:tcW w:w="4956" w:type="dxa"/>
            <w:gridSpan w:val="2"/>
          </w:tcPr>
          <w:p w:rsidR="002F5B64" w:rsidRPr="00064DB1" w:rsidRDefault="002F5B64" w:rsidP="00B20580">
            <w:pPr>
              <w:shd w:val="clear" w:color="auto" w:fill="FFFFFF"/>
              <w:spacing w:before="60" w:line="276" w:lineRule="auto"/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lastRenderedPageBreak/>
              <w:t xml:space="preserve">ข้อที่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เพื่อให้ประชาชนอายุ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สามารถนำความรู้ที่ได้รับมาปรับพฤติกรรมในเรื่องการดูแลสุขภาพตนเอง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 xml:space="preserve"> 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ใช้ยาได้อย่างปลอดภัย ถูกวิธี  และลดการพึ่งพาการใช้ยาที่เกินความจำเป็น</w:t>
            </w:r>
          </w:p>
        </w:tc>
        <w:tc>
          <w:tcPr>
            <w:tcW w:w="5103" w:type="dxa"/>
          </w:tcPr>
          <w:p w:rsidR="002F5B64" w:rsidRPr="0022119B" w:rsidRDefault="002F5B64" w:rsidP="00B2058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ประชาชนอายุ 35 ปีขึ้นไป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 xml:space="preserve"> สามารถนำความรู้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ที่ได้รับ 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มาใช้ดูแลสุขภาพด้วยตนเองได้ถูกต้อง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Pr="00C5456F">
              <w:rPr>
                <w:rFonts w:ascii="TH SarabunPSK" w:hAnsi="TH SarabunPSK" w:cs="TH SarabunPSK"/>
                <w:color w:val="000000" w:themeColor="text1"/>
                <w:cs/>
              </w:rPr>
              <w:t>เหมาะสม</w:t>
            </w:r>
            <w:r w:rsidRPr="00C5456F">
              <w:rPr>
                <w:rFonts w:ascii="TH SarabunPSK" w:hAnsi="TH SarabunPSK" w:cs="TH SarabunPSK"/>
                <w:color w:val="000000" w:themeColor="text1"/>
              </w:rPr>
              <w:t>    </w:t>
            </w:r>
          </w:p>
        </w:tc>
      </w:tr>
    </w:tbl>
    <w:p w:rsidR="002F5B64" w:rsidRDefault="002F5B64" w:rsidP="002F5B64">
      <w:pPr>
        <w:rPr>
          <w:rFonts w:ascii="TH SarabunPSK" w:hAnsi="TH SarabunPSK" w:cs="TH SarabunPSK"/>
          <w:b/>
          <w:bCs/>
        </w:rPr>
      </w:pPr>
    </w:p>
    <w:p w:rsidR="002F5B64" w:rsidRPr="00064DB1" w:rsidRDefault="002F5B64" w:rsidP="002F5B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2F5B64" w:rsidRPr="00064DB1" w:rsidTr="00B20580">
        <w:tc>
          <w:tcPr>
            <w:tcW w:w="5070" w:type="dxa"/>
          </w:tcPr>
          <w:p w:rsidR="002F5B64" w:rsidRPr="00D324E2" w:rsidRDefault="002F5B64" w:rsidP="00B20580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2F5B64" w:rsidRPr="00D324E2" w:rsidRDefault="002F5B64" w:rsidP="00B20580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งบประมาณ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2F5B64" w:rsidRPr="00D324E2" w:rsidRDefault="002F5B64" w:rsidP="00B20580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</w:t>
            </w:r>
            <w:r w:rsidRPr="00D324E2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D324E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ช่วง</w:t>
            </w:r>
            <w:r w:rsidRPr="00D324E2">
              <w:rPr>
                <w:rFonts w:ascii="TH SarabunPSK" w:hAnsi="TH SarabunPSK" w:cs="TH SarabunPSK"/>
                <w:b/>
                <w:bCs/>
                <w:szCs w:val="28"/>
                <w:cs/>
              </w:rPr>
              <w:t>เวลา</w:t>
            </w:r>
          </w:p>
        </w:tc>
      </w:tr>
      <w:tr w:rsidR="002F5B64" w:rsidRPr="00064DB1" w:rsidTr="00B20580">
        <w:tc>
          <w:tcPr>
            <w:tcW w:w="5070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cs/>
              </w:rPr>
            </w:pPr>
            <w:r w:rsidRPr="00784D93">
              <w:rPr>
                <w:rFonts w:ascii="TH SarabunPSK" w:hAnsi="TH SarabunPSK" w:cs="TH SarabunPSK"/>
                <w:szCs w:val="28"/>
              </w:rPr>
              <w:t xml:space="preserve">1. </w:t>
            </w:r>
            <w:r w:rsidRPr="00784D93">
              <w:rPr>
                <w:rFonts w:ascii="TH SarabunPSK" w:hAnsi="TH SarabunPSK" w:cs="TH SarabunPSK" w:hint="cs"/>
                <w:color w:val="000000" w:themeColor="text1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ให้</w:t>
            </w:r>
            <w:r w:rsidRPr="00784D93">
              <w:rPr>
                <w:rFonts w:ascii="TH SarabunPSK" w:hAnsi="TH SarabunPSK" w:cs="TH SarabunPSK"/>
                <w:color w:val="000000" w:themeColor="text1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ความรู้ เรื่องโรคเบาหวาน ความดันโลหิตสูง </w:t>
            </w:r>
          </w:p>
        </w:tc>
        <w:tc>
          <w:tcPr>
            <w:tcW w:w="3260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</w:tr>
      <w:tr w:rsidR="002F5B64" w:rsidRPr="00064DB1" w:rsidTr="00B20580">
        <w:tc>
          <w:tcPr>
            <w:tcW w:w="5070" w:type="dxa"/>
          </w:tcPr>
          <w:p w:rsidR="002F5B64" w:rsidRDefault="002F5B64" w:rsidP="00B20580">
            <w:pPr>
              <w:pStyle w:val="a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2F5B64" w:rsidRDefault="002F5B64" w:rsidP="00B20580">
            <w:pPr>
              <w:jc w:val="thaiDistribute"/>
              <w:rPr>
                <w:rFonts w:ascii="TH Sarabun New" w:hAnsi="TH Sarabun New" w:cs="TH Sarabun New"/>
                <w:color w:val="333333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 xml:space="preserve">                 -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 xml:space="preserve">ประชุมเจ้าหน้าที่อาสาสมัครสาธารณสุขประจำหมู่บ้านเพื่อสำรวจกลุ่มเป้าหมาย และชี้แจงวัตถุประสงค์ </w:t>
            </w:r>
          </w:p>
          <w:p w:rsidR="002F5B64" w:rsidRPr="00064DB1" w:rsidRDefault="002F5B64" w:rsidP="00B20580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 New" w:hAnsi="TH Sarabun New" w:cs="TH Sarabun New" w:hint="cs"/>
                <w:color w:val="333333"/>
                <w:shd w:val="clear" w:color="auto" w:fill="FFFFFF"/>
                <w:cs/>
              </w:rPr>
              <w:t xml:space="preserve">                        - 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 xml:space="preserve">สำรวจกลุ่มเป้าหมายที่มีอยู่จริงในพื้นที่ โดยอาสาสมัครสาธารณสุขประจำหมู่บ้าน </w:t>
            </w:r>
          </w:p>
          <w:p w:rsidR="002F5B64" w:rsidRPr="00064DB1" w:rsidRDefault="002F5B64" w:rsidP="00B20580">
            <w:pPr>
              <w:pStyle w:val="a3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60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</w:tr>
      <w:tr w:rsidR="002F5B64" w:rsidRPr="00064DB1" w:rsidTr="00B20580">
        <w:tc>
          <w:tcPr>
            <w:tcW w:w="5070" w:type="dxa"/>
          </w:tcPr>
          <w:p w:rsidR="002F5B64" w:rsidRDefault="002F5B64" w:rsidP="00B20580">
            <w:pPr>
              <w:pStyle w:val="a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2F5B64" w:rsidRPr="00784D93" w:rsidRDefault="002F5B64" w:rsidP="00B205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      -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จัดกิจกรรมคัดกรองโรคเบาหวาน</w:t>
            </w:r>
            <w:r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 xml:space="preserve">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และความดันโลหิตสูงในกลุ่มเป้าหมายอายุ ๓๕ ปีขึ้นไป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โดยอสม.ในชุมชน</w:t>
            </w:r>
          </w:p>
        </w:tc>
        <w:tc>
          <w:tcPr>
            <w:tcW w:w="3260" w:type="dxa"/>
          </w:tcPr>
          <w:p w:rsidR="002F5B64" w:rsidRDefault="002F5B64" w:rsidP="00B20580">
            <w:pPr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ค่าวัสดุ/ครุภัณฑ์ (เครื่องวัดความดัน) จำนวน ๒ เครื่องๆละ ๒,๕๐๐ บาท เป็นเงิน ๕,๐๐๐ บาท</w:t>
            </w: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B64" w:rsidRPr="00064DB1" w:rsidTr="00B20580">
        <w:tc>
          <w:tcPr>
            <w:tcW w:w="5070" w:type="dxa"/>
          </w:tcPr>
          <w:p w:rsidR="002F5B64" w:rsidRDefault="002F5B64" w:rsidP="00B20580">
            <w:pPr>
              <w:ind w:left="72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1.3 </w:t>
            </w:r>
            <w:r w:rsidRPr="00797AD8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2F5B64" w:rsidRPr="00784D93" w:rsidRDefault="002F5B64" w:rsidP="00B20580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           - </w:t>
            </w:r>
            <w:r w:rsidRPr="00784D93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ให้</w:t>
            </w:r>
            <w:r w:rsidRPr="00784D93">
              <w:rPr>
                <w:rFonts w:ascii="TH Sarabun New" w:hAnsi="TH Sarabun New" w:cs="TH Sarabun New" w:hint="cs"/>
                <w:color w:val="333333"/>
                <w:szCs w:val="28"/>
                <w:shd w:val="clear" w:color="auto" w:fill="FFFFFF"/>
                <w:cs/>
              </w:rPr>
              <w:t>ความรู้การดูแลและป้องกันโรคความดันโลหิตสูง และโรคเบาหวาน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84D93">
              <w:rPr>
                <w:rFonts w:ascii="TH SarabunPSK" w:hAnsi="TH SarabunPSK" w:cs="TH SarabunPSK" w:hint="cs"/>
                <w:szCs w:val="28"/>
                <w:cs/>
              </w:rPr>
              <w:t>โดยวิทยากรที่มีความเชี่ยวชาญด้านโรค</w:t>
            </w:r>
          </w:p>
        </w:tc>
        <w:tc>
          <w:tcPr>
            <w:tcW w:w="3260" w:type="dxa"/>
          </w:tcPr>
          <w:p w:rsidR="002F5B64" w:rsidRDefault="002F5B64" w:rsidP="00B20580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  <w:p w:rsidR="002F5B64" w:rsidRPr="00D324E2" w:rsidRDefault="002F5B64" w:rsidP="00B20580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ค่าสมนาคุณวิทยากร ชม.ละ ๓๐๐ บาท จำนวน </w:t>
            </w:r>
            <w:r w:rsidRPr="00D324E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๖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ชม.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 เป็นเงิน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,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๘๐๐ บาท</w:t>
            </w:r>
          </w:p>
          <w:p w:rsidR="002F5B64" w:rsidRPr="00D324E2" w:rsidRDefault="002F5B64" w:rsidP="00B20580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324E2"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ค่าอาหารกลางวัน  มื้อละ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8"/>
                <w:szCs w:val="28"/>
                <w:cs/>
              </w:rPr>
              <w:t xml:space="preserve">๕๐ บาท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๑ มื้อ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 xml:space="preserve"> 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๑๐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 xml:space="preserve">  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เป็นเงิน 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</w:rPr>
              <w:t>,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6"/>
                <w:szCs w:val="28"/>
                <w:cs/>
              </w:rPr>
              <w:t>๒๕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๐ บาท</w:t>
            </w:r>
          </w:p>
          <w:p w:rsidR="002F5B64" w:rsidRPr="00D324E2" w:rsidRDefault="002F5B64" w:rsidP="00B20580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-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4"/>
                <w:szCs w:val="28"/>
                <w:cs/>
              </w:rPr>
              <w:t>ค่าอาหารว่างและเครื่องดื่มแก่ผู้เข้าร่วมอบรม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 และทีมงาน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2"/>
                <w:szCs w:val="28"/>
                <w:cs/>
              </w:rPr>
              <w:t>มื้อละ ๒๕ บาท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๒ มื้อ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 xml:space="preserve">x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๑๐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 xml:space="preserve">         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เป็นเงิน 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</w:rPr>
              <w:t>,</w:t>
            </w:r>
            <w:r w:rsidRPr="00D324E2">
              <w:rPr>
                <w:rFonts w:ascii="TH SarabunPSK" w:hAnsi="TH SarabunPSK" w:cs="TH SarabunPSK" w:hint="cs"/>
                <w:color w:val="000000" w:themeColor="text1"/>
                <w:spacing w:val="-14"/>
                <w:szCs w:val="28"/>
                <w:cs/>
              </w:rPr>
              <w:t>๒๕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4"/>
                <w:szCs w:val="28"/>
                <w:cs/>
              </w:rPr>
              <w:t>๐ บาท</w:t>
            </w:r>
          </w:p>
          <w:p w:rsidR="002F5B64" w:rsidRPr="00D324E2" w:rsidRDefault="002F5B64" w:rsidP="00B20580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- ค่าใช้จ่ายอื่นที่จำเป็น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2"/>
                <w:szCs w:val="28"/>
                <w:cs/>
              </w:rPr>
              <w:t>(๑.สมุด ๒.ปากกา</w:t>
            </w:r>
            <w:r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  ๓. กระเป๋า </w:t>
            </w:r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 xml:space="preserve">๔.. </w:t>
            </w:r>
            <w:proofErr w:type="spellStart"/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ถ่านอัลคาไลน์</w:t>
            </w:r>
            <w:proofErr w:type="spellEnd"/>
            <w:r w:rsidRPr="00D324E2">
              <w:rPr>
                <w:rFonts w:ascii="TH SarabunPSK" w:hAnsi="TH SarabunPSK" w:cs="TH SarabunPSK"/>
                <w:color w:val="000000" w:themeColor="text1"/>
                <w:spacing w:val="-16"/>
                <w:szCs w:val="28"/>
                <w:cs/>
              </w:rPr>
              <w:t>ฯลฯ)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เป็นเงิน ๑๐,๐๐๐ บาท</w:t>
            </w:r>
          </w:p>
          <w:p w:rsidR="002F5B64" w:rsidRPr="00064DB1" w:rsidRDefault="002F5B64" w:rsidP="00B20580">
            <w:pPr>
              <w:spacing w:after="60"/>
              <w:jc w:val="thaiDistribute"/>
              <w:rPr>
                <w:rFonts w:ascii="TH SarabunPSK" w:hAnsi="TH SarabunPSK" w:cs="TH SarabunPSK"/>
              </w:rPr>
            </w:pP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- ค่าป้ายไวนิล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X</w:t>
            </w:r>
            <w:r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๔ ม.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เป็นเงิน ๑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</w:rPr>
              <w:t>,</w:t>
            </w:r>
            <w:r w:rsidRPr="00D324E2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๒๐๐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บ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.</w:t>
            </w: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B64" w:rsidRPr="00064DB1" w:rsidTr="00B20580">
        <w:tc>
          <w:tcPr>
            <w:tcW w:w="5070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AC30FB">
              <w:rPr>
                <w:rFonts w:ascii="TH Sarabun New" w:hAnsi="TH Sarabun New" w:cs="TH Sarabun New"/>
                <w:color w:val="333333"/>
                <w:szCs w:val="28"/>
                <w:shd w:val="clear" w:color="auto" w:fill="FFFFFF"/>
                <w:cs/>
              </w:rPr>
              <w:t>ติดตาม และประเมินผลการดำเนินโครงการ</w:t>
            </w:r>
          </w:p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</w:rPr>
            </w:pPr>
          </w:p>
        </w:tc>
      </w:tr>
      <w:tr w:rsidR="002F5B64" w:rsidRPr="00064DB1" w:rsidTr="00B20580">
        <w:tc>
          <w:tcPr>
            <w:tcW w:w="5070" w:type="dxa"/>
          </w:tcPr>
          <w:p w:rsidR="002F5B64" w:rsidRPr="00D324E2" w:rsidRDefault="002F5B64" w:rsidP="00B20580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3260" w:type="dxa"/>
          </w:tcPr>
          <w:p w:rsidR="002F5B64" w:rsidRPr="00D324E2" w:rsidRDefault="002F5B64" w:rsidP="00B20580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324E2">
              <w:rPr>
                <w:rFonts w:ascii="TH SarabunPSK" w:hAnsi="TH SarabunPSK" w:cs="TH SarabunPSK"/>
                <w:bCs/>
                <w:color w:val="000000" w:themeColor="text1"/>
                <w:szCs w:val="28"/>
                <w:cs/>
              </w:rPr>
              <w:t>รวมเป็นเงินทั้งสิ้น  ๒๘,</w:t>
            </w:r>
            <w:r w:rsidRPr="00D324E2">
              <w:rPr>
                <w:rFonts w:ascii="TH SarabunPSK" w:hAnsi="TH SarabunPSK" w:cs="TH SarabunPSK" w:hint="cs"/>
                <w:bCs/>
                <w:color w:val="000000" w:themeColor="text1"/>
                <w:szCs w:val="28"/>
                <w:cs/>
              </w:rPr>
              <w:t>๕</w:t>
            </w:r>
            <w:r w:rsidRPr="00D324E2">
              <w:rPr>
                <w:rFonts w:ascii="TH SarabunPSK" w:hAnsi="TH SarabunPSK" w:cs="TH SarabunPSK"/>
                <w:bCs/>
                <w:color w:val="000000" w:themeColor="text1"/>
                <w:szCs w:val="28"/>
                <w:cs/>
              </w:rPr>
              <w:t>๐๐  บาท</w:t>
            </w:r>
          </w:p>
        </w:tc>
        <w:tc>
          <w:tcPr>
            <w:tcW w:w="1701" w:type="dxa"/>
          </w:tcPr>
          <w:p w:rsidR="002F5B64" w:rsidRPr="00064DB1" w:rsidRDefault="002F5B64" w:rsidP="00B205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F5B64" w:rsidRDefault="002F5B64" w:rsidP="002F5B64">
      <w:pPr>
        <w:rPr>
          <w:rFonts w:ascii="TH SarabunPSK" w:hAnsi="TH SarabunPSK" w:cs="TH SarabunPSK"/>
          <w:b/>
          <w:bCs/>
        </w:rPr>
      </w:pPr>
    </w:p>
    <w:p w:rsidR="002F5B64" w:rsidRDefault="002F5B64" w:rsidP="002F5B64">
      <w:pPr>
        <w:rPr>
          <w:rFonts w:ascii="TH SarabunPSK" w:hAnsi="TH SarabunPSK" w:cs="TH SarabunPSK"/>
          <w:b/>
          <w:bCs/>
        </w:rPr>
      </w:pPr>
    </w:p>
    <w:p w:rsidR="002F5B64" w:rsidRPr="00064DB1" w:rsidRDefault="002F5B64" w:rsidP="002F5B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2F5B64" w:rsidRPr="00D324E2" w:rsidRDefault="002F5B64" w:rsidP="002F5B64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</w:rPr>
      </w:pPr>
      <w:r w:rsidRPr="00D324E2">
        <w:rPr>
          <w:rFonts w:ascii="TH SarabunPSK" w:hAnsi="TH SarabunPSK" w:cs="TH SarabunPSK"/>
          <w:b/>
          <w:bCs/>
          <w:iCs/>
        </w:rPr>
        <w:t>7.1</w:t>
      </w:r>
      <w:r w:rsidRPr="00D324E2">
        <w:rPr>
          <w:rFonts w:ascii="TH SarabunPSK" w:hAnsi="TH SarabunPSK" w:cs="TH SarabunPSK"/>
          <w:b/>
          <w:bCs/>
          <w:iCs/>
        </w:rPr>
        <w:tab/>
      </w:r>
      <w:r w:rsidRPr="00D324E2">
        <w:rPr>
          <w:rFonts w:ascii="TH SarabunPSK" w:hAnsi="TH SarabunPSK" w:cs="TH SarabunPSK"/>
          <w:b/>
          <w:bCs/>
          <w:i/>
          <w:cs/>
        </w:rPr>
        <w:t>หน่วยงาน/องค์กร/กลุ่มคน</w:t>
      </w:r>
      <w:r w:rsidRPr="00D324E2">
        <w:rPr>
          <w:rFonts w:ascii="TH SarabunPSK" w:hAnsi="TH SarabunPSK" w:cs="TH SarabunPSK"/>
          <w:b/>
          <w:bCs/>
          <w:i/>
        </w:rPr>
        <w:t xml:space="preserve"> </w:t>
      </w:r>
      <w:r w:rsidRPr="00D324E2">
        <w:rPr>
          <w:rFonts w:ascii="TH SarabunPSK" w:hAnsi="TH SarabunPSK" w:cs="TH SarabunPSK"/>
          <w:b/>
          <w:bCs/>
          <w:i/>
          <w:cs/>
        </w:rPr>
        <w:t xml:space="preserve">ที่รับผิดชอบโครงการ </w:t>
      </w:r>
      <w:r w:rsidRPr="00D324E2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D324E2">
        <w:rPr>
          <w:rFonts w:ascii="TH SarabunPSK" w:hAnsi="TH SarabunPSK" w:cs="TH SarabunPSK"/>
          <w:b/>
          <w:bCs/>
        </w:rPr>
        <w:t>2557</w:t>
      </w:r>
      <w:r w:rsidRPr="00D324E2">
        <w:rPr>
          <w:rFonts w:ascii="TH SarabunPSK" w:hAnsi="TH SarabunPSK" w:cs="TH SarabunPSK"/>
          <w:b/>
          <w:bCs/>
          <w:cs/>
        </w:rPr>
        <w:t xml:space="preserve"> ข้อ </w:t>
      </w:r>
      <w:r w:rsidRPr="00D324E2">
        <w:rPr>
          <w:rFonts w:ascii="TH SarabunPSK" w:hAnsi="TH SarabunPSK" w:cs="TH SarabunPSK"/>
          <w:b/>
          <w:bCs/>
        </w:rPr>
        <w:t>7</w:t>
      </w:r>
      <w:r w:rsidRPr="00D324E2">
        <w:rPr>
          <w:rFonts w:ascii="TH SarabunPSK" w:hAnsi="TH SarabunPSK" w:cs="TH SarabunPSK"/>
          <w:b/>
          <w:bCs/>
          <w:iCs/>
        </w:rPr>
        <w:t>)</w:t>
      </w:r>
    </w:p>
    <w:p w:rsidR="002F5B64" w:rsidRPr="00D324E2" w:rsidRDefault="002F5B64" w:rsidP="002F5B64">
      <w:pPr>
        <w:rPr>
          <w:rFonts w:ascii="TH SarabunPSK" w:hAnsi="TH SarabunPSK" w:cs="TH SarabunPSK"/>
          <w:b/>
          <w:bCs/>
          <w:i/>
          <w:cs/>
        </w:rPr>
      </w:pPr>
      <w:r w:rsidRPr="00D324E2">
        <w:rPr>
          <w:rFonts w:ascii="TH SarabunPSK" w:hAnsi="TH SarabunPSK" w:cs="TH SarabunPSK"/>
          <w:b/>
          <w:bCs/>
          <w:i/>
          <w:cs/>
        </w:rPr>
        <w:tab/>
      </w:r>
      <w:r w:rsidRPr="00D324E2">
        <w:rPr>
          <w:rFonts w:ascii="TH SarabunPSK" w:hAnsi="TH SarabunPSK" w:cs="TH SarabunPSK"/>
          <w:b/>
          <w:bCs/>
          <w:cs/>
        </w:rPr>
        <w:t>ชื่อหน่วยงาน/องค์กร/กลุ่มคน</w:t>
      </w:r>
      <w:r w:rsidRPr="00D324E2">
        <w:rPr>
          <w:rFonts w:ascii="TH SarabunPSK" w:hAnsi="TH SarabunPSK" w:cs="TH SarabunPSK"/>
          <w:b/>
          <w:bCs/>
        </w:rPr>
        <w:t xml:space="preserve"> </w:t>
      </w:r>
      <w:r w:rsidRPr="00D324E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F5B64" w:rsidRPr="00064DB1" w:rsidRDefault="002F5B64" w:rsidP="002F5B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2F5B64" w:rsidRPr="00064DB1" w:rsidRDefault="002F5B64" w:rsidP="002F5B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2F5B64" w:rsidRPr="00064DB1" w:rsidRDefault="002F5B64" w:rsidP="002F5B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2F5B64" w:rsidRPr="00064DB1" w:rsidRDefault="002F5B64" w:rsidP="002F5B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2F5B64" w:rsidRPr="00064DB1" w:rsidRDefault="002F5B64" w:rsidP="002F5B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</w:t>
      </w:r>
      <w:r w:rsidRPr="00C5456F">
        <w:rPr>
          <w:rFonts w:ascii="TH SarabunPSK" w:hAnsi="TH SarabunPSK" w:cs="TH SarabunPSK"/>
          <w:color w:val="000000" w:themeColor="text1"/>
          <w:cs/>
        </w:rPr>
        <w:t xml:space="preserve">ประชาชนอายุ ๓๕ ปีขึ้นไป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จำนวน 100 คน </w:t>
      </w:r>
    </w:p>
    <w:p w:rsidR="002F5B64" w:rsidRPr="00064DB1" w:rsidRDefault="002F5B64" w:rsidP="002F5B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7.3.8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5F7D3C">
        <w:rPr>
          <w:rFonts w:ascii="TH SarabunPSK" w:hAnsi="TH SarabunPSK" w:cs="TH SarabunPSK"/>
          <w:color w:val="000000" w:themeColor="text1"/>
        </w:rPr>
        <w:t xml:space="preserve"> [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5F7D3C">
        <w:rPr>
          <w:rFonts w:ascii="TH SarabunPSK" w:hAnsi="TH SarabunPSK" w:cs="TH SarabunPSK"/>
          <w:color w:val="000000" w:themeColor="text1"/>
        </w:rPr>
        <w:t>7</w:t>
      </w:r>
      <w:r w:rsidRPr="005F7D3C">
        <w:rPr>
          <w:rFonts w:ascii="TH SarabunPSK" w:hAnsi="TH SarabunPSK" w:cs="TH SarabunPSK"/>
          <w:color w:val="000000" w:themeColor="text1"/>
          <w:cs/>
        </w:rPr>
        <w:t>(</w:t>
      </w:r>
      <w:r w:rsidRPr="005F7D3C">
        <w:rPr>
          <w:rFonts w:ascii="TH SarabunPSK" w:hAnsi="TH SarabunPSK" w:cs="TH SarabunPSK"/>
          <w:color w:val="000000" w:themeColor="text1"/>
        </w:rPr>
        <w:t>4</w:t>
      </w:r>
      <w:r w:rsidRPr="005F7D3C">
        <w:rPr>
          <w:rFonts w:ascii="TH SarabunPSK" w:hAnsi="TH SarabunPSK" w:cs="TH SarabunPSK"/>
          <w:color w:val="000000" w:themeColor="text1"/>
          <w:cs/>
        </w:rPr>
        <w:t>)</w:t>
      </w:r>
      <w:r w:rsidRPr="005F7D3C">
        <w:rPr>
          <w:rFonts w:ascii="TH SarabunPSK" w:hAnsi="TH SarabunPSK" w:cs="TH SarabunPSK"/>
          <w:color w:val="000000" w:themeColor="text1"/>
        </w:rPr>
        <w:t>]</w:t>
      </w:r>
    </w:p>
    <w:p w:rsidR="002F5B64" w:rsidRPr="00064DB1" w:rsidRDefault="002F5B64" w:rsidP="002F5B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</w:p>
    <w:p w:rsidR="00BE4D5F" w:rsidRDefault="00BE4D5F" w:rsidP="002F5B64">
      <w:pPr>
        <w:tabs>
          <w:tab w:val="left" w:pos="1418"/>
        </w:tabs>
        <w:rPr>
          <w:rFonts w:ascii="TH SarabunPSK" w:hAnsi="TH SarabunPSK" w:cs="TH SarabunPSK"/>
        </w:rPr>
      </w:pP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</w:rPr>
      </w:pPr>
    </w:p>
    <w:p w:rsidR="002F5B64" w:rsidRPr="005F7D3C" w:rsidRDefault="002F5B64" w:rsidP="002F5B64">
      <w:pPr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lastRenderedPageBreak/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</w:t>
      </w:r>
      <w:proofErr w:type="gramStart"/>
      <w:r w:rsidRPr="005F7D3C">
        <w:rPr>
          <w:rFonts w:ascii="TH SarabunPSK" w:hAnsi="TH SarabunPSK" w:cs="TH SarabunPSK"/>
          <w:color w:val="000000" w:themeColor="text1"/>
        </w:rPr>
        <w:t>7.4.8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5F7D3C">
        <w:rPr>
          <w:rFonts w:ascii="TH SarabunPSK" w:hAnsi="TH SarabunPSK" w:cs="TH SarabunPSK"/>
          <w:color w:val="000000" w:themeColor="text1"/>
        </w:rPr>
        <w:t xml:space="preserve"> [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5F7D3C">
        <w:rPr>
          <w:rFonts w:ascii="TH SarabunPSK" w:hAnsi="TH SarabunPSK" w:cs="TH SarabunPSK"/>
          <w:color w:val="000000" w:themeColor="text1"/>
        </w:rPr>
        <w:t>7</w:t>
      </w:r>
      <w:r w:rsidRPr="005F7D3C">
        <w:rPr>
          <w:rFonts w:ascii="TH SarabunPSK" w:hAnsi="TH SarabunPSK" w:cs="TH SarabunPSK"/>
          <w:color w:val="000000" w:themeColor="text1"/>
          <w:cs/>
        </w:rPr>
        <w:t>(</w:t>
      </w:r>
      <w:r w:rsidRPr="005F7D3C">
        <w:rPr>
          <w:rFonts w:ascii="TH SarabunPSK" w:hAnsi="TH SarabunPSK" w:cs="TH SarabunPSK"/>
          <w:color w:val="000000" w:themeColor="text1"/>
        </w:rPr>
        <w:t>4</w:t>
      </w:r>
      <w:r w:rsidRPr="005F7D3C">
        <w:rPr>
          <w:rFonts w:ascii="TH SarabunPSK" w:hAnsi="TH SarabunPSK" w:cs="TH SarabunPSK"/>
          <w:color w:val="000000" w:themeColor="text1"/>
          <w:cs/>
        </w:rPr>
        <w:t>)</w:t>
      </w:r>
      <w:r w:rsidRPr="005F7D3C">
        <w:rPr>
          <w:rFonts w:ascii="TH SarabunPSK" w:hAnsi="TH SarabunPSK" w:cs="TH SarabunPSK"/>
          <w:color w:val="000000" w:themeColor="text1"/>
        </w:rPr>
        <w:t>]</w:t>
      </w:r>
    </w:p>
    <w:p w:rsidR="002F5B64" w:rsidRPr="005F7D3C" w:rsidRDefault="002F5B64" w:rsidP="002F5B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5F7D3C">
        <w:rPr>
          <w:rFonts w:ascii="TH SarabunPSK" w:hAnsi="TH SarabunPSK" w:cs="TH SarabunPSK"/>
          <w:color w:val="000000" w:themeColor="text1"/>
          <w:cs/>
        </w:rPr>
        <w:tab/>
      </w:r>
      <w:r w:rsidRPr="005F7D3C">
        <w:rPr>
          <w:rFonts w:ascii="TH SarabunPSK" w:hAnsi="TH SarabunPSK" w:cs="TH SarabunPSK"/>
          <w:color w:val="000000" w:themeColor="text1"/>
        </w:rPr>
        <w:sym w:font="Symbol" w:char="F080"/>
      </w:r>
      <w:r w:rsidRPr="005F7D3C">
        <w:rPr>
          <w:rFonts w:ascii="TH SarabunPSK" w:hAnsi="TH SarabunPSK" w:cs="TH SarabunPSK"/>
          <w:color w:val="000000" w:themeColor="text1"/>
        </w:rPr>
        <w:t xml:space="preserve">  7.4.8.1</w:t>
      </w:r>
      <w:r w:rsidRPr="005F7D3C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5F7D3C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2F5B64" w:rsidRDefault="002F5B64" w:rsidP="002F5B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2F5B64" w:rsidRPr="00064DB1" w:rsidRDefault="002F5B64" w:rsidP="002F5B64">
      <w:pPr>
        <w:tabs>
          <w:tab w:val="left" w:pos="1418"/>
        </w:tabs>
        <w:rPr>
          <w:rFonts w:ascii="TH SarabunPSK" w:hAnsi="TH SarabunPSK" w:cs="TH SarabunPSK"/>
          <w:color w:val="0000CC"/>
        </w:rPr>
      </w:pPr>
    </w:p>
    <w:p w:rsidR="002F5B64" w:rsidRDefault="002F5B64" w:rsidP="002F5B64">
      <w:pPr>
        <w:ind w:left="3398" w:right="-568"/>
        <w:rPr>
          <w:rFonts w:ascii="TH SarabunPSK" w:hAnsi="TH SarabunPSK" w:cs="TH SarabunPSK"/>
        </w:rPr>
      </w:pPr>
    </w:p>
    <w:p w:rsidR="002F5B64" w:rsidRDefault="002F5B64" w:rsidP="002F5B64">
      <w:pPr>
        <w:ind w:left="3398" w:right="-568"/>
        <w:rPr>
          <w:rFonts w:ascii="TH SarabunPSK" w:hAnsi="TH SarabunPSK" w:cs="TH SarabunPSK"/>
        </w:rPr>
      </w:pPr>
    </w:p>
    <w:p w:rsidR="002F5B64" w:rsidRPr="00064DB1" w:rsidRDefault="002F5B64" w:rsidP="002F5B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2F5B64" w:rsidRPr="00C5456F" w:rsidRDefault="002F5B64" w:rsidP="002F5B64">
      <w:pPr>
        <w:jc w:val="center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DF1249">
        <w:rPr>
          <w:rFonts w:ascii="TH SarabunPSK" w:hAnsi="TH SarabunPSK" w:cs="TH SarabunPSK" w:hint="cs"/>
          <w:cs/>
        </w:rPr>
        <w:t xml:space="preserve"> </w:t>
      </w:r>
      <w:r w:rsidRPr="00C5456F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 xml:space="preserve">อภิญญา   </w:t>
      </w:r>
      <w:proofErr w:type="spellStart"/>
      <w:r>
        <w:rPr>
          <w:rFonts w:ascii="TH SarabunPSK" w:hAnsi="TH SarabunPSK" w:cs="TH SarabunPSK" w:hint="cs"/>
          <w:cs/>
        </w:rPr>
        <w:t>อาแว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DF1249">
        <w:rPr>
          <w:rFonts w:ascii="TH SarabunPSK" w:hAnsi="TH SarabunPSK" w:cs="TH SarabunPSK" w:hint="cs"/>
          <w:cs/>
        </w:rPr>
        <w:t>)</w:t>
      </w:r>
      <w:r w:rsidRPr="00C5456F">
        <w:rPr>
          <w:rFonts w:ascii="TH SarabunPSK" w:hAnsi="TH SarabunPSK" w:cs="TH SarabunPSK"/>
        </w:rPr>
        <w:t xml:space="preserve"> </w:t>
      </w:r>
    </w:p>
    <w:p w:rsidR="002F5B64" w:rsidRPr="00064DB1" w:rsidRDefault="002F5B64" w:rsidP="002F5B64">
      <w:pPr>
        <w:spacing w:before="120"/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อส</w:t>
      </w:r>
      <w:proofErr w:type="spellEnd"/>
      <w:r>
        <w:rPr>
          <w:rFonts w:ascii="TH SarabunPSK" w:hAnsi="TH SarabunPSK" w:cs="TH SarabunPSK" w:hint="cs"/>
          <w:cs/>
        </w:rPr>
        <w:t>ม.ชุมชนชายทะเล</w:t>
      </w:r>
    </w:p>
    <w:p w:rsidR="002F5B64" w:rsidRDefault="002F5B64" w:rsidP="002F5B64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วันที่-เดือน-พ.ศ.</w:t>
      </w:r>
      <w:r w:rsidR="00DF124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DF1249">
        <w:rPr>
          <w:rFonts w:ascii="TH SarabunPSK" w:hAnsi="TH SarabunPSK" w:cs="TH SarabunPSK" w:hint="cs"/>
          <w:cs/>
        </w:rPr>
        <w:t xml:space="preserve">24 </w:t>
      </w:r>
      <w:r>
        <w:rPr>
          <w:rFonts w:ascii="TH SarabunPSK" w:hAnsi="TH SarabunPSK" w:cs="TH SarabunPSK" w:hint="cs"/>
          <w:cs/>
        </w:rPr>
        <w:t xml:space="preserve"> มกราคม 2561</w:t>
      </w:r>
    </w:p>
    <w:p w:rsidR="002F5B64" w:rsidRDefault="002F5B64" w:rsidP="002F5B64">
      <w:pPr>
        <w:spacing w:before="120"/>
        <w:ind w:left="3398"/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BE4D5F" w:rsidRDefault="00BE4D5F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2F5B64" w:rsidRDefault="002F5B64" w:rsidP="002F5B64">
      <w:pPr>
        <w:rPr>
          <w:rFonts w:ascii="TH SarabunPSK" w:hAnsi="TH SarabunPSK" w:cs="TH SarabunPSK"/>
        </w:rPr>
      </w:pPr>
    </w:p>
    <w:p w:rsidR="00DF1249" w:rsidRDefault="00DF1249" w:rsidP="002F5B64">
      <w:pPr>
        <w:rPr>
          <w:rFonts w:ascii="TH SarabunPSK" w:hAnsi="TH SarabunPSK" w:cs="TH SarabunPSK"/>
        </w:rPr>
      </w:pPr>
    </w:p>
    <w:p w:rsidR="002F5B64" w:rsidRPr="00064DB1" w:rsidRDefault="002F5B64" w:rsidP="002F5B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cs/>
        </w:rPr>
        <w:t xml:space="preserve"> เทศบาลเมืองนราธิวาส</w:t>
      </w:r>
      <w:r w:rsidRPr="00064DB1">
        <w:rPr>
          <w:rFonts w:ascii="TH SarabunPSK" w:hAnsi="TH SarabunPSK" w:cs="TH SarabunPSK"/>
          <w:cs/>
        </w:rPr>
        <w:br/>
        <w:t xml:space="preserve">ครั้งที่ </w:t>
      </w:r>
      <w:r>
        <w:rPr>
          <w:rFonts w:ascii="TH SarabunPSK" w:hAnsi="TH SarabunPSK" w:cs="TH SarabunPSK" w:hint="cs"/>
          <w:cs/>
        </w:rPr>
        <w:t>1</w:t>
      </w:r>
      <w:r w:rsidRPr="00064DB1">
        <w:rPr>
          <w:rFonts w:ascii="TH SarabunPSK" w:hAnsi="TH SarabunPSK" w:cs="TH SarabunPSK"/>
          <w:cs/>
        </w:rPr>
        <w:t xml:space="preserve"> / </w:t>
      </w:r>
      <w:r>
        <w:rPr>
          <w:rFonts w:ascii="TH SarabunPSK" w:hAnsi="TH SarabunPSK" w:cs="TH SarabunPSK"/>
        </w:rPr>
        <w:t>2561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4  มกราคม 2561</w:t>
      </w:r>
      <w:r w:rsidRPr="00064DB1">
        <w:rPr>
          <w:rFonts w:ascii="TH SarabunPSK" w:hAnsi="TH SarabunPSK" w:cs="TH SarabunPSK"/>
          <w:cs/>
        </w:rPr>
        <w:t xml:space="preserve">  ผลการพิจารณาแผนงาน/โครงการ/กิจกรรม ดังนี้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/>
        </w:rPr>
        <w:t>28</w:t>
      </w:r>
      <w:r>
        <w:rPr>
          <w:rFonts w:ascii="TH SarabunPSK" w:hAnsi="TH SarabunPSK" w:cs="TH SarabunPSK" w:hint="cs"/>
          <w:cs/>
        </w:rPr>
        <w:t>,500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2F5B64" w:rsidRPr="00064DB1" w:rsidRDefault="002F5B64" w:rsidP="002F5B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F5B64" w:rsidRPr="00064DB1" w:rsidRDefault="002F5B64" w:rsidP="002F5B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2F5B64" w:rsidRPr="00064DB1" w:rsidRDefault="002F5B64" w:rsidP="002F5B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F5B64" w:rsidRPr="00064DB1" w:rsidRDefault="002F5B64" w:rsidP="002F5B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</w:p>
    <w:p w:rsidR="002F5B64" w:rsidRPr="00064DB1" w:rsidRDefault="002F5B64" w:rsidP="002F5B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F5B64" w:rsidRPr="00064DB1" w:rsidRDefault="002F5B64" w:rsidP="002F5B64">
      <w:pPr>
        <w:rPr>
          <w:rFonts w:ascii="TH SarabunPSK" w:hAnsi="TH SarabunPSK" w:cs="TH SarabunPSK"/>
        </w:rPr>
      </w:pPr>
    </w:p>
    <w:p w:rsidR="002F5B64" w:rsidRPr="00064DB1" w:rsidRDefault="002F5B64" w:rsidP="002F5B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>
        <w:rPr>
          <w:rFonts w:ascii="TH SarabunPSK" w:hAnsi="TH SarabunPSK" w:cs="TH SarabunPSK" w:hint="cs"/>
          <w:cs/>
        </w:rPr>
        <w:t xml:space="preserve">             30 กันยายน 2561</w:t>
      </w:r>
    </w:p>
    <w:p w:rsidR="002F5B64" w:rsidRDefault="002F5B64" w:rsidP="002F5B64">
      <w:pPr>
        <w:ind w:left="3402"/>
        <w:rPr>
          <w:rFonts w:ascii="TH SarabunPSK" w:hAnsi="TH SarabunPSK" w:cs="TH SarabunPSK"/>
        </w:rPr>
      </w:pPr>
    </w:p>
    <w:p w:rsidR="002F5B64" w:rsidRPr="00064DB1" w:rsidRDefault="002F5B64" w:rsidP="002F5B64">
      <w:pPr>
        <w:ind w:left="3402"/>
        <w:rPr>
          <w:rFonts w:ascii="TH SarabunPSK" w:hAnsi="TH SarabunPSK" w:cs="TH SarabunPSK"/>
        </w:rPr>
      </w:pPr>
    </w:p>
    <w:p w:rsidR="002F5B64" w:rsidRPr="00064DB1" w:rsidRDefault="002F5B64" w:rsidP="002F5B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2F5B64" w:rsidRDefault="002F5B64" w:rsidP="002F5B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 w:rsidR="00DF1249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นาย</w:t>
      </w:r>
      <w:proofErr w:type="spellStart"/>
      <w:r w:rsidR="00DF1249">
        <w:rPr>
          <w:rFonts w:ascii="TH SarabunPSK" w:hAnsi="TH SarabunPSK" w:cs="TH SarabunPSK" w:hint="cs"/>
          <w:cs/>
        </w:rPr>
        <w:t>นิยิ</w:t>
      </w:r>
      <w:proofErr w:type="spellEnd"/>
      <w:r w:rsidR="00DF1249">
        <w:rPr>
          <w:rFonts w:ascii="TH SarabunPSK" w:hAnsi="TH SarabunPSK" w:cs="TH SarabunPSK" w:hint="cs"/>
          <w:cs/>
        </w:rPr>
        <w:t xml:space="preserve">    นิเลาะ</w:t>
      </w:r>
      <w:r>
        <w:rPr>
          <w:rFonts w:ascii="TH SarabunPSK" w:hAnsi="TH SarabunPSK" w:cs="TH SarabunPSK" w:hint="cs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)</w:t>
      </w:r>
    </w:p>
    <w:p w:rsidR="002F5B64" w:rsidRPr="00064DB1" w:rsidRDefault="00DF1249" w:rsidP="002F5B64">
      <w:pPr>
        <w:spacing w:before="120" w:after="120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F5B64" w:rsidRPr="00064DB1">
        <w:rPr>
          <w:rFonts w:ascii="TH SarabunPSK" w:hAnsi="TH SarabunPSK" w:cs="TH SarabunPSK"/>
          <w:cs/>
        </w:rPr>
        <w:t>ตำแหน่ง</w:t>
      </w:r>
      <w:r w:rsidR="002F5B6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รอง</w:t>
      </w:r>
      <w:r w:rsidR="002F5B64">
        <w:rPr>
          <w:rFonts w:ascii="TH SarabunPSK" w:hAnsi="TH SarabunPSK" w:cs="TH SarabunPSK" w:hint="cs"/>
          <w:cs/>
        </w:rPr>
        <w:t>ประธานกรรมการกองทุนหลักประกันสุขภาพ เทศบาลเมืองนราธิวาส</w:t>
      </w:r>
    </w:p>
    <w:p w:rsidR="002F5B64" w:rsidRPr="00064DB1" w:rsidRDefault="00DF1249" w:rsidP="002F5B64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F5B64" w:rsidRPr="00064DB1">
        <w:rPr>
          <w:rFonts w:ascii="TH SarabunPSK" w:hAnsi="TH SarabunPSK" w:cs="TH SarabunPSK"/>
          <w:cs/>
        </w:rPr>
        <w:t>วันที่-เดือน-พ.ศ. ................</w:t>
      </w:r>
      <w:r w:rsidR="002F5B64" w:rsidRPr="00064DB1">
        <w:rPr>
          <w:rFonts w:ascii="TH SarabunPSK" w:hAnsi="TH SarabunPSK" w:cs="TH SarabunPSK"/>
        </w:rPr>
        <w:t>..</w:t>
      </w:r>
      <w:r w:rsidR="002F5B64" w:rsidRPr="00064DB1">
        <w:rPr>
          <w:rFonts w:ascii="TH SarabunPSK" w:hAnsi="TH SarabunPSK" w:cs="TH SarabunPSK"/>
          <w:cs/>
        </w:rPr>
        <w:t>..................................</w:t>
      </w:r>
    </w:p>
    <w:p w:rsidR="002F5B64" w:rsidRPr="00EC26FC" w:rsidRDefault="002F5B64" w:rsidP="002F5B64">
      <w:pPr>
        <w:rPr>
          <w:rFonts w:ascii="TH SarabunPSK" w:hAnsi="TH SarabunPSK" w:cs="TH SarabunPSK"/>
          <w:cs/>
        </w:rPr>
      </w:pPr>
    </w:p>
    <w:p w:rsidR="002F5B64" w:rsidRDefault="002F5B64" w:rsidP="002F5B64"/>
    <w:p w:rsidR="00354D42" w:rsidRDefault="0039161D"/>
    <w:sectPr w:rsidR="00354D42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4"/>
    <w:rsid w:val="001F0E7F"/>
    <w:rsid w:val="002F5B64"/>
    <w:rsid w:val="0039161D"/>
    <w:rsid w:val="007802A3"/>
    <w:rsid w:val="00BD3437"/>
    <w:rsid w:val="00BE4D5F"/>
    <w:rsid w:val="00DF1249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6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64"/>
    <w:pPr>
      <w:ind w:left="720"/>
    </w:pPr>
    <w:rPr>
      <w:szCs w:val="35"/>
    </w:rPr>
  </w:style>
  <w:style w:type="table" w:styleId="a4">
    <w:name w:val="Table Grid"/>
    <w:basedOn w:val="a1"/>
    <w:uiPriority w:val="59"/>
    <w:rsid w:val="002F5B6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43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343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6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64"/>
    <w:pPr>
      <w:ind w:left="720"/>
    </w:pPr>
    <w:rPr>
      <w:szCs w:val="35"/>
    </w:rPr>
  </w:style>
  <w:style w:type="table" w:styleId="a4">
    <w:name w:val="Table Grid"/>
    <w:basedOn w:val="a1"/>
    <w:uiPriority w:val="59"/>
    <w:rsid w:val="002F5B6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43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343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PublicHealthCenter</dc:creator>
  <cp:lastModifiedBy>PublicHealthCenter</cp:lastModifiedBy>
  <cp:revision>6</cp:revision>
  <cp:lastPrinted>2018-01-24T04:33:00Z</cp:lastPrinted>
  <dcterms:created xsi:type="dcterms:W3CDTF">2018-01-22T07:58:00Z</dcterms:created>
  <dcterms:modified xsi:type="dcterms:W3CDTF">2018-01-24T04:33:00Z</dcterms:modified>
</cp:coreProperties>
</file>