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E7" w:rsidRPr="001330DB" w:rsidRDefault="00DC23E7" w:rsidP="00DC23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30DB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แบบเสนอโครงการกองทุนหลักประกันสุขภาพ</w:t>
      </w:r>
      <w:r w:rsidRPr="001330DB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เทศบาลนครยะลา</w:t>
      </w:r>
    </w:p>
    <w:p w:rsidR="0046496C" w:rsidRPr="001047FA" w:rsidRDefault="0046496C" w:rsidP="001047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907"/>
        <w:gridCol w:w="3989"/>
      </w:tblGrid>
      <w:tr w:rsidR="0046496C" w:rsidRPr="001047FA" w:rsidTr="001047FA">
        <w:tc>
          <w:tcPr>
            <w:tcW w:w="4993" w:type="dxa"/>
            <w:shd w:val="clear" w:color="auto" w:fill="FFFFFF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4896" w:type="dxa"/>
            <w:gridSpan w:val="2"/>
          </w:tcPr>
          <w:p w:rsidR="0046496C" w:rsidRPr="001047FA" w:rsidRDefault="00DC23E7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 – L7452 -1-</w:t>
            </w:r>
            <w:r w:rsidR="00AC5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</w:t>
            </w:r>
          </w:p>
        </w:tc>
      </w:tr>
      <w:tr w:rsidR="0046496C" w:rsidRPr="001047FA" w:rsidTr="001047FA">
        <w:tc>
          <w:tcPr>
            <w:tcW w:w="4993" w:type="dxa"/>
            <w:shd w:val="clear" w:color="auto" w:fill="FFFFFF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896" w:type="dxa"/>
            <w:gridSpan w:val="2"/>
          </w:tcPr>
          <w:p w:rsidR="0046496C" w:rsidRPr="001047FA" w:rsidRDefault="008E20C2" w:rsidP="001047FA">
            <w:pPr>
              <w:tabs>
                <w:tab w:val="left" w:pos="29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โครงการอบรมเชิงปฏิบัติการส่งเสริมสุขภาพช่องปาก</w:t>
            </w:r>
            <w:r w:rsidR="00AC5A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ในเด็กชั้นประถมศึกษา</w:t>
            </w: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4896" w:type="dxa"/>
            <w:gridSpan w:val="2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กองทุนหลักประกันสุขภาพเทศบาลนครยะลา</w:t>
            </w:r>
          </w:p>
        </w:tc>
      </w:tr>
      <w:tr w:rsidR="0046496C" w:rsidRPr="001047FA" w:rsidTr="001047FA">
        <w:tc>
          <w:tcPr>
            <w:tcW w:w="4993" w:type="dxa"/>
            <w:shd w:val="clear" w:color="auto" w:fill="auto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96" w:type="dxa"/>
            <w:gridSpan w:val="2"/>
          </w:tcPr>
          <w:p w:rsidR="0046496C" w:rsidRPr="001047FA" w:rsidRDefault="00726F17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46496C" w:rsidRPr="00AC5A1D" w:rsidRDefault="0046496C" w:rsidP="001047F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</w:t>
            </w:r>
            <w:r w:rsidRPr="001047FA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ที่รับผิดชอบโครงการ</w:t>
            </w:r>
          </w:p>
        </w:tc>
        <w:tc>
          <w:tcPr>
            <w:tcW w:w="4896" w:type="dxa"/>
            <w:gridSpan w:val="2"/>
          </w:tcPr>
          <w:p w:rsid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46496C" w:rsidRPr="001047FA" w:rsidRDefault="001047FA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หน่วยงานสาธารณสุขอื่นของ </w:t>
            </w:r>
            <w:proofErr w:type="spellStart"/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46496C" w:rsidRPr="00AC5A1D" w:rsidRDefault="0046496C" w:rsidP="001047FA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4896" w:type="dxa"/>
            <w:gridSpan w:val="2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ชื่อองค์กร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งานทันตก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สำนักการสาธารณสุขและสิ่งแวดล้อม</w:t>
            </w: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4896" w:type="dxa"/>
            <w:gridSpan w:val="2"/>
          </w:tcPr>
          <w:p w:rsidR="0046496C" w:rsidRPr="00AC5A1D" w:rsidRDefault="00AC5A1D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>19 มิถุนายน 2561</w:t>
            </w: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4896" w:type="dxa"/>
            <w:gridSpan w:val="2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726F17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F17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DC23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6496C" w:rsidRPr="001047FA" w:rsidRDefault="0046496C" w:rsidP="00DC23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6F17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23E7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</w:tr>
      <w:tr w:rsidR="0046496C" w:rsidRPr="001047FA" w:rsidTr="001047FA">
        <w:tc>
          <w:tcPr>
            <w:tcW w:w="4993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896" w:type="dxa"/>
            <w:gridSpan w:val="2"/>
          </w:tcPr>
          <w:p w:rsidR="0046496C" w:rsidRPr="001047FA" w:rsidRDefault="00F04112" w:rsidP="00AC5A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480660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="008E20C2" w:rsidRPr="001047FA">
              <w:rPr>
                <w:rFonts w:ascii="TH SarabunPSK" w:hAnsi="TH SarabunPSK" w:cs="TH SarabunPSK"/>
                <w:sz w:val="32"/>
                <w:szCs w:val="32"/>
              </w:rPr>
              <w:t>,305</w:t>
            </w:r>
            <w:r w:rsidR="00AC5A1D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="00480660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สี่หมื่นหก</w:t>
            </w:r>
            <w:r w:rsidR="008E20C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พันสามร้อยห้าบาทถ้วน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6496C" w:rsidRPr="001047FA" w:rsidTr="001047FA">
        <w:tc>
          <w:tcPr>
            <w:tcW w:w="9889" w:type="dxa"/>
            <w:gridSpan w:val="3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46496C" w:rsidRPr="001047FA" w:rsidRDefault="0046496C" w:rsidP="001047FA">
            <w:pPr>
              <w:ind w:firstLine="72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ปัจจุบันปัญหาฟันผุในเด็กประถมศึกษาเป็นปัญหาสำคัญอย่างหนึ่งของประเทศ แม้ว่าสำนัก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สาธารณสุข กรมอนามัย จะมีนโยบายที่มุ่งหวังให้เด็กประถมศึกษามีสุขภาพช่องปากที่ดี และมีการพัฒนางานส่งเสริมป้องกันด้าน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สุขภาพอย่างจริงจังแล้วก็ตาม ปัญหา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สาธารณสุขในโรงเรียนประถมศึกษา มีปัญหาโรคฟันผุและเหงือกอักเสบ  จากข้อมูลการตรวจสุขภาพช่องปากนักเรียนโรงเรียนในเขตเทศบาลนครยะลา ซึ่งประกอบด้วยโรงเรียนเทศบาล 1- 6 และโรงเรียนนิ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บงชนูป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ถัมภ์ ของงาน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สาธารณสุข สำนักการสาธารณสุขและสิ่งแวดล้อมเทศบาลนครยะลา และโรงพยาบาลส่งเสริมสุขภาพในเขตที่ได้รับมอบหมาย </w:t>
            </w:r>
            <w:r w:rsidR="007173F0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โรงเรียนเทศบาล 1 พบฟันผุมากที่สุด ร้อยละ 52.31  โรงเรียนเทศบาล 2 พบฟันผุร้อยละ 48.95 โรงเรียนเทศบาล 6 พบฟันผุ ร้อยละ 46.45  โรงเรียนเทศบาล 3 ฟันผุ</w:t>
            </w:r>
            <w:r w:rsidR="001047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173F0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ร้อยละ 39.75 โรงเรียนเทศบาล 5 ฟันผุร้อยละ 39.73 โรงเรียนเทศบาล 4 พบฟันผุร้อยละ 38.87 และ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นักเรียนโรงเรียนนิ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บงชนูป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ถั</w:t>
            </w:r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มภ์ พบฟันผุเฉลี่ยคิดเป็นร้อยละ 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21.68</w:t>
            </w:r>
            <w:r w:rsidR="001047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173F0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ตามลำดับ</w:t>
            </w:r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ซึ่งอยู่ในเกณฑ์</w:t>
            </w:r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สูงเกินตัวชี้วัดฟันผุ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ถือเป็นปัญหาทาง</w:t>
            </w:r>
            <w:proofErr w:type="spellStart"/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สุขภาพ </w:t>
            </w:r>
            <w:r w:rsidR="001047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ซึ่ง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สาเหตุส่วนใหญ่มักเกิดจากการที่เด็กนักเรียนไม่มีการแปรงฟันหลังอาหารกลางวันและก่อนนอน อีกทั้งเด็กยังขาดความรู้ในการดูแลรักษาสุขภาพช่องปากและประโยชน์ของการแปรงฟัน ดังนั้น</w:t>
            </w:r>
            <w:r w:rsidR="00DC23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จัดทำโครงการได้เล็งเห็นถึงความสำคัญของการพัฒนาระบบการแปรงฟันหลังอาหารกลางวันให้มีประสิทธิภาพมากยิ่งขึ้น </w:t>
            </w:r>
            <w:r w:rsidR="009A6763" w:rsidRPr="001047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จึงได้คัดเลือกโรงเรียนที่มีปัญหาฟันผุมากที่สุด</w:t>
            </w:r>
            <w:r w:rsidR="008E20C2" w:rsidRPr="001047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2 อันดับแรก </w:t>
            </w:r>
            <w:r w:rsidR="001047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คือโรงเรียนเทศบาล </w:t>
            </w:r>
            <w:r w:rsidR="001047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E20C2" w:rsidRPr="001047F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8E20C2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และโรงเรียนเทศบาล 2 </w:t>
            </w:r>
            <w:r w:rsidR="009A6763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เป็นโรงเรียนนำร่องในการดูแลสุขภาพช่องปาก 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การดูแลระบบแปรงฟันและมีการพัฒนาทักษะนักเรียนให้มีความรู้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สุขศึกษาและแปรงฟันได้ถูกวิธี เนื่องจากการได้รับรักษาจาก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บุคลากรทางเดียวไม่สามารถทำให้สภาวะฟันผุลดลงได้ ถ้าไม่ได้รับการส่งเสริม ป้องกันและการดูแลสุขภาพจากตนเองได้ถูกต้องเสียก่อน อาจมีสาเหตุมาจากหลายปัจจัย เช่น การแปรงฟันไม่ถูกวิธี ขาดการดูแลเอาใจใส่จากผู้ปกครองบางส่วน ขาดอุปกรณ์และสถานที่แปรงฟันหลังอาหารกลางวัน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</w:t>
            </w:r>
          </w:p>
          <w:p w:rsidR="0046496C" w:rsidRPr="001047FA" w:rsidRDefault="0046496C" w:rsidP="001047F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        ในการดำเนินงานโรงเรียน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สุขศึกษา เป็นการดำเนินงานภายใต้บริบทของการมีส่วนร่วมของผู้มีส่วนเกี่ยวข้อง คือ โรงเรียน บ้าน 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บุคลากรของรัฐในการร่วมกันคิด วิเคราะห์ปัญหา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  ซึ่งทำให้การดำเนินงานด้าน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สุขภาพเพื่อแก้ไขปัญหาในช่องปากเกิดขึ้นในโรงเรียนส่งเสริมสุขภาพ สามารถครอบคลุมได้ทั้ง นักเรียน ครู  ผู้ปกครองและอาจรวมถึงชุมชนได้ด้วย</w:t>
            </w:r>
          </w:p>
          <w:p w:rsidR="0046496C" w:rsidRPr="001047FA" w:rsidRDefault="0046496C" w:rsidP="001047FA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       งานทันตก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รรม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สำนักการสาธารณสุขและสิ่งแวดล้อมเทศบาลนครยะลา  จึงได้จัดทำโครงการ</w:t>
            </w:r>
            <w:r w:rsidR="00462FDB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อบรมเชิงปฏิบัติการ</w:t>
            </w:r>
            <w:r w:rsidR="009A6763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ส่งเสริมสุขภาพช่องปาก</w:t>
            </w:r>
            <w:r w:rsidR="00462FDB"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ในเด็กนักเรียนชั้นประถมศึกษา</w:t>
            </w:r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 เพื่อพัฒนางาน</w:t>
            </w:r>
            <w:proofErr w:type="spellStart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สุขภาพในโรงเรียนส่งเสริมสุขภาพ โดยมุ่งเน้นให้เกิดกิจกรรมของการดูแลสุขภาพช่องปากและเป็นกิจกรรมที่ยั่งยืนในโรงเรียนส่งเสริมสุขภาพ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6496C" w:rsidRPr="001047FA" w:rsidTr="001047FA">
        <w:tc>
          <w:tcPr>
            <w:tcW w:w="9889" w:type="dxa"/>
            <w:gridSpan w:val="3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จัดประชุมทีมงาน  วางแผนงาน/โครงการ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ศึกษาข้อมูลสภาวะ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สุขภาพแต่ละโรงเรียนเพื่อคัดเลือกโรงเรียนที่มีปัญหาเรื่องโรคฟันผุมากที่สุด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จัดทำโครงการเสนอเพื่อขออนุมัติดำเนินการ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ประสานงานโรงเรียน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 1.5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จัดเตรียมสื่อ  อุปกรณ์ในการจัดอบรมให้ความรู้ด้าน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9B6CE4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ทำแบบทดสอบก่อนเรียน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อบรมให้ความรู้ด้าน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="001762C3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และอบรมเชิงปฏิบัติการสอนแปรงฟันโดยการย้อมคราบสีจุลินท</w:t>
            </w:r>
            <w:proofErr w:type="spellStart"/>
            <w:r w:rsidR="001762C3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  2.3</w:t>
            </w:r>
            <w:r w:rsidR="001762C3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ประเมินระดับความสะอาดของฟันโดยใช้ดัชนีชี้วัดคราบจุลินท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Plaque Index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762C3" w:rsidRPr="001047FA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62C3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ทำแบบทด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สอบหลังเรียน</w:t>
            </w:r>
          </w:p>
          <w:p w:rsidR="0046496C" w:rsidRPr="00AC5A1D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5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AC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ขั้นประเมินผล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สรุปผลโครงการตามตัวชี้วัด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จัดทำรายงานสรุปผลการดำเนินงานตามโครงการ</w:t>
            </w:r>
          </w:p>
          <w:p w:rsidR="0046496C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ติดตามผลการอบรมที่โรงเรียนและกิจกรรมในโรงเรียน</w:t>
            </w:r>
          </w:p>
          <w:p w:rsidR="001047FA" w:rsidRPr="001047FA" w:rsidRDefault="001047FA" w:rsidP="001047FA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46496C" w:rsidRPr="001047FA" w:rsidTr="001047FA">
        <w:tc>
          <w:tcPr>
            <w:tcW w:w="9889" w:type="dxa"/>
            <w:gridSpan w:val="3"/>
            <w:shd w:val="clear" w:color="auto" w:fill="auto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  <w:t xml:space="preserve"> 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นักเรียนมีความรู้เกี่ยวกับ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สุขภาพเพิ่มขึ้น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นักเรียนมีทักษะในการแปรงฟันที่ถูกวิธี</w:t>
            </w:r>
          </w:p>
        </w:tc>
      </w:tr>
      <w:tr w:rsidR="0046496C" w:rsidRPr="001047FA" w:rsidTr="001047FA">
        <w:tc>
          <w:tcPr>
            <w:tcW w:w="5900" w:type="dxa"/>
            <w:gridSpan w:val="2"/>
            <w:shd w:val="clear" w:color="auto" w:fill="FFFFFF" w:themeFill="background1"/>
          </w:tcPr>
          <w:p w:rsidR="0046496C" w:rsidRPr="001047FA" w:rsidRDefault="0046496C" w:rsidP="001047FA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3989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496C" w:rsidRPr="001047FA" w:rsidTr="001047FA">
        <w:tc>
          <w:tcPr>
            <w:tcW w:w="5900" w:type="dxa"/>
            <w:gridSpan w:val="2"/>
            <w:shd w:val="clear" w:color="auto" w:fill="FFFFFF" w:themeFill="background1"/>
          </w:tcPr>
          <w:p w:rsidR="0046496C" w:rsidRPr="001047FA" w:rsidRDefault="0046496C" w:rsidP="001047F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AC5A1D" w:rsidRDefault="0046496C" w:rsidP="001047FA">
            <w:pPr>
              <w:shd w:val="clear" w:color="auto" w:fill="FFFFFF" w:themeFill="background1"/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1 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เพื่อส่งเสริมให้นักเรียนมีความรู้ในด้าน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ทันต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สุขภาพอย่าง</w:t>
            </w:r>
          </w:p>
          <w:p w:rsidR="0046496C" w:rsidRPr="001047FA" w:rsidRDefault="00AC5A1D" w:rsidP="001047F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5F5F5"/>
                <w:cs/>
              </w:rPr>
              <w:t xml:space="preserve">         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ถูกต้อง</w:t>
            </w:r>
          </w:p>
          <w:p w:rsidR="0046496C" w:rsidRPr="001047FA" w:rsidRDefault="0046496C" w:rsidP="001047F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 xml:space="preserve">ข้อที่ 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</w:rPr>
              <w:t xml:space="preserve">2 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เพื่อให้นักเรียนสามารถแปรงฟันได้สะอาด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9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AC5A1D" w:rsidRPr="00AC5A1D" w:rsidRDefault="00AC5A1D" w:rsidP="00AC5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46496C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46496C" w:rsidRPr="00AC5A1D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="0046496C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ของนักเรียนมีความรู้ด้าน</w:t>
            </w:r>
            <w:proofErr w:type="spellStart"/>
            <w:r w:rsidR="0046496C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6496C" w:rsidRPr="00AC5A1D" w:rsidRDefault="00AC5A1D" w:rsidP="00AC5A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6496C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สุขภาพอยู่ในระดับดี</w:t>
            </w:r>
          </w:p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ของนักเรียนสามารถแปรงฟันได้สะอาดอยู่ในระดับดี</w:t>
            </w:r>
            <w:r w:rsidR="00BE0E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Good oral Hygiene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วัดจากดัชนีชี้วัดคราบจุลินท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Plaque Index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6496C" w:rsidRPr="00AC5A1D" w:rsidRDefault="0046496C" w:rsidP="001047F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6496C" w:rsidRPr="001047FA" w:rsidRDefault="0046496C" w:rsidP="001047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48"/>
        <w:gridCol w:w="4082"/>
        <w:gridCol w:w="1701"/>
      </w:tblGrid>
      <w:tr w:rsidR="0046496C" w:rsidRPr="001047FA" w:rsidTr="002C64CB">
        <w:tc>
          <w:tcPr>
            <w:tcW w:w="4248" w:type="dxa"/>
          </w:tcPr>
          <w:p w:rsidR="0046496C" w:rsidRPr="001047FA" w:rsidRDefault="0046496C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4082" w:type="dxa"/>
          </w:tcPr>
          <w:p w:rsidR="0046496C" w:rsidRPr="001047FA" w:rsidRDefault="0046496C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:rsidR="0046496C" w:rsidRPr="001047FA" w:rsidRDefault="0046496C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46496C" w:rsidRPr="001047FA" w:rsidTr="002C64CB">
        <w:tc>
          <w:tcPr>
            <w:tcW w:w="4248" w:type="dxa"/>
          </w:tcPr>
          <w:p w:rsidR="0046496C" w:rsidRPr="001047FA" w:rsidRDefault="008E20C2" w:rsidP="001047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5A1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กิจกรรมที่ </w:t>
            </w:r>
            <w:r w:rsidRPr="00AC5A1D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</w:rPr>
              <w:t>1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จัดอบรมเชิงปฏิบัติการสอนแปรงฟันโดยการย้อมคราบจุลินท</w:t>
            </w:r>
            <w:proofErr w:type="spellStart"/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รีย์</w:t>
            </w:r>
            <w:proofErr w:type="spellEnd"/>
            <w:r w:rsidRPr="001047FA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ครึ่งวันบ่าย</w:t>
            </w:r>
            <w:r w:rsidR="00462FDB" w:rsidRPr="001047FA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12 รุ่น</w:t>
            </w:r>
            <w:r w:rsidR="001047FA" w:rsidRPr="001047FA">
              <w:rPr>
                <w:rFonts w:ascii="TH SarabunPSK" w:hAnsi="TH SarabunPSK" w:cs="TH SarabunPSK" w:hint="cs"/>
                <w:sz w:val="32"/>
                <w:szCs w:val="32"/>
                <w:shd w:val="clear" w:color="auto" w:fill="FFFFFF" w:themeFill="background1"/>
                <w:cs/>
              </w:rPr>
              <w:t>ๆ</w:t>
            </w:r>
            <w:r w:rsidR="00104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 1 วัน</w:t>
            </w:r>
            <w:r w:rsidR="0046496C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E20C2" w:rsidRPr="00AC5A1D" w:rsidRDefault="008E20C2" w:rsidP="001047FA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E20C2" w:rsidRPr="001047FA" w:rsidRDefault="008E20C2" w:rsidP="001047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496C" w:rsidRPr="00AC5A1D" w:rsidRDefault="0046496C" w:rsidP="001047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</w:tcPr>
          <w:p w:rsidR="001047FA" w:rsidRPr="00AC5A1D" w:rsidRDefault="00AC5A1D" w:rsidP="00AC5A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5A1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="008E20C2" w:rsidRPr="00AC5A1D">
              <w:rPr>
                <w:rFonts w:ascii="TH SarabunPSK" w:hAnsi="TH SarabunPSK" w:cs="TH SarabunPSK"/>
                <w:sz w:val="32"/>
                <w:szCs w:val="32"/>
              </w:rPr>
              <w:t>477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คนละ </w:t>
            </w:r>
            <w:r w:rsidR="008E20C2" w:rsidRPr="00AC5A1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C5A1D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จำนวน 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04112" w:rsidRP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       </w:t>
            </w:r>
          </w:p>
          <w:p w:rsidR="00F04112" w:rsidRPr="001047FA" w:rsidRDefault="001047FA" w:rsidP="001047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8E20C2" w:rsidRPr="001047FA">
              <w:rPr>
                <w:rFonts w:ascii="TH SarabunPSK" w:hAnsi="TH SarabunPSK" w:cs="TH SarabunPSK"/>
                <w:sz w:val="32"/>
                <w:szCs w:val="32"/>
              </w:rPr>
              <w:t>14,310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04112" w:rsidRPr="001047FA" w:rsidRDefault="00F04112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C5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ค่าสื่อความรู้                 </w:t>
            </w:r>
          </w:p>
          <w:p w:rsidR="00F04112" w:rsidRPr="001047FA" w:rsidRDefault="001047FA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ตุ๊กตาฟันน้ำนม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04112" w:rsidRPr="001047FA" w:rsidRDefault="001047FA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ตุ๊กตาฟันแท้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3,000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04112" w:rsidRPr="001047FA" w:rsidRDefault="0085123F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โมเดลฟัน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1,800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5123F" w:rsidRDefault="0085123F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โมเดลการขึ้นของฟันแท้</w:t>
            </w:r>
          </w:p>
          <w:p w:rsidR="00F04112" w:rsidRPr="001047FA" w:rsidRDefault="0085123F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2,500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480660" w:rsidRPr="001047FA" w:rsidRDefault="00F04112" w:rsidP="0085123F">
            <w:pPr>
              <w:tabs>
                <w:tab w:val="left" w:pos="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ค่าวัสดุอุปกรณ์ที่ใช้ในการอบรม</w:t>
            </w:r>
          </w:p>
          <w:p w:rsidR="00F04112" w:rsidRPr="001047FA" w:rsidRDefault="00480660" w:rsidP="00AC5A1D">
            <w:pPr>
              <w:tabs>
                <w:tab w:val="left" w:pos="198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8512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CC2465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2465" w:rsidRPr="001047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F04112" w:rsidRPr="001047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20C2" w:rsidRPr="001047FA" w:rsidRDefault="008E20C2" w:rsidP="00AC5A1D">
            <w:pPr>
              <w:tabs>
                <w:tab w:val="left" w:pos="197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ค่าชุดแปรงสีฟัน จำนวน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 xml:space="preserve"> 477 </w:t>
            </w:r>
            <w:r w:rsidR="0085123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="00851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="00AC5A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7C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="00AC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85123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</w:rPr>
              <w:t>16,695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="00577C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5123F" w:rsidRDefault="00CC2465" w:rsidP="001047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="00AC5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ค่าป้ายไวนิล จำนวน</w:t>
            </w:r>
            <w:r w:rsidR="00480660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ผืน</w:t>
            </w:r>
            <w:r w:rsidR="00577C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C2465" w:rsidRPr="001047FA" w:rsidRDefault="00AC5A1D" w:rsidP="008512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85123F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="00851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C2465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C2465" w:rsidRPr="001047FA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="0085123F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 w:rsidR="00CC2465" w:rsidRPr="001047F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8E20C2" w:rsidRPr="001047FA" w:rsidRDefault="00577CAD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มทั้งสิ้นเป็นเงิน</w:t>
            </w:r>
            <w:r w:rsidR="008E20C2"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80660"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  <w:r w:rsidR="008E20C2" w:rsidRPr="001047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,305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.-</w:t>
            </w:r>
            <w:r w:rsidR="008E20C2"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8E20C2" w:rsidRDefault="008E20C2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77C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="00480660"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สี่หมื่นหก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พันสามร้อยห้าบาทถ้วน)</w:t>
            </w:r>
          </w:p>
          <w:p w:rsidR="0085123F" w:rsidRPr="001047FA" w:rsidRDefault="0085123F" w:rsidP="00104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496C" w:rsidRPr="001047FA" w:rsidRDefault="008E20C2" w:rsidP="001047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C2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ทุกรายการสามารถถัวเฉลี่ย</w:t>
            </w:r>
            <w:r w:rsidR="00DC2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1047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ตามที่เบิกจ่ายจริง)</w:t>
            </w:r>
          </w:p>
        </w:tc>
        <w:tc>
          <w:tcPr>
            <w:tcW w:w="1701" w:type="dxa"/>
          </w:tcPr>
          <w:p w:rsidR="0046496C" w:rsidRPr="001047FA" w:rsidRDefault="0046496C" w:rsidP="001047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123F" w:rsidRPr="001047FA" w:rsidRDefault="0085123F" w:rsidP="001047F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496C" w:rsidRPr="001047FA" w:rsidRDefault="0046496C" w:rsidP="001047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7F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6496C" w:rsidRPr="001047FA" w:rsidRDefault="0046496C" w:rsidP="001047FA">
      <w:pPr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1047FA">
        <w:rPr>
          <w:rFonts w:ascii="TH SarabunPSK" w:hAnsi="TH SarabunPSK" w:cs="TH SarabunPSK"/>
          <w:iCs/>
          <w:sz w:val="32"/>
          <w:szCs w:val="32"/>
        </w:rPr>
        <w:t>7.1</w:t>
      </w:r>
      <w:r w:rsidRPr="001047FA">
        <w:rPr>
          <w:rFonts w:ascii="TH SarabunPSK" w:hAnsi="TH SarabunPSK" w:cs="TH SarabunPSK"/>
          <w:iCs/>
          <w:sz w:val="32"/>
          <w:szCs w:val="32"/>
        </w:rPr>
        <w:tab/>
      </w:r>
      <w:r w:rsidRPr="001047F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1047F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1047FA">
        <w:rPr>
          <w:rFonts w:ascii="TH SarabunPSK" w:hAnsi="TH SarabunPSK" w:cs="TH SarabunPSK"/>
          <w:sz w:val="32"/>
          <w:szCs w:val="32"/>
        </w:rPr>
        <w:t>2557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1047FA">
        <w:rPr>
          <w:rFonts w:ascii="TH SarabunPSK" w:hAnsi="TH SarabunPSK" w:cs="TH SarabunPSK"/>
          <w:sz w:val="32"/>
          <w:szCs w:val="32"/>
        </w:rPr>
        <w:t>7</w:t>
      </w:r>
      <w:r w:rsidRPr="001047FA">
        <w:rPr>
          <w:rFonts w:ascii="TH SarabunPSK" w:hAnsi="TH SarabunPSK" w:cs="TH SarabunPSK"/>
          <w:iCs/>
          <w:sz w:val="32"/>
          <w:szCs w:val="32"/>
        </w:rPr>
        <w:t>)</w:t>
      </w:r>
    </w:p>
    <w:p w:rsidR="0046496C" w:rsidRPr="001047FA" w:rsidRDefault="0046496C" w:rsidP="001047FA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047F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85123F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7.1.1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="0085123F">
        <w:rPr>
          <w:rFonts w:ascii="TH SarabunPSK" w:hAnsi="TH SarabunPSK" w:cs="TH SarabunPSK"/>
          <w:sz w:val="32"/>
          <w:szCs w:val="32"/>
        </w:rPr>
        <w:t xml:space="preserve"> </w:t>
      </w:r>
    </w:p>
    <w:p w:rsidR="0046496C" w:rsidRPr="001047FA" w:rsidRDefault="0085123F" w:rsidP="001047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</w:rPr>
        <w:t>7.1.2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46496C" w:rsidRPr="001047F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7.1.3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1047F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047FA">
        <w:rPr>
          <w:rFonts w:ascii="TH SarabunPSK" w:hAnsi="TH SarabunPSK" w:cs="TH SarabunPSK"/>
          <w:sz w:val="32"/>
          <w:szCs w:val="32"/>
          <w:cs/>
        </w:rPr>
        <w:t>.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7.1.4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6496C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7.1.5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85123F" w:rsidRPr="001047FA" w:rsidRDefault="0085123F" w:rsidP="001047FA">
      <w:pPr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047F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46496C" w:rsidRPr="001047FA" w:rsidRDefault="0085123F" w:rsidP="001047FA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7.2.1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[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6496C" w:rsidRPr="001047FA">
        <w:rPr>
          <w:rFonts w:ascii="TH SarabunPSK" w:hAnsi="TH SarabunPSK" w:cs="TH SarabunPSK"/>
          <w:sz w:val="32"/>
          <w:szCs w:val="32"/>
        </w:rPr>
        <w:t>7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(</w:t>
      </w:r>
      <w:r w:rsidR="0046496C" w:rsidRPr="001047FA">
        <w:rPr>
          <w:rFonts w:ascii="TH SarabunPSK" w:hAnsi="TH SarabunPSK" w:cs="TH SarabunPSK"/>
          <w:sz w:val="32"/>
          <w:szCs w:val="32"/>
        </w:rPr>
        <w:t>1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)</w:t>
      </w:r>
      <w:r w:rsidR="0046496C" w:rsidRPr="001047FA">
        <w:rPr>
          <w:rFonts w:ascii="TH SarabunPSK" w:hAnsi="TH SarabunPSK" w:cs="TH SarabunPSK"/>
          <w:sz w:val="32"/>
          <w:szCs w:val="32"/>
        </w:rPr>
        <w:t>]</w:t>
      </w:r>
    </w:p>
    <w:p w:rsidR="0046496C" w:rsidRPr="001047FA" w:rsidRDefault="0046496C" w:rsidP="001047FA">
      <w:pPr>
        <w:ind w:right="-71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7.2.2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1047FA">
        <w:rPr>
          <w:rFonts w:ascii="TH SarabunPSK" w:hAnsi="TH SarabunPSK" w:cs="TH SarabunPSK"/>
          <w:sz w:val="32"/>
          <w:szCs w:val="32"/>
        </w:rPr>
        <w:t xml:space="preserve"> [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47FA">
        <w:rPr>
          <w:rFonts w:ascii="TH SarabunPSK" w:hAnsi="TH SarabunPSK" w:cs="TH SarabunPSK"/>
          <w:sz w:val="32"/>
          <w:szCs w:val="32"/>
        </w:rPr>
        <w:t>7</w:t>
      </w:r>
      <w:r w:rsidRPr="001047FA">
        <w:rPr>
          <w:rFonts w:ascii="TH SarabunPSK" w:hAnsi="TH SarabunPSK" w:cs="TH SarabunPSK"/>
          <w:sz w:val="32"/>
          <w:szCs w:val="32"/>
          <w:cs/>
        </w:rPr>
        <w:t>(</w:t>
      </w:r>
      <w:r w:rsidRPr="001047FA">
        <w:rPr>
          <w:rFonts w:ascii="TH SarabunPSK" w:hAnsi="TH SarabunPSK" w:cs="TH SarabunPSK"/>
          <w:sz w:val="32"/>
          <w:szCs w:val="32"/>
        </w:rPr>
        <w:t>2</w:t>
      </w:r>
      <w:r w:rsidRPr="001047FA">
        <w:rPr>
          <w:rFonts w:ascii="TH SarabunPSK" w:hAnsi="TH SarabunPSK" w:cs="TH SarabunPSK"/>
          <w:sz w:val="32"/>
          <w:szCs w:val="32"/>
          <w:cs/>
        </w:rPr>
        <w:t>)</w:t>
      </w:r>
      <w:r w:rsidRPr="001047FA">
        <w:rPr>
          <w:rFonts w:ascii="TH SarabunPSK" w:hAnsi="TH SarabunPSK" w:cs="TH SarabunPSK"/>
          <w:sz w:val="32"/>
          <w:szCs w:val="32"/>
        </w:rPr>
        <w:t>]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7.2.3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1047FA">
        <w:rPr>
          <w:rFonts w:ascii="TH SarabunPSK" w:hAnsi="TH SarabunPSK" w:cs="TH SarabunPSK"/>
          <w:sz w:val="32"/>
          <w:szCs w:val="32"/>
        </w:rPr>
        <w:t xml:space="preserve"> [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47FA">
        <w:rPr>
          <w:rFonts w:ascii="TH SarabunPSK" w:hAnsi="TH SarabunPSK" w:cs="TH SarabunPSK"/>
          <w:sz w:val="32"/>
          <w:szCs w:val="32"/>
        </w:rPr>
        <w:t>7</w:t>
      </w:r>
      <w:r w:rsidRPr="001047FA">
        <w:rPr>
          <w:rFonts w:ascii="TH SarabunPSK" w:hAnsi="TH SarabunPSK" w:cs="TH SarabunPSK"/>
          <w:sz w:val="32"/>
          <w:szCs w:val="32"/>
          <w:cs/>
        </w:rPr>
        <w:t>(</w:t>
      </w:r>
      <w:r w:rsidRPr="001047FA">
        <w:rPr>
          <w:rFonts w:ascii="TH SarabunPSK" w:hAnsi="TH SarabunPSK" w:cs="TH SarabunPSK"/>
          <w:sz w:val="32"/>
          <w:szCs w:val="32"/>
        </w:rPr>
        <w:t>3</w:t>
      </w:r>
      <w:r w:rsidRPr="001047FA">
        <w:rPr>
          <w:rFonts w:ascii="TH SarabunPSK" w:hAnsi="TH SarabunPSK" w:cs="TH SarabunPSK"/>
          <w:sz w:val="32"/>
          <w:szCs w:val="32"/>
          <w:cs/>
        </w:rPr>
        <w:t>)</w:t>
      </w:r>
      <w:r w:rsidRPr="001047FA">
        <w:rPr>
          <w:rFonts w:ascii="TH SarabunPSK" w:hAnsi="TH SarabunPSK" w:cs="TH SarabunPSK"/>
          <w:sz w:val="32"/>
          <w:szCs w:val="32"/>
        </w:rPr>
        <w:t>]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7.2.4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1047FA">
        <w:rPr>
          <w:rFonts w:ascii="TH SarabunPSK" w:hAnsi="TH SarabunPSK" w:cs="TH SarabunPSK"/>
          <w:sz w:val="32"/>
          <w:szCs w:val="32"/>
        </w:rPr>
        <w:t xml:space="preserve"> [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47FA">
        <w:rPr>
          <w:rFonts w:ascii="TH SarabunPSK" w:hAnsi="TH SarabunPSK" w:cs="TH SarabunPSK"/>
          <w:sz w:val="32"/>
          <w:szCs w:val="32"/>
        </w:rPr>
        <w:t>7</w:t>
      </w:r>
      <w:r w:rsidRPr="001047FA">
        <w:rPr>
          <w:rFonts w:ascii="TH SarabunPSK" w:hAnsi="TH SarabunPSK" w:cs="TH SarabunPSK"/>
          <w:sz w:val="32"/>
          <w:szCs w:val="32"/>
          <w:cs/>
        </w:rPr>
        <w:t>(</w:t>
      </w:r>
      <w:r w:rsidRPr="001047FA">
        <w:rPr>
          <w:rFonts w:ascii="TH SarabunPSK" w:hAnsi="TH SarabunPSK" w:cs="TH SarabunPSK"/>
          <w:sz w:val="32"/>
          <w:szCs w:val="32"/>
        </w:rPr>
        <w:t>4</w:t>
      </w:r>
      <w:r w:rsidRPr="001047FA">
        <w:rPr>
          <w:rFonts w:ascii="TH SarabunPSK" w:hAnsi="TH SarabunPSK" w:cs="TH SarabunPSK"/>
          <w:sz w:val="32"/>
          <w:szCs w:val="32"/>
          <w:cs/>
        </w:rPr>
        <w:t>)</w:t>
      </w:r>
      <w:r w:rsidRPr="001047FA">
        <w:rPr>
          <w:rFonts w:ascii="TH SarabunPSK" w:hAnsi="TH SarabunPSK" w:cs="TH SarabunPSK"/>
          <w:sz w:val="32"/>
          <w:szCs w:val="32"/>
        </w:rPr>
        <w:t>]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7.2.5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1047FA">
        <w:rPr>
          <w:rFonts w:ascii="TH SarabunPSK" w:hAnsi="TH SarabunPSK" w:cs="TH SarabunPSK"/>
          <w:sz w:val="32"/>
          <w:szCs w:val="32"/>
        </w:rPr>
        <w:t xml:space="preserve"> [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47FA">
        <w:rPr>
          <w:rFonts w:ascii="TH SarabunPSK" w:hAnsi="TH SarabunPSK" w:cs="TH SarabunPSK"/>
          <w:sz w:val="32"/>
          <w:szCs w:val="32"/>
        </w:rPr>
        <w:t>7</w:t>
      </w:r>
      <w:r w:rsidRPr="001047FA">
        <w:rPr>
          <w:rFonts w:ascii="TH SarabunPSK" w:hAnsi="TH SarabunPSK" w:cs="TH SarabunPSK"/>
          <w:sz w:val="32"/>
          <w:szCs w:val="32"/>
          <w:cs/>
        </w:rPr>
        <w:t>(</w:t>
      </w:r>
      <w:r w:rsidRPr="001047FA">
        <w:rPr>
          <w:rFonts w:ascii="TH SarabunPSK" w:hAnsi="TH SarabunPSK" w:cs="TH SarabunPSK"/>
          <w:sz w:val="32"/>
          <w:szCs w:val="32"/>
        </w:rPr>
        <w:t>5</w:t>
      </w:r>
      <w:r w:rsidRPr="001047FA">
        <w:rPr>
          <w:rFonts w:ascii="TH SarabunPSK" w:hAnsi="TH SarabunPSK" w:cs="TH SarabunPSK"/>
          <w:sz w:val="32"/>
          <w:szCs w:val="32"/>
          <w:cs/>
        </w:rPr>
        <w:t>)</w:t>
      </w:r>
    </w:p>
    <w:p w:rsidR="0085123F" w:rsidRDefault="0085123F" w:rsidP="001047FA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</w:rPr>
      </w:pPr>
    </w:p>
    <w:p w:rsidR="0046496C" w:rsidRPr="001047FA" w:rsidRDefault="0046496C" w:rsidP="001047FA">
      <w:pPr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7F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7.3.1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7.3.2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577CAD" w:rsidRDefault="0046496C" w:rsidP="00577CAD">
      <w:pPr>
        <w:rPr>
          <w:rFonts w:ascii="TH SarabunPSK" w:hAnsi="TH SarabunPSK" w:cs="TH SarabunPSK"/>
          <w:spacing w:val="-4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/>
          <w:sz w:val="32"/>
          <w:szCs w:val="32"/>
        </w:rPr>
        <w:sym w:font="Wingdings 2" w:char="F052"/>
      </w:r>
      <w:r w:rsidRPr="001047FA">
        <w:rPr>
          <w:rFonts w:ascii="TH SarabunPSK" w:hAnsi="TH SarabunPSK" w:cs="TH SarabunPSK"/>
          <w:sz w:val="32"/>
          <w:szCs w:val="32"/>
        </w:rPr>
        <w:t xml:space="preserve"> 7.3.3 </w:t>
      </w: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577CAD">
        <w:rPr>
          <w:rFonts w:ascii="TH SarabunPSK" w:hAnsi="TH SarabunPSK" w:cs="TH SarabunPSK"/>
          <w:spacing w:val="-4"/>
          <w:sz w:val="32"/>
          <w:szCs w:val="32"/>
          <w:cs/>
        </w:rPr>
        <w:t xml:space="preserve">ลุ่มเด็กวัยเรียนและเยาวชน </w:t>
      </w:r>
    </w:p>
    <w:p w:rsidR="00577CAD" w:rsidRPr="00577CAD" w:rsidRDefault="00577CAD" w:rsidP="00577CAD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นักเรียนชั้นประถมศึกษาปี่ที่ 1-6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 </w:t>
      </w:r>
      <w:r w:rsidR="000F62B0" w:rsidRPr="00577CAD">
        <w:rPr>
          <w:rFonts w:ascii="TH SarabunPSK" w:hAnsi="TH SarabunPSK" w:cs="TH SarabunPSK"/>
          <w:spacing w:val="-4"/>
          <w:sz w:val="32"/>
          <w:szCs w:val="32"/>
          <w:cs/>
        </w:rPr>
        <w:t>477</w:t>
      </w:r>
      <w:r w:rsidR="0046496C" w:rsidRPr="00577CA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F62B0" w:rsidRPr="00577CAD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577C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ประกอบด้วย </w:t>
      </w:r>
      <w:r w:rsidR="000F62B0" w:rsidRPr="00577CAD">
        <w:rPr>
          <w:rFonts w:ascii="TH SarabunPSK" w:hAnsi="TH SarabunPSK" w:cs="TH SarabunPSK"/>
          <w:spacing w:val="-4"/>
          <w:sz w:val="32"/>
          <w:szCs w:val="32"/>
        </w:rPr>
        <w:t>2</w:t>
      </w:r>
      <w:r w:rsidR="0046496C" w:rsidRPr="00577CA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6496C" w:rsidRPr="00577CAD">
        <w:rPr>
          <w:rFonts w:ascii="TH SarabunPSK" w:hAnsi="TH SarabunPSK" w:cs="TH SarabunPSK"/>
          <w:spacing w:val="-4"/>
          <w:sz w:val="32"/>
          <w:szCs w:val="32"/>
          <w:cs/>
        </w:rPr>
        <w:t>โรงเรียนได้แก่</w:t>
      </w:r>
    </w:p>
    <w:p w:rsidR="00577CAD" w:rsidRPr="00577CAD" w:rsidRDefault="00577CAD" w:rsidP="00577CAD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- โรงเรียนเท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ศบาล 1 จำนวน 201 คน   </w:t>
      </w: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(6 รุ่น 6 วัน)</w:t>
      </w:r>
    </w:p>
    <w:p w:rsidR="0085123F" w:rsidRDefault="00577CAD" w:rsidP="00577CAD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- โรงเรียน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เทศบาล 2 จำนวน 276 คน   </w:t>
      </w:r>
      <w:r w:rsidRPr="00577CAD">
        <w:rPr>
          <w:rFonts w:ascii="TH SarabunPSK" w:hAnsi="TH SarabunPSK" w:cs="TH SarabunPSK"/>
          <w:spacing w:val="-4"/>
          <w:sz w:val="32"/>
          <w:szCs w:val="32"/>
          <w:cs/>
        </w:rPr>
        <w:t>(6 รุ่น 6 วัน)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7CAD" w:rsidRPr="001047FA" w:rsidRDefault="00577CAD" w:rsidP="00577CAD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46496C" w:rsidRPr="001047FA" w:rsidRDefault="0046496C" w:rsidP="001047FA">
      <w:pPr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47F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104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1047F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/>
          <w:sz w:val="32"/>
          <w:szCs w:val="32"/>
        </w:rPr>
        <w:sym w:font="Wingdings 2" w:char="F052"/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047FA">
        <w:rPr>
          <w:rFonts w:ascii="TH SarabunPSK" w:hAnsi="TH SarabunPSK" w:cs="TH SarabunPSK"/>
          <w:sz w:val="32"/>
          <w:szCs w:val="32"/>
        </w:rPr>
        <w:t>7.4.3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6496C" w:rsidRPr="001047FA" w:rsidRDefault="0085123F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7.4.3.1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7.4.3.2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7.4.3.3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123F">
        <w:rPr>
          <w:rFonts w:ascii="TH SarabunPSK" w:hAnsi="TH SarabunPSK" w:cs="TH SarabunPSK"/>
          <w:sz w:val="32"/>
          <w:szCs w:val="32"/>
        </w:rPr>
        <w:sym w:font="Wingdings 2" w:char="F052"/>
      </w:r>
      <w:r w:rsidR="0085123F">
        <w:rPr>
          <w:rFonts w:ascii="TH SarabunPSK" w:hAnsi="TH SarabunPSK" w:cs="TH SarabunPSK"/>
          <w:sz w:val="32"/>
          <w:szCs w:val="32"/>
        </w:rPr>
        <w:t xml:space="preserve">  </w:t>
      </w:r>
      <w:r w:rsidRPr="001047FA">
        <w:rPr>
          <w:rFonts w:ascii="TH SarabunPSK" w:hAnsi="TH SarabunPSK" w:cs="TH SarabunPSK"/>
          <w:sz w:val="32"/>
          <w:szCs w:val="32"/>
        </w:rPr>
        <w:t>7.4.3.4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7.4.3.5 </w:t>
      </w:r>
      <w:r w:rsidRPr="001047FA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1047FA">
        <w:rPr>
          <w:rFonts w:ascii="TH SarabunPSK" w:hAnsi="TH SarabunPSK" w:cs="TH SarabunPSK"/>
          <w:sz w:val="32"/>
          <w:szCs w:val="32"/>
          <w:cs/>
        </w:rPr>
        <w:t>ส่งสริม</w:t>
      </w:r>
      <w:proofErr w:type="spellEnd"/>
      <w:r w:rsidRPr="001047FA">
        <w:rPr>
          <w:rFonts w:ascii="TH SarabunPSK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พัฒนาการตามวัย/กระบวนการเรียนรู้/ความฉลาดทางปัญญาและอารมณ์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7.4.3.6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7.4.3.7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6496C" w:rsidRPr="001047FA" w:rsidRDefault="0046496C" w:rsidP="001047FA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ab/>
      </w:r>
      <w:r w:rsidR="008512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047FA">
        <w:rPr>
          <w:rFonts w:ascii="TH SarabunPSK" w:hAnsi="TH SarabunPSK" w:cs="TH SarabunPSK"/>
          <w:sz w:val="32"/>
          <w:szCs w:val="32"/>
        </w:rPr>
        <w:sym w:font="Symbol" w:char="F080"/>
      </w:r>
      <w:r w:rsidRPr="001047FA">
        <w:rPr>
          <w:rFonts w:ascii="TH SarabunPSK" w:hAnsi="TH SarabunPSK" w:cs="TH SarabunPSK"/>
          <w:sz w:val="32"/>
          <w:szCs w:val="32"/>
        </w:rPr>
        <w:t xml:space="preserve">  7.4.3.8</w:t>
      </w:r>
      <w:r w:rsidRPr="001047F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การป้องกันและลดปัญหาด้านสารเสพติด/ยาสูบ/เครื่องดื่มแอลกอฮอล์</w:t>
      </w: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04112" w:rsidRPr="001047FA" w:rsidRDefault="00F04112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04112" w:rsidRPr="001047FA" w:rsidRDefault="00F04112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F04112" w:rsidRPr="001047FA" w:rsidRDefault="00F04112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5123F" w:rsidRPr="0085123F" w:rsidRDefault="00577CAD" w:rsidP="0085123F">
      <w:pPr>
        <w:ind w:left="3398" w:right="-568" w:hanging="339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77CA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โครงการอบรมเชิงปฏ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ิบัติการส่งเสริมสุขภาพช่องปาก</w:t>
      </w:r>
      <w:r w:rsidRPr="00577CA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ในเด็กชั้นประถมศึกษา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5123F"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:rsidR="0085123F" w:rsidRDefault="0085123F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5123F" w:rsidRDefault="0085123F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85123F" w:rsidRDefault="0085123F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023FD5" w:rsidRPr="001047FA" w:rsidRDefault="00023FD5" w:rsidP="0085123F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</w:t>
      </w:r>
      <w:r w:rsidRPr="001047FA">
        <w:rPr>
          <w:rFonts w:ascii="TH SarabunPSK" w:hAnsi="TH SarabunPSK" w:cs="TH SarabunPSK"/>
          <w:sz w:val="32"/>
          <w:szCs w:val="32"/>
        </w:rPr>
        <w:t>.</w:t>
      </w:r>
      <w:r w:rsidRPr="001047FA">
        <w:rPr>
          <w:rFonts w:ascii="TH SarabunPSK" w:hAnsi="TH SarabunPSK" w:cs="TH SarabunPSK"/>
          <w:sz w:val="32"/>
          <w:szCs w:val="32"/>
          <w:cs/>
        </w:rPr>
        <w:t>.....</w:t>
      </w:r>
      <w:r w:rsidRPr="001047F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ผู้เขียนแผนงาน/โครงการ/กิจกรรม</w:t>
      </w:r>
    </w:p>
    <w:p w:rsidR="00023FD5" w:rsidRPr="001047FA" w:rsidRDefault="0085123F" w:rsidP="001047FA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FD5" w:rsidRPr="001047FA">
        <w:rPr>
          <w:rFonts w:ascii="TH SarabunPSK" w:hAnsi="TH SarabunPSK" w:cs="TH SarabunPSK"/>
          <w:sz w:val="32"/>
          <w:szCs w:val="32"/>
          <w:cs/>
        </w:rPr>
        <w:t>(นางสาวรุติมา สันลา)</w:t>
      </w:r>
    </w:p>
    <w:p w:rsidR="00023FD5" w:rsidRPr="001047FA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77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FD5" w:rsidRPr="001047FA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proofErr w:type="spellStart"/>
      <w:r w:rsidR="00023FD5" w:rsidRPr="001047F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023FD5" w:rsidRPr="001047FA">
        <w:rPr>
          <w:rFonts w:ascii="TH SarabunPSK" w:hAnsi="TH SarabunPSK" w:cs="TH SarabunPSK"/>
          <w:sz w:val="32"/>
          <w:szCs w:val="32"/>
          <w:cs/>
        </w:rPr>
        <w:t>สาธารณสุขปฏิบัติงาน</w:t>
      </w:r>
    </w:p>
    <w:p w:rsidR="0085123F" w:rsidRDefault="0085123F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85123F" w:rsidRDefault="0085123F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85123F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</w:t>
      </w:r>
      <w:r w:rsidRPr="001047FA">
        <w:rPr>
          <w:rFonts w:ascii="TH SarabunPSK" w:hAnsi="TH SarabunPSK" w:cs="TH SarabunPSK"/>
          <w:sz w:val="32"/>
          <w:szCs w:val="32"/>
        </w:rPr>
        <w:t>.</w:t>
      </w:r>
      <w:r w:rsidRPr="001047FA">
        <w:rPr>
          <w:rFonts w:ascii="TH SarabunPSK" w:hAnsi="TH SarabunPSK" w:cs="TH SarabunPSK"/>
          <w:sz w:val="32"/>
          <w:szCs w:val="32"/>
          <w:cs/>
        </w:rPr>
        <w:t>.....</w:t>
      </w:r>
      <w:r w:rsidRPr="001047F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CE4518" w:rsidRPr="001047FA">
        <w:rPr>
          <w:rFonts w:ascii="TH SarabunPSK" w:hAnsi="TH SarabunPSK" w:cs="TH SarabunPSK"/>
          <w:sz w:val="32"/>
          <w:szCs w:val="32"/>
          <w:cs/>
        </w:rPr>
        <w:t>ผู้เสนอแผนงาน</w:t>
      </w:r>
      <w:r w:rsidRPr="001047FA">
        <w:rPr>
          <w:rFonts w:ascii="TH SarabunPSK" w:hAnsi="TH SarabunPSK" w:cs="TH SarabunPSK"/>
          <w:sz w:val="32"/>
          <w:szCs w:val="32"/>
          <w:cs/>
        </w:rPr>
        <w:t>/โครงการ/กิจกรรม</w:t>
      </w:r>
    </w:p>
    <w:p w:rsidR="0046496C" w:rsidRPr="001047FA" w:rsidRDefault="0085123F" w:rsidP="0085123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รวีวรรณ</w:t>
      </w:r>
      <w:proofErr w:type="spellEnd"/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2B0" w:rsidRPr="001047F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="0046496C" w:rsidRPr="001047FA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46496C" w:rsidRPr="001047FA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85123F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</w:t>
      </w:r>
      <w:r w:rsidRPr="001047FA">
        <w:rPr>
          <w:rFonts w:ascii="TH SarabunPSK" w:hAnsi="TH SarabunPSK" w:cs="TH SarabunPSK"/>
          <w:sz w:val="32"/>
          <w:szCs w:val="32"/>
        </w:rPr>
        <w:t>.</w:t>
      </w:r>
      <w:r w:rsidRPr="001047FA">
        <w:rPr>
          <w:rFonts w:ascii="TH SarabunPSK" w:hAnsi="TH SarabunPSK" w:cs="TH SarabunPSK"/>
          <w:sz w:val="32"/>
          <w:szCs w:val="32"/>
          <w:cs/>
        </w:rPr>
        <w:t>.....</w:t>
      </w:r>
      <w:r w:rsidRPr="001047F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CE4518" w:rsidRPr="001047FA">
        <w:rPr>
          <w:rFonts w:ascii="TH SarabunPSK" w:hAnsi="TH SarabunPSK" w:cs="TH SarabunPSK"/>
          <w:sz w:val="32"/>
          <w:szCs w:val="32"/>
          <w:cs/>
        </w:rPr>
        <w:t>ผู้เห็นชอบ</w:t>
      </w:r>
      <w:r w:rsidRPr="001047FA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46496C" w:rsidRPr="001047FA" w:rsidRDefault="0085123F" w:rsidP="001047FA">
      <w:pPr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(นายมะ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ซากี</w:t>
      </w:r>
      <w:proofErr w:type="spellEnd"/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2B0" w:rsidRPr="00104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อีซอ)</w:t>
      </w:r>
    </w:p>
    <w:p w:rsidR="0046496C" w:rsidRPr="001047FA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ผู้อำนวยการส่วนบริการสาธารณสุขและสิ่งแวดล้อม</w:t>
      </w: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85123F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</w:t>
      </w:r>
      <w:r w:rsidRPr="001047FA">
        <w:rPr>
          <w:rFonts w:ascii="TH SarabunPSK" w:hAnsi="TH SarabunPSK" w:cs="TH SarabunPSK"/>
          <w:sz w:val="32"/>
          <w:szCs w:val="32"/>
        </w:rPr>
        <w:t>.</w:t>
      </w:r>
      <w:r w:rsidRPr="001047FA">
        <w:rPr>
          <w:rFonts w:ascii="TH SarabunPSK" w:hAnsi="TH SarabunPSK" w:cs="TH SarabunPSK"/>
          <w:sz w:val="32"/>
          <w:szCs w:val="32"/>
          <w:cs/>
        </w:rPr>
        <w:t>.....</w:t>
      </w:r>
      <w:r w:rsidRPr="001047F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46496C" w:rsidRPr="001047FA" w:rsidRDefault="0085123F" w:rsidP="008512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46496C" w:rsidRPr="001047FA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="0046496C" w:rsidRPr="001047FA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0F62B0" w:rsidRPr="001047F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อนุรัตน์)</w:t>
      </w:r>
    </w:p>
    <w:p w:rsidR="0046496C" w:rsidRPr="001047FA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ผู้อำนวยการส่วนส่งเสริมสาธารณสุขฯ รักษาราชการแทน</w:t>
      </w:r>
    </w:p>
    <w:p w:rsidR="0046496C" w:rsidRPr="001047FA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ผู้อำนวยการสำนักการสาธารณสุขและสิ่งแวดล้อม</w:t>
      </w: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85123F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1047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.......</w:t>
      </w:r>
      <w:r w:rsidRPr="001047FA">
        <w:rPr>
          <w:rFonts w:ascii="TH SarabunPSK" w:hAnsi="TH SarabunPSK" w:cs="TH SarabunPSK"/>
          <w:sz w:val="32"/>
          <w:szCs w:val="32"/>
        </w:rPr>
        <w:t>.</w:t>
      </w:r>
      <w:r w:rsidRPr="001047FA">
        <w:rPr>
          <w:rFonts w:ascii="TH SarabunPSK" w:hAnsi="TH SarabunPSK" w:cs="TH SarabunPSK"/>
          <w:sz w:val="32"/>
          <w:szCs w:val="32"/>
          <w:cs/>
        </w:rPr>
        <w:t>.....</w:t>
      </w:r>
      <w:r w:rsidRPr="001047FA">
        <w:rPr>
          <w:rFonts w:ascii="TH SarabunPSK" w:hAnsi="TH SarabunPSK" w:cs="TH SarabunPSK"/>
          <w:sz w:val="32"/>
          <w:szCs w:val="32"/>
        </w:rPr>
        <w:t>...................................</w:t>
      </w:r>
      <w:r w:rsidRPr="001047FA">
        <w:rPr>
          <w:rFonts w:ascii="TH SarabunPSK" w:hAnsi="TH SarabunPSK" w:cs="TH SarabunPSK"/>
          <w:sz w:val="32"/>
          <w:szCs w:val="32"/>
          <w:cs/>
        </w:rPr>
        <w:t>...............</w:t>
      </w:r>
      <w:r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Pr="001047FA">
        <w:rPr>
          <w:rFonts w:ascii="TH SarabunPSK" w:hAnsi="TH SarabunPSK" w:cs="TH SarabunPSK"/>
          <w:sz w:val="32"/>
          <w:szCs w:val="32"/>
          <w:cs/>
        </w:rPr>
        <w:t>ผู้เห็นชอบแผนงาน/โครงการ/กิจกรรม</w:t>
      </w:r>
    </w:p>
    <w:p w:rsidR="0046496C" w:rsidRDefault="0085123F" w:rsidP="008512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</w:rPr>
        <w:t xml:space="preserve">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(นายสมหมาย  ลูกอินทร์)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>รองปลัดเทศบาลนครยะลา รักษาราชการแทน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br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46496C" w:rsidRPr="001047FA">
        <w:rPr>
          <w:rFonts w:ascii="TH SarabunPSK" w:hAnsi="TH SarabunPSK" w:cs="TH SarabunPSK"/>
          <w:sz w:val="32"/>
          <w:szCs w:val="32"/>
          <w:cs/>
        </w:rPr>
        <w:t xml:space="preserve"> ปลัดเทศบาลนครยะลา</w:t>
      </w:r>
    </w:p>
    <w:p w:rsidR="0085123F" w:rsidRPr="001047FA" w:rsidRDefault="00CF744A" w:rsidP="008512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เลขานุการกองทุนหลักประกันสุขภาพเทศบาลนครยะลา</w:t>
      </w:r>
    </w:p>
    <w:p w:rsidR="0085123F" w:rsidRDefault="0085123F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 w:hint="cs"/>
          <w:sz w:val="32"/>
          <w:szCs w:val="32"/>
        </w:rPr>
      </w:pPr>
    </w:p>
    <w:p w:rsidR="00577CAD" w:rsidRPr="00CD101F" w:rsidRDefault="00577CAD" w:rsidP="00577CAD">
      <w:pPr>
        <w:ind w:right="-1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lastRenderedPageBreak/>
        <w:t xml:space="preserve">ส่วนที่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2 :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ผลการพิจารณาโครงการ</w:t>
      </w:r>
      <w:r w:rsidRPr="00CD101F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(สำหรับเจ้าหน้าที่ </w:t>
      </w:r>
      <w:proofErr w:type="spellStart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อปท</w:t>
      </w:r>
      <w:proofErr w:type="spellEnd"/>
      <w:r w:rsidRPr="00CD101F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. ที่ได้รับมอบหมายลงรายละเอียด)</w:t>
      </w:r>
    </w:p>
    <w:p w:rsidR="00577CAD" w:rsidRPr="00CD101F" w:rsidRDefault="00577CAD" w:rsidP="00577CAD">
      <w:pPr>
        <w:rPr>
          <w:rFonts w:ascii="TH SarabunPSK" w:eastAsia="Times New Roman" w:hAnsi="TH SarabunPSK" w:cs="TH SarabunPSK"/>
          <w:sz w:val="16"/>
          <w:szCs w:val="16"/>
        </w:rPr>
      </w:pPr>
    </w:p>
    <w:p w:rsidR="00577CAD" w:rsidRPr="00CD101F" w:rsidRDefault="00577CAD" w:rsidP="00577CAD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ตามมติการประชุมคณะกรรมการ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กองทุนหลักประกันสุขภาพเทศบาลนครยะลา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CD101F">
        <w:rPr>
          <w:rFonts w:ascii="TH SarabunPSK" w:eastAsia="Times New Roman" w:hAnsi="TH SarabunPSK" w:cs="TH SarabunPSK"/>
          <w:sz w:val="32"/>
          <w:szCs w:val="32"/>
        </w:rPr>
        <w:t>2561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19 มิถุนายน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2561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ผลการพิจารณาโครงการ ดังนี้</w:t>
      </w:r>
    </w:p>
    <w:p w:rsidR="00577CAD" w:rsidRPr="00CD101F" w:rsidRDefault="00577CAD" w:rsidP="00577CAD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อนุมัติ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งบประมาณ เพื่อสนับสนุน</w:t>
      </w:r>
      <w:r w:rsidRPr="00577CAD">
        <w:rPr>
          <w:rFonts w:ascii="TH SarabunPSK" w:eastAsia="Times New Roman" w:hAnsi="TH SarabunPSK" w:cs="TH SarabunPSK"/>
          <w:sz w:val="32"/>
          <w:szCs w:val="32"/>
          <w:cs/>
        </w:rPr>
        <w:t>โครงการอบรมเชิงปฏิบัติการส่งเสริมสุขภาพช่องปาก   ในเด็กชั้นประถมศึกษา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เป็นเงิน </w:t>
      </w:r>
      <w:r w:rsidRPr="00577CAD">
        <w:rPr>
          <w:rFonts w:ascii="TH SarabunPSK" w:eastAsia="Times New Roman" w:hAnsi="TH SarabunPSK" w:cs="TH SarabunPSK"/>
          <w:sz w:val="32"/>
          <w:szCs w:val="32"/>
          <w:cs/>
        </w:rPr>
        <w:t>46</w:t>
      </w:r>
      <w:r w:rsidRPr="00577CAD">
        <w:rPr>
          <w:rFonts w:ascii="TH SarabunPSK" w:eastAsia="Times New Roman" w:hAnsi="TH SarabunPSK" w:cs="TH SarabunPSK"/>
          <w:sz w:val="32"/>
          <w:szCs w:val="32"/>
        </w:rPr>
        <w:t>,</w:t>
      </w:r>
      <w:r w:rsidRPr="00577CAD">
        <w:rPr>
          <w:rFonts w:ascii="TH SarabunPSK" w:eastAsia="Times New Roman" w:hAnsi="TH SarabunPSK" w:cs="TH SarabunPSK"/>
          <w:sz w:val="32"/>
          <w:szCs w:val="32"/>
          <w:cs/>
        </w:rPr>
        <w:t>305.-บาท (เงินสี่หมื่นหกพันสามร้อยห้าบาทถ้วน)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7CAD" w:rsidRPr="00CD101F" w:rsidRDefault="00577CAD" w:rsidP="00577CAD">
      <w:pPr>
        <w:ind w:right="-4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 โครงการมีความสอดคล้องกับวัตถุประสงค์การดำเนินงานของกองทุนหลักประกันสุขภาพเทศบาลนครยะลา และแก้ไขปัญหาสาธารณสุขในพื้นที่</w:t>
      </w:r>
    </w:p>
    <w:p w:rsidR="00577CAD" w:rsidRPr="00CD101F" w:rsidRDefault="00577CAD" w:rsidP="00577CAD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</w:rPr>
        <w:sym w:font="Symbol" w:char="F080"/>
      </w:r>
      <w:r w:rsidRPr="00CD1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ไม่อนุมัติ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 เพื่อสนับสนุนโครงการ</w:t>
      </w:r>
    </w:p>
    <w:p w:rsidR="00577CAD" w:rsidRPr="00CD101F" w:rsidRDefault="00577CAD" w:rsidP="00577CAD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เพราะ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</w:p>
    <w:p w:rsidR="00577CAD" w:rsidRPr="00CD101F" w:rsidRDefault="00577CAD" w:rsidP="00577CAD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7CAD" w:rsidRPr="00CD101F" w:rsidRDefault="00577CAD" w:rsidP="00577CAD">
      <w:pPr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หมายเหตุเพิ่มเติม (ถ้ามี)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</w:t>
      </w:r>
    </w:p>
    <w:p w:rsidR="00577CAD" w:rsidRPr="00CD101F" w:rsidRDefault="00577CAD" w:rsidP="00577CA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pacing w:val="-10"/>
          <w:sz w:val="32"/>
          <w:szCs w:val="32"/>
        </w:rPr>
        <w:tab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</w:rPr>
        <w:sym w:font="Wingdings 2" w:char="F052"/>
      </w:r>
      <w:r w:rsidRPr="00CD101F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ให้รายงานผลความสำเร็จของโครงการตามแบบฟอร์ม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CD101F">
        <w:rPr>
          <w:rFonts w:ascii="TH SarabunPSK" w:eastAsia="Times New Roman" w:hAnsi="TH SarabunPSK" w:cs="TH SarabunPSK"/>
          <w:b/>
          <w:bCs/>
          <w:sz w:val="32"/>
          <w:szCs w:val="32"/>
        </w:rPr>
        <w:t>3)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303B">
        <w:rPr>
          <w:rFonts w:ascii="TH SarabunPSK" w:eastAsia="Times New Roman" w:hAnsi="TH SarabunPSK" w:cs="TH SarabunPSK"/>
          <w:sz w:val="32"/>
          <w:szCs w:val="32"/>
          <w:cs/>
        </w:rPr>
        <w:t>ภายใน 1 เดือน หลังจากสิ้นสุดโครงการ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77CAD" w:rsidRPr="00CD101F" w:rsidRDefault="00577CAD" w:rsidP="00577CAD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77CAD" w:rsidRPr="00CD101F" w:rsidRDefault="00577CAD" w:rsidP="00577CAD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77CAD" w:rsidRPr="00CD101F" w:rsidRDefault="00577CAD" w:rsidP="00577CAD">
      <w:pPr>
        <w:ind w:left="3402"/>
        <w:rPr>
          <w:rFonts w:ascii="TH SarabunPSK" w:eastAsia="Times New Roman" w:hAnsi="TH SarabunPSK" w:cs="TH SarabunPSK"/>
          <w:sz w:val="32"/>
          <w:szCs w:val="32"/>
        </w:rPr>
      </w:pPr>
    </w:p>
    <w:p w:rsidR="00577CAD" w:rsidRPr="00CD101F" w:rsidRDefault="00577CAD" w:rsidP="00577CAD">
      <w:pPr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...................</w:t>
      </w:r>
    </w:p>
    <w:p w:rsidR="00577CAD" w:rsidRPr="00CD101F" w:rsidRDefault="00577CAD" w:rsidP="00577CAD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พงษ์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ศักดิ์  ยิ่งชนม์เจริญ)</w:t>
      </w:r>
    </w:p>
    <w:p w:rsidR="00577CAD" w:rsidRDefault="00577CAD" w:rsidP="00577CAD">
      <w:pPr>
        <w:ind w:left="4536" w:firstLine="504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นายกเทศมนตรี</w:t>
      </w:r>
      <w:r w:rsidRPr="00CD101F">
        <w:rPr>
          <w:rFonts w:ascii="TH SarabunPSK" w:eastAsia="Times New Roman" w:hAnsi="TH SarabunPSK" w:cs="TH SarabunPSK" w:hint="cs"/>
          <w:sz w:val="32"/>
          <w:szCs w:val="32"/>
          <w:cs/>
        </w:rPr>
        <w:t>นครยะลา</w:t>
      </w:r>
    </w:p>
    <w:p w:rsidR="00577CAD" w:rsidRPr="00CD101F" w:rsidRDefault="00577CAD" w:rsidP="00577CAD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  <w:cs/>
        </w:rPr>
      </w:pPr>
      <w:r w:rsidRPr="007B7727">
        <w:rPr>
          <w:rFonts w:ascii="TH SarabunPSK" w:eastAsia="Times New Roman" w:hAnsi="TH SarabunPSK" w:cs="TH SarabunPSK"/>
          <w:sz w:val="32"/>
          <w:szCs w:val="32"/>
          <w:cs/>
        </w:rPr>
        <w:t>ประธานกองทุนหลักประกันสุขภาพเทศบาลนครยะลา</w:t>
      </w:r>
    </w:p>
    <w:p w:rsidR="00577CAD" w:rsidRPr="00CD101F" w:rsidRDefault="00577CAD" w:rsidP="00577CAD">
      <w:pPr>
        <w:spacing w:line="276" w:lineRule="auto"/>
        <w:ind w:left="4536"/>
        <w:rPr>
          <w:rFonts w:ascii="TH SarabunPSK" w:eastAsia="Times New Roman" w:hAnsi="TH SarabunPSK" w:cs="TH SarabunPSK"/>
          <w:sz w:val="32"/>
          <w:szCs w:val="32"/>
        </w:rPr>
      </w:pP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วันที่-เดือน-</w:t>
      </w:r>
      <w:proofErr w:type="spellStart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</w:t>
      </w:r>
      <w:r w:rsidRPr="00CD101F">
        <w:rPr>
          <w:rFonts w:ascii="TH SarabunPSK" w:eastAsia="Times New Roman" w:hAnsi="TH SarabunPSK" w:cs="TH SarabunPSK"/>
          <w:sz w:val="32"/>
          <w:szCs w:val="32"/>
        </w:rPr>
        <w:t>..</w:t>
      </w:r>
      <w:r w:rsidRPr="00CD101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</w:t>
      </w: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85123F" w:rsidRDefault="0085123F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577CAD" w:rsidRDefault="00577CAD" w:rsidP="0085123F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ind w:left="3398"/>
        <w:rPr>
          <w:rFonts w:ascii="TH SarabunPSK" w:hAnsi="TH SarabunPSK" w:cs="TH SarabunPSK"/>
          <w:sz w:val="32"/>
          <w:szCs w:val="32"/>
        </w:rPr>
      </w:pPr>
    </w:p>
    <w:p w:rsidR="00BE0E23" w:rsidRPr="006903D0" w:rsidRDefault="00BE0E23" w:rsidP="00BE0E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(ร่าง) </w:t>
      </w:r>
      <w:r w:rsidRPr="006903D0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</w:p>
    <w:p w:rsidR="00BE0E23" w:rsidRDefault="00BE0E23" w:rsidP="00BE0E23">
      <w:pPr>
        <w:jc w:val="center"/>
        <w:rPr>
          <w:rFonts w:ascii="TH SarabunPSK" w:hAnsi="TH SarabunPSK" w:cs="TH SarabunPSK"/>
          <w:sz w:val="32"/>
          <w:szCs w:val="32"/>
        </w:rPr>
      </w:pPr>
      <w:r w:rsidRPr="00BE0E23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โครงการอบรมเชิงปฏิบัติการส่งเสริมสุขภาพช่องปากในเด็กชั้นประถมศึกษา</w:t>
      </w:r>
    </w:p>
    <w:p w:rsidR="00BE0E23" w:rsidRDefault="00BE0E23" w:rsidP="00BE0E23">
      <w:pPr>
        <w:jc w:val="center"/>
        <w:rPr>
          <w:rFonts w:ascii="TH SarabunPSK" w:hAnsi="TH SarabunPSK" w:cs="TH SarabunPSK"/>
          <w:sz w:val="32"/>
          <w:szCs w:val="32"/>
        </w:rPr>
      </w:pPr>
      <w:r w:rsidRPr="006903D0"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</w:t>
      </w:r>
      <w:proofErr w:type="spellStart"/>
      <w:r w:rsidRPr="006903D0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6903D0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E0E23" w:rsidRDefault="00BE0E23" w:rsidP="00BE0E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B18E" wp14:editId="11BA6B35">
                <wp:simplePos x="0" y="0"/>
                <wp:positionH relativeFrom="column">
                  <wp:posOffset>340995</wp:posOffset>
                </wp:positionH>
                <wp:positionV relativeFrom="paragraph">
                  <wp:posOffset>161129</wp:posOffset>
                </wp:positionV>
                <wp:extent cx="5336275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7E3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2.7pt" to="4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" strokecolor="black [3040]" strokeweight="1pt"/>
            </w:pict>
          </mc:Fallback>
        </mc:AlternateContent>
      </w:r>
    </w:p>
    <w:p w:rsidR="00BE0E23" w:rsidRDefault="00BE0E23" w:rsidP="00BE0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12.30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ลงทะเบียนการอบรม</w:t>
      </w:r>
    </w:p>
    <w:p w:rsidR="00BE0E23" w:rsidRDefault="00BE0E23" w:rsidP="00BE0E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 15.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6903D0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ฟันสะอาด ปราศจากโรค</w:t>
      </w:r>
    </w:p>
    <w:p w:rsidR="00BE0E23" w:rsidRDefault="00BE0E23" w:rsidP="00BE0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</w:t>
      </w:r>
    </w:p>
    <w:p w:rsidR="00BE0E23" w:rsidRDefault="00BE0E23" w:rsidP="00BE0E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15.00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- 15.15</w:t>
      </w:r>
      <w:r w:rsidRPr="003311F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E0E23" w:rsidRPr="003311FB" w:rsidRDefault="00BE0E23" w:rsidP="00BE0E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15.15 </w:t>
      </w:r>
      <w:r>
        <w:rPr>
          <w:rFonts w:ascii="TH SarabunPSK" w:hAnsi="TH SarabunPSK" w:cs="TH SarabunPSK" w:hint="cs"/>
          <w:sz w:val="32"/>
          <w:szCs w:val="32"/>
          <w:cs/>
        </w:rPr>
        <w:t>น. - 16.30 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0E23">
        <w:rPr>
          <w:rFonts w:ascii="TH SarabunPSK" w:hAnsi="TH SarabunPSK" w:cs="TH SarabunPSK"/>
          <w:sz w:val="32"/>
          <w:szCs w:val="32"/>
          <w:cs/>
        </w:rPr>
        <w:t>การสอนแปรงฟันโดยการย้อมคราบจุลินท</w:t>
      </w:r>
      <w:proofErr w:type="spellStart"/>
      <w:r w:rsidRPr="00BE0E23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:rsidR="00BE0E23" w:rsidRDefault="00BE0E23" w:rsidP="00BE0E23">
      <w:pPr>
        <w:rPr>
          <w:rFonts w:ascii="TH SarabunPSK" w:hAnsi="TH SarabunPSK" w:cs="TH SarabunPSK"/>
          <w:sz w:val="32"/>
          <w:szCs w:val="32"/>
          <w:cs/>
        </w:rPr>
      </w:pP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</w:r>
      <w:r w:rsidRPr="003311FB">
        <w:rPr>
          <w:rFonts w:ascii="TH SarabunPSK" w:hAnsi="TH SarabunPSK" w:cs="TH SarabunPSK"/>
          <w:sz w:val="32"/>
          <w:szCs w:val="32"/>
          <w:cs/>
        </w:rPr>
        <w:tab/>
        <w:t>โดย..............................................................................</w:t>
      </w:r>
    </w:p>
    <w:p w:rsidR="0046496C" w:rsidRPr="001047FA" w:rsidRDefault="0046496C" w:rsidP="001047FA">
      <w:pPr>
        <w:ind w:left="3398"/>
        <w:rPr>
          <w:rFonts w:ascii="TH SarabunPSK" w:hAnsi="TH SarabunPSK" w:cs="TH SarabunPSK"/>
          <w:sz w:val="32"/>
          <w:szCs w:val="32"/>
        </w:rPr>
      </w:pPr>
    </w:p>
    <w:p w:rsidR="0046496C" w:rsidRPr="001047FA" w:rsidRDefault="0046496C" w:rsidP="001047FA">
      <w:pPr>
        <w:rPr>
          <w:rFonts w:ascii="TH SarabunPSK" w:hAnsi="TH SarabunPSK" w:cs="TH SarabunPSK"/>
          <w:sz w:val="32"/>
          <w:szCs w:val="32"/>
          <w:cs/>
        </w:rPr>
      </w:pPr>
    </w:p>
    <w:p w:rsidR="00333E1A" w:rsidRPr="001047FA" w:rsidRDefault="00333E1A" w:rsidP="001047FA">
      <w:pPr>
        <w:rPr>
          <w:rFonts w:ascii="TH SarabunPSK" w:hAnsi="TH SarabunPSK" w:cs="TH SarabunPSK"/>
          <w:sz w:val="32"/>
          <w:szCs w:val="32"/>
        </w:rPr>
      </w:pPr>
    </w:p>
    <w:sectPr w:rsidR="00333E1A" w:rsidRPr="001047FA" w:rsidSect="00B561C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6AE"/>
    <w:multiLevelType w:val="hybridMultilevel"/>
    <w:tmpl w:val="BC7A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6BC"/>
    <w:multiLevelType w:val="hybridMultilevel"/>
    <w:tmpl w:val="60D8D294"/>
    <w:lvl w:ilvl="0" w:tplc="F1EC93CC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46879"/>
    <w:multiLevelType w:val="hybridMultilevel"/>
    <w:tmpl w:val="5310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C"/>
    <w:rsid w:val="00023FD5"/>
    <w:rsid w:val="000F62B0"/>
    <w:rsid w:val="001047FA"/>
    <w:rsid w:val="001762C3"/>
    <w:rsid w:val="00333E1A"/>
    <w:rsid w:val="00462FDB"/>
    <w:rsid w:val="0046496C"/>
    <w:rsid w:val="00480660"/>
    <w:rsid w:val="00577CAD"/>
    <w:rsid w:val="006C67C8"/>
    <w:rsid w:val="007173F0"/>
    <w:rsid w:val="00726F17"/>
    <w:rsid w:val="00732A63"/>
    <w:rsid w:val="00732ACA"/>
    <w:rsid w:val="0085123F"/>
    <w:rsid w:val="008E20C2"/>
    <w:rsid w:val="009A6763"/>
    <w:rsid w:val="009B6CE4"/>
    <w:rsid w:val="00AC5A1D"/>
    <w:rsid w:val="00B27537"/>
    <w:rsid w:val="00BE0E23"/>
    <w:rsid w:val="00C7393C"/>
    <w:rsid w:val="00CC2465"/>
    <w:rsid w:val="00CE4518"/>
    <w:rsid w:val="00CF744A"/>
    <w:rsid w:val="00DC23E7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6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11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4112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C5A1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6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11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4112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C5A1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3</cp:revision>
  <cp:lastPrinted>2018-04-09T08:10:00Z</cp:lastPrinted>
  <dcterms:created xsi:type="dcterms:W3CDTF">2018-06-17T15:10:00Z</dcterms:created>
  <dcterms:modified xsi:type="dcterms:W3CDTF">2018-06-29T08:52:00Z</dcterms:modified>
</cp:coreProperties>
</file>