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B1" w:rsidRPr="00F519F4" w:rsidRDefault="002B2F98" w:rsidP="00851A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19F4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851AFC" w:rsidRPr="00F519F4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เทศบาลนครยะลา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F519F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2B2F98" w:rsidRPr="003844C1" w:rsidRDefault="00851AFC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44C1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="003844C1" w:rsidRPr="00384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4C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844C1" w:rsidRPr="00384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19F4" w:rsidRPr="003844C1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3844C1">
              <w:rPr>
                <w:rFonts w:ascii="TH SarabunPSK" w:hAnsi="TH SarabunPSK" w:cs="TH SarabunPSK"/>
                <w:sz w:val="32"/>
                <w:szCs w:val="32"/>
              </w:rPr>
              <w:t>7452</w:t>
            </w:r>
            <w:r w:rsidR="003844C1" w:rsidRPr="003844C1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3844C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844C1" w:rsidRPr="003844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44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844C1" w:rsidRPr="003844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44C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F519F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F519F4" w:rsidRDefault="0052111C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851AFC" w:rsidRPr="00F519F4">
              <w:rPr>
                <w:rFonts w:ascii="TH SarabunPSK" w:hAnsi="TH SarabunPSK" w:cs="TH SarabunPSK" w:hint="cs"/>
                <w:sz w:val="32"/>
                <w:szCs w:val="32"/>
                <w:cs/>
              </w:rPr>
              <w:t>พี่สอนน้องป้องกันนักสูบบุหรี่รายใหม่ในเยาวชนเขตเทศบาลนครยะลา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F519F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3C5A96" w:rsidRDefault="00287336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A9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กองทุนหลักประกันสุขภาพเทศบาล</w:t>
            </w:r>
            <w:r w:rsidR="003C5A96" w:rsidRPr="003C5A96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นครยะลา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F519F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9F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F519F4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9F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519F4" w:rsidRDefault="00F519F4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3844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519F4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9F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519F4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9F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F519F4" w:rsidRDefault="008B5E53" w:rsidP="003844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9F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F519F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9F4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519F4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F519F4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F519F4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9F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F519F4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9F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F519F4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9F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F519F4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9F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519F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F519F4" w:rsidRDefault="00F519F4" w:rsidP="003844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F519F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519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51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8B5E53" w:rsidRPr="00F519F4" w:rsidRDefault="003C5A96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ชื่อองค์กร วิทยาลัยการสาธารณสุขสิรินธร จังหวัดยะลา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F519F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3844C1" w:rsidRDefault="003844C1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44C1">
              <w:rPr>
                <w:rFonts w:ascii="TH SarabunPSK" w:hAnsi="TH SarabunPSK" w:cs="TH SarabunPSK" w:hint="cs"/>
                <w:sz w:val="32"/>
                <w:szCs w:val="32"/>
                <w:cs/>
              </w:rPr>
              <w:t>19  มิถุนายน  2561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F519F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F519F4" w:rsidRDefault="003C5A96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 1</w:t>
            </w:r>
            <w:r w:rsidR="00384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6BDE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 </w:t>
            </w:r>
            <w:r w:rsidR="00936BDE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457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="00936BDE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936BDE" w:rsidRPr="00F519F4" w:rsidRDefault="003C5A96" w:rsidP="004572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936BDE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6BDE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ตุลาคม </w:t>
            </w:r>
            <w:r w:rsidR="00384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36BDE" w:rsidRPr="00F519F4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457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</w:t>
            </w:r>
          </w:p>
        </w:tc>
      </w:tr>
      <w:tr w:rsidR="00936BDE" w:rsidRPr="00064DB1" w:rsidTr="000B5EDE">
        <w:tc>
          <w:tcPr>
            <w:tcW w:w="4023" w:type="dxa"/>
          </w:tcPr>
          <w:p w:rsidR="00936BDE" w:rsidRPr="00F519F4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3844C1" w:rsidRDefault="00936BDE" w:rsidP="004572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4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84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42,900.-</w:t>
            </w:r>
            <w:r w:rsidRPr="003844C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45721F" w:rsidRPr="003844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(เงินสี่หมื่นสองพันเก้าร้อยบาทถ้วน)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F519F4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F519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F51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80F5D" w:rsidRDefault="0045721F" w:rsidP="003844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 w:rsidRPr="00BD1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จังหวัดยะลามีประชากรทั้งหมด 450,290 คน เพศชาย 220,634 คน เพศหญิง 229,656 คน โดยมีอัตราส่วนเพศชายต่อเพศหญิง 1 </w:t>
            </w:r>
            <w:r w:rsidR="00BD13B7" w:rsidRPr="00BD13B7">
              <w:rPr>
                <w:rFonts w:ascii="TH SarabunPSK" w:hAnsi="TH SarabunPSK" w:cs="TH SarabunPSK"/>
                <w:sz w:val="32"/>
                <w:szCs w:val="32"/>
              </w:rPr>
              <w:t xml:space="preserve">: 1.04 </w:t>
            </w:r>
            <w:r w:rsidR="00BD13B7" w:rsidRPr="00BD1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ความหนาแน่นของประชากรเท่ากับ 97 คนต่อตารางกิโลเมตร ประชากรส่วนใหญ่นับถือศาสนาอิสลาม คิดเป็นร้อยละ 78.24 รองลงมานับถือศาสนาพุทธ ร้อยละ 20.48 และศาสนาอื่นๆ ร้อยละ 1.28 (ฐานข้อมูล </w:t>
            </w:r>
            <w:r w:rsidR="00BD13B7" w:rsidRPr="00BD13B7">
              <w:rPr>
                <w:rFonts w:ascii="TH SarabunPSK" w:hAnsi="TH SarabunPSK" w:cs="TH SarabunPSK"/>
                <w:sz w:val="32"/>
                <w:szCs w:val="32"/>
              </w:rPr>
              <w:t xml:space="preserve">Health Data Center 15 </w:t>
            </w:r>
            <w:r w:rsidR="00BD13B7" w:rsidRPr="00BD13B7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="00BD13B7" w:rsidRPr="00BD13B7">
              <w:rPr>
                <w:rFonts w:ascii="TH SarabunPSK" w:hAnsi="TH SarabunPSK" w:cs="TH SarabunPSK"/>
                <w:sz w:val="32"/>
                <w:szCs w:val="32"/>
              </w:rPr>
              <w:t xml:space="preserve"> 2560)</w:t>
            </w:r>
            <w:r w:rsidR="00BD13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13B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สาเหตุการป่วย 10 อันดับการป่วย 10 อันดับแรกของผู้ป่วยในจังหวัดยะลา ปีงบประมาณ 2558-2560 พบว่าไข้จาก</w:t>
            </w:r>
            <w:proofErr w:type="spellStart"/>
            <w:r w:rsidR="00BD13B7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="00BD13B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ที่นำโดยแมลงและไข้เลือดออกที่เกิดจาก</w:t>
            </w:r>
            <w:proofErr w:type="spellStart"/>
            <w:r w:rsidR="00BD13B7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="00BD13B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มาเป็นอันดับแรก และปอดบวม ภาวะแทรกซ้อนอื่นๆ ของการตั้งครรภ์และการคลอด การดูแลมารดา</w:t>
            </w:r>
            <w:r w:rsidR="00B81E81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ที่มีปัญหาเกี่ยวกับทารกในครรภ์ โรคหลอดลมอักเสบ ถุงลมโป่งพองและปอดชนิดอุดกั้นแบบเรื้อรัง หัวใจล้มเหลว ภาวะอื่นๆ ในระยะปริกำเนิด หลอดลมอักเสบเฉียบพลันและหลอดลมเล็กอักเสบเฉียบพลัน โรคอักเสบติดเชื้อของผิวหนังและเนื้อเยื่อใต้ผิวหนังโรคจาก</w:t>
            </w:r>
            <w:proofErr w:type="spellStart"/>
            <w:r w:rsidR="00B81E81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ไวรัสอี่น</w:t>
            </w:r>
            <w:proofErr w:type="spellEnd"/>
            <w:r w:rsidR="00B81E8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ตามลำดับ จากข้อมูลด้านสุขภาพดังกล่าวข้างต้น พบว่าบางโรคมีปัจจัยเสี่ยงมาจากการสูบบุหรี่ และหรือได้รับควันบุห</w:t>
            </w:r>
            <w:r w:rsidR="00846712">
              <w:rPr>
                <w:rFonts w:ascii="TH SarabunPSK" w:hAnsi="TH SarabunPSK" w:cs="TH SarabunPSK" w:hint="cs"/>
                <w:sz w:val="32"/>
                <w:szCs w:val="32"/>
                <w:cs/>
              </w:rPr>
              <w:t>รี่ ซึ่งสถานการณ์การสูบบุหรี่ในประชากรที่มีอายุตั้งแต่ 15 ปีขึ้นไป ของจังหวัดยะลา โดยสถานที่</w:t>
            </w:r>
            <w:r w:rsidR="0084671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สาธารณะที่พบเห็นการสูบบุหรี่มากที่สุด คือตลาดสดหรือตลาดนัดร้อยละ 89.0 รองลงมา คือ ร้านอาหาร/ภัตตาคาร สถานีขนส่งสาธารณะ </w:t>
            </w:r>
            <w:proofErr w:type="spellStart"/>
            <w:r w:rsidR="0084671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</w:t>
            </w:r>
            <w:proofErr w:type="spellEnd"/>
            <w:r w:rsidR="0084671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 อาคารสถานที่ราชการ สถานบริการสาธารณสุข สถานศึกษาระดับต่ำกว่าอุดมศึกษา และอาคารมหาวิทยาลัย ร้อยละ 81.2, 65.6, 49.9, 34.9, 21.8, 23.3 และ 17.1 ตามลำดับ (สำนักงานสถิติแห่งชาติ)</w:t>
            </w:r>
          </w:p>
          <w:p w:rsidR="000D163F" w:rsidRDefault="000D163F" w:rsidP="000D16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วัยรุ่นเป็นวัยที่มีพฤติกรรมอยากรู้อยากลองมากกว่าคนวัยอื่น จากการสำรวจพบว่าสาเหตุสำคัญที่ทำให้วัยรุ่นสูบบุหรี่ คือ ทำตามเพื่อน ที่สำคัญอีกประการหนึ่ง คือ สภาพแวดล้อมภายในครอบครัวชักนำ โดยเอาอย่างจากสมาชิกในครอบครัวที่สูบบุหรี่ โดยหลงผิดคิดว่าการสูบบุหรี่เป็นความโก้เก๋ นอกจากนี้พฤติกรรมการสูบบุหรี่ยังเกิดจากการได้รับอิทธิพลจากสื่อโฆษณาต่างๆ ทำให้มีความเชื่อผิดๆ เช่น เชื่อว่าเมื่อสูบบุหรี่จะทำให้สมองปลอดโปร่ง จิตใจ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ใส่ และไม่ง่วงนอน จากสภาพปัญหาดังกล่าวข้างต้น จึงทำให้ชมรม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 BE NUMBER ONE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วิทยาลัยการสาธารณสุข จังหวัดยะลา ได้จัดโครงการนี้เกิดขึ้นเพื่อสร้างความตระหนักให้กับนักเรียนในระดับมัธยมศึกษาถึงพิษภัยของบุหรี่และเพื่อป้องกันไม่ให้มีนักสูบหน้าใหม่เกิดขึ้น และยังสามารถนความรู้ไปถ่ายถอดสู่เพื่อนๆ สมาชิกในครอบครัว ตลอดจนพฤติตนเป็นแบบอย่างที่ดีให้กับเยาวชนคนอื่นๆ</w:t>
            </w:r>
          </w:p>
          <w:p w:rsidR="002657D7" w:rsidRPr="00BD13B7" w:rsidRDefault="002657D7" w:rsidP="000D16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0D163F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0D1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D1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73FAA" w:rsidRDefault="00BC6B8B" w:rsidP="00BC6B8B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ตรียมความพร้อมและสร้างความเข้าใจต่อวัตถุประสงค์โครงการและกำหนดบทบาทหน้าที่ของผู้จัดโครงการ</w:t>
            </w:r>
          </w:p>
          <w:p w:rsidR="00BC6B8B" w:rsidRDefault="00BC6B8B" w:rsidP="00BC6B8B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เสนอโครงการเพื่อขออนุมัติจากคณะกรรมการกองทุนหลักประกันสุขภาพเทศบาลนครยะลา</w:t>
            </w:r>
          </w:p>
          <w:p w:rsidR="00A7491C" w:rsidRDefault="00BC6B8B" w:rsidP="00A7491C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เตรียมนักศึกษาที่เป็นแกนนำชมรม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 be number one </w:t>
            </w:r>
          </w:p>
          <w:p w:rsidR="00BC6B8B" w:rsidRPr="00A7491C" w:rsidRDefault="00BC6B8B" w:rsidP="00A7491C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749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ประชุมเชิงปฏิบัติ</w:t>
            </w:r>
            <w:r w:rsidR="00A7491C" w:rsidRPr="00A749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การเพื่อให้ความรู้แก่นักศึกษาเรื่องบุหรี่กับสุขภาพ การเป็นวิทยากร และการผลิตสื่อเพื่อการรณรงค์ต่อต้านการสูบบุหรี่</w:t>
            </w:r>
          </w:p>
          <w:p w:rsidR="00A7491C" w:rsidRDefault="00A7491C" w:rsidP="00A7491C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นักศึกษาที่เป็นแกนนำ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 be number one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รณรงค์ด้วยการเป็นวิทยากรให้ความรู้กับนักเรียนในโรงเรียนเป้าหมายที่อยู่ในเขตเทศบาลนครยะลา</w:t>
            </w:r>
          </w:p>
          <w:p w:rsidR="00A7491C" w:rsidRDefault="00A7491C" w:rsidP="00A7491C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ประชุมติดตามการปฏิบัติการทุก 1 เดือน เป็นเวลา 3 เดือน</w:t>
            </w:r>
          </w:p>
          <w:p w:rsidR="00A7491C" w:rsidRDefault="00575585" w:rsidP="00A7491C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จัดทำรายงานฉบับ</w:t>
            </w:r>
            <w:r w:rsidR="00A74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</w:t>
            </w:r>
          </w:p>
          <w:p w:rsidR="00575585" w:rsidRPr="00A7491C" w:rsidRDefault="00575585" w:rsidP="00575585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91489" w:rsidRPr="00CE3B63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CE3B6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0B5EDE" w:rsidRDefault="00A1380D" w:rsidP="00A1380D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138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นักศึกษาผู้เป็นแกนนำชมรม </w:t>
            </w:r>
            <w:r w:rsidRPr="00A1380D">
              <w:rPr>
                <w:rFonts w:ascii="TH SarabunPSK" w:hAnsi="TH SarabunPSK" w:cs="TH SarabunPSK"/>
                <w:sz w:val="32"/>
                <w:szCs w:val="32"/>
              </w:rPr>
              <w:t>To be number one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และตระหนักถึงพิษภัยของบุหรี่ มีความสามารถในการเป็นวิทยากรเพื่อรณรงค์ต่อต้านการสูบบุหรี่</w:t>
            </w:r>
          </w:p>
          <w:p w:rsidR="00A1380D" w:rsidRDefault="00A1380D" w:rsidP="00A1380D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นักเรียนในโรงเรียนเป้าหมายที่ตั้</w:t>
            </w:r>
            <w:r w:rsidR="00CE3B63">
              <w:rPr>
                <w:rFonts w:ascii="TH SarabunPSK" w:hAnsi="TH SarabunPSK" w:cs="TH SarabunPSK" w:hint="cs"/>
                <w:sz w:val="32"/>
                <w:szCs w:val="32"/>
                <w:cs/>
              </w:rPr>
              <w:t>งอยู่ในเขตเทศบาลนครยะลามีความรู้ และตระหนักถึงพิษภัยของของบุหรี่</w:t>
            </w:r>
          </w:p>
          <w:p w:rsidR="00CE3B63" w:rsidRDefault="00CE3B63" w:rsidP="00A1380D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ผู้สูบบุหรี่รายใหม่ในเขตเทศบาลนครยะลามีอัตราลดลง และผู้สูบบุหรี่รายเก่าเลิกสูบบุหรี่ในอัตราที่สูงขึ้น</w:t>
            </w:r>
          </w:p>
          <w:p w:rsidR="00575585" w:rsidRPr="00A1380D" w:rsidRDefault="00575585" w:rsidP="0057558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CE3B63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CE3B63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CE3B63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B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CE3B63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CE3B6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CE3B63" w:rsidRPr="00064DB1" w:rsidRDefault="00D35498" w:rsidP="00CE3B63">
            <w:pPr>
              <w:rPr>
                <w:rFonts w:ascii="TH SarabunPSK" w:hAnsi="TH SarabunPSK" w:cs="TH SarabunPSK"/>
                <w:cs/>
              </w:rPr>
            </w:pPr>
            <w:r w:rsidRPr="00CE3B63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CE3B63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1</w:t>
            </w:r>
            <w:r w:rsidR="00CE3B63">
              <w:rPr>
                <w:rFonts w:ascii="TH SarabunPSK" w:hAnsi="TH SarabunPSK" w:cs="TH SarabunPSK"/>
              </w:rPr>
              <w:t xml:space="preserve"> </w:t>
            </w:r>
            <w:r w:rsidR="00CE3B63">
              <w:rPr>
                <w:rFonts w:ascii="TH SarabunPSK" w:hAnsi="TH SarabunPSK" w:cs="TH SarabunPSK" w:hint="cs"/>
                <w:cs/>
              </w:rPr>
              <w:t>ลดอัตราการสูบบุหรี่ของนักสูบหน้าเก่า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35498" w:rsidRPr="00CE3B63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B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3E1A72" w:rsidRDefault="00CE3B63" w:rsidP="00CE3B63">
            <w:pPr>
              <w:pStyle w:val="a8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E1A7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ร้อยละของผู้เข้าร่วมไม่น้อยกว่า 80</w:t>
            </w:r>
          </w:p>
          <w:p w:rsidR="00CE3B63" w:rsidRPr="00CE3B63" w:rsidRDefault="003E1A72" w:rsidP="00CE3B63">
            <w:pPr>
              <w:pStyle w:val="a8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3E1A72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ลดอัตราการสูบบุหรี่ของเยาวชน นักศึกษา และเจ้าหน้าที่ในวิทยาลัยร้อยละ 30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CE3B63" w:rsidRPr="00CE3B63" w:rsidRDefault="00D35498" w:rsidP="00CE3B63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CE3B63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CE3B63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2</w:t>
            </w:r>
            <w:r w:rsidR="003E1A72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 </w:t>
            </w:r>
            <w:r w:rsidR="003E1A72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ลดอัตราการเพิ่มของกลุ่มเสี่ยงหรือนักสูบหน้าใหม่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3E1A72" w:rsidRDefault="003E1A72" w:rsidP="003E1A72">
            <w:pPr>
              <w:pStyle w:val="a8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A72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ลดอัตราการเพิ่มของกลุ่มเสี่ยงหรือนักสูบหน้าใหม่ร้อยละ 80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CE3B63" w:rsidRPr="00CE3B63" w:rsidRDefault="00D35498" w:rsidP="00CE3B63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CE3B63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CE3B63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3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3E1A72" w:rsidRDefault="003E1A72" w:rsidP="003E1A72">
            <w:pPr>
              <w:pStyle w:val="a8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A7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มีความรู้เรื่องพิษภัยของบุหรี่และแนวทางในการ</w:t>
            </w:r>
            <w:r w:rsidRPr="003E1A7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เลิกของบุหรี่ร้อยละ 80</w:t>
            </w:r>
          </w:p>
        </w:tc>
      </w:tr>
    </w:tbl>
    <w:p w:rsidR="002B2F98" w:rsidRPr="003E1A72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1A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  <w:r w:rsidR="000B5EDE" w:rsidRPr="003E1A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3E1A72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673"/>
        <w:gridCol w:w="3657"/>
        <w:gridCol w:w="1701"/>
      </w:tblGrid>
      <w:tr w:rsidR="005D23E5" w:rsidRPr="00064DB1" w:rsidTr="00E11703">
        <w:tc>
          <w:tcPr>
            <w:tcW w:w="4673" w:type="dxa"/>
          </w:tcPr>
          <w:p w:rsidR="005D23E5" w:rsidRPr="003E1A72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A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657" w:type="dxa"/>
          </w:tcPr>
          <w:p w:rsidR="005D23E5" w:rsidRPr="003E1A72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A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3E1A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89325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8932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3860C7" w:rsidRPr="008932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8932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893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893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064DB1" w:rsidTr="00E11703">
        <w:tc>
          <w:tcPr>
            <w:tcW w:w="4673" w:type="dxa"/>
          </w:tcPr>
          <w:p w:rsidR="00797AD8" w:rsidRPr="0089325A" w:rsidRDefault="003E1A72" w:rsidP="003E1A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1</w:t>
            </w:r>
            <w:r w:rsidRP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ประชุมเตรียมความพร้อมและความเข้าใจต่อวัตถุประสงค์โครงการและกำหนดบทบาทหน้าที่</w:t>
            </w:r>
            <w:r w:rsid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ของผู้รับผิดชอบโครงการ</w:t>
            </w:r>
          </w:p>
        </w:tc>
        <w:tc>
          <w:tcPr>
            <w:tcW w:w="3657" w:type="dxa"/>
          </w:tcPr>
          <w:p w:rsidR="005D23E5" w:rsidRPr="0089325A" w:rsidRDefault="0089325A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ค่าอาหารว่างและเครื่องดื่ม</w:t>
            </w:r>
            <w:r w:rsidR="00EB39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20 คน ๆ ละ 1 มื้อ ๆ ละ 25 บาท</w:t>
            </w:r>
          </w:p>
          <w:p w:rsidR="0089325A" w:rsidRDefault="00575585" w:rsidP="00575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89325A" w:rsidRP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9325A" w:rsidRP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89325A" w:rsidRP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9325A" w:rsidRPr="0089325A" w:rsidRDefault="0089325A" w:rsidP="008932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2.ค่าวัสดุ-อุปกรณ์ และเครื่องเขียน </w:t>
            </w:r>
          </w:p>
          <w:p w:rsidR="0089325A" w:rsidRDefault="00575585" w:rsidP="00575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89325A" w:rsidRP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500.-</w:t>
            </w:r>
            <w:r w:rsidR="0089325A" w:rsidRP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9325A" w:rsidRPr="0089325A" w:rsidRDefault="0009235A" w:rsidP="008932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 1,000.-</w:t>
            </w:r>
            <w:r w:rsidR="0089325A" w:rsidRPr="008932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89325A" w:rsidRPr="0089325A" w:rsidRDefault="0089325A" w:rsidP="008932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932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(เงินหนึ่งพันบาทถ้วน)</w:t>
            </w: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E11703">
        <w:tc>
          <w:tcPr>
            <w:tcW w:w="4673" w:type="dxa"/>
          </w:tcPr>
          <w:p w:rsidR="00797AD8" w:rsidRPr="0089325A" w:rsidRDefault="0089325A" w:rsidP="008932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2</w:t>
            </w:r>
            <w:r w:rsidRP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จัดอบรมแกนนำนักศึกษา</w:t>
            </w:r>
          </w:p>
        </w:tc>
        <w:tc>
          <w:tcPr>
            <w:tcW w:w="3657" w:type="dxa"/>
          </w:tcPr>
          <w:p w:rsidR="0027457C" w:rsidRPr="0089325A" w:rsidRDefault="0089325A" w:rsidP="00797A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1.ค่าอาหารว่างและเครื่องดื่ม จำนวน 100 คน ๆ ละ 1 มื้อ ๆ ละ 30 บาท</w:t>
            </w:r>
          </w:p>
          <w:p w:rsidR="0089325A" w:rsidRDefault="00575585" w:rsidP="00575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89325A" w:rsidRP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3</w:t>
            </w:r>
            <w:r w:rsidR="007F6AE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000.-</w:t>
            </w:r>
            <w:r w:rsidR="0089325A" w:rsidRP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9325A" w:rsidRDefault="0089325A" w:rsidP="008932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2.ค่าอาหารกลางวัน </w:t>
            </w:r>
            <w:r w:rsidR="0057558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100 คน 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ละ 1 มื้อ ๆ ละ 80</w:t>
            </w:r>
            <w:r w:rsidR="00575585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9325A" w:rsidRDefault="00575585" w:rsidP="00575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8,000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9325A" w:rsidRDefault="0089325A" w:rsidP="008932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3.ค่าวัสดุ-อุปกรณ์ และเครื่องเขียน</w:t>
            </w:r>
          </w:p>
          <w:p w:rsidR="0089325A" w:rsidRDefault="00575585" w:rsidP="00575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2,500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9325A" w:rsidRDefault="0089325A" w:rsidP="008932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4.ค่าสมนาคุณวิทยากรบรรยาย จำนวน 6 ชั่วโมง ๆ ละ 600 บาท</w:t>
            </w:r>
          </w:p>
          <w:p w:rsidR="0089325A" w:rsidRDefault="00575585" w:rsidP="00575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3,600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.-บ</w:t>
            </w:r>
            <w:r w:rsidR="0089325A"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:rsidR="0089325A" w:rsidRPr="00E11703" w:rsidRDefault="0089325A" w:rsidP="008932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1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 17,100</w:t>
            </w:r>
            <w:r w:rsidR="005755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.-</w:t>
            </w:r>
            <w:r w:rsidRPr="00E11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89325A" w:rsidRPr="0089325A" w:rsidRDefault="0089325A" w:rsidP="008932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1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(เงินหนึ่งหมื่นเจ็ดพันหนึ่งร้อยบาทถ้วน)</w:t>
            </w: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E11703">
        <w:tc>
          <w:tcPr>
            <w:tcW w:w="4673" w:type="dxa"/>
          </w:tcPr>
          <w:p w:rsidR="005D23E5" w:rsidRPr="00E11703" w:rsidRDefault="00E11703" w:rsidP="00E117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1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3</w:t>
            </w:r>
            <w:r w:rsidRPr="00E11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การอบรมให้ความรู้นักเรียนในโรงเรียน 5 โรงเรียน ๆ ละ 100 คน โดยนักศึกษาที่เป็นแกนนำ </w:t>
            </w:r>
            <w:r w:rsidRPr="00E11703">
              <w:rPr>
                <w:rFonts w:ascii="TH SarabunPSK" w:hAnsi="TH SarabunPSK" w:cs="TH SarabunPSK"/>
                <w:sz w:val="32"/>
                <w:szCs w:val="32"/>
              </w:rPr>
              <w:t xml:space="preserve">To be number one </w:t>
            </w:r>
            <w:r w:rsidRPr="00E117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20 คน (ให้ความรู้นักศึกษาเรื่องพิษภัยของบุหรี่และบุหรี่กับสุขภาพและเตรียมอุปกรณ์เครื่องมือการแพทย์ในการตรวจสุขภาพเบื้องต้น)</w:t>
            </w:r>
          </w:p>
        </w:tc>
        <w:tc>
          <w:tcPr>
            <w:tcW w:w="3657" w:type="dxa"/>
          </w:tcPr>
          <w:p w:rsidR="005D23E5" w:rsidRPr="00AB1CA4" w:rsidRDefault="00E1170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1CA4">
              <w:rPr>
                <w:rFonts w:ascii="TH SarabunPSK" w:hAnsi="TH SarabunPSK" w:cs="TH SarabunPSK" w:hint="cs"/>
                <w:sz w:val="32"/>
                <w:szCs w:val="32"/>
                <w:cs/>
              </w:rPr>
              <w:t>1.ค่าอาหารว่างและเครื่องดื่ม จำนวน 5 วัน ๆ ละ 120 คน ๆ ละ 1 มื้อ ๆ ละ 25</w:t>
            </w:r>
            <w:r w:rsidR="00575585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AB1C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E11703" w:rsidRDefault="00575585" w:rsidP="005755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E11703" w:rsidRPr="00AB1C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 w:rsidR="00AB1CA4" w:rsidRPr="00AB1CA4"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.-บ</w:t>
            </w:r>
            <w:r w:rsidR="00AB1CA4" w:rsidRPr="00AB1CA4"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:rsidR="00AB1CA4" w:rsidRPr="00AB1CA4" w:rsidRDefault="00AB1CA4" w:rsidP="00AB1C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1CA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1C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ค่าป้ายไวนิลพร้อมขาตั้ง (แบบ </w:t>
            </w:r>
            <w:r w:rsidRPr="00AB1CA4">
              <w:rPr>
                <w:rFonts w:ascii="TH SarabunPSK" w:hAnsi="TH SarabunPSK" w:cs="TH SarabunPSK"/>
                <w:sz w:val="32"/>
                <w:szCs w:val="32"/>
              </w:rPr>
              <w:t xml:space="preserve">X-Stand) </w:t>
            </w:r>
            <w:r w:rsidRPr="00AB1CA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4 ชุด ๆ ละ 1,200 บาท</w:t>
            </w:r>
          </w:p>
          <w:p w:rsidR="00AB1CA4" w:rsidRDefault="00575585" w:rsidP="005755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AB1CA4" w:rsidRPr="00AB1C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1CA4" w:rsidRPr="00AB1CA4">
              <w:rPr>
                <w:rFonts w:ascii="TH SarabunPSK" w:hAnsi="TH SarabunPSK" w:cs="TH SarabunPSK" w:hint="cs"/>
                <w:sz w:val="32"/>
                <w:szCs w:val="32"/>
                <w:cs/>
              </w:rPr>
              <w:t>4,800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AB1CA4" w:rsidRPr="00AB1CA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B1CA4" w:rsidRPr="00C43D4B" w:rsidRDefault="00AB1CA4" w:rsidP="00AB1C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3D4B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C43D4B" w:rsidRPr="00C43D4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ค่าป้ายประชาสัมพันธ์ จำนวน 5 ชุด ๆ ละ 1,000 บาท</w:t>
            </w:r>
          </w:p>
          <w:p w:rsidR="00C43D4B" w:rsidRDefault="00575585" w:rsidP="005755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C43D4B" w:rsidRPr="00C43D4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3D4B" w:rsidRPr="00C43D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C43D4B" w:rsidRPr="00C43D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3D4B" w:rsidRPr="007F6AE5" w:rsidRDefault="00575585" w:rsidP="00C43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 24,800.-</w:t>
            </w:r>
            <w:r w:rsidR="00C43D4B" w:rsidRPr="007F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</w:p>
          <w:p w:rsidR="00C43D4B" w:rsidRDefault="00C43D4B" w:rsidP="00C43D4B">
            <w:pPr>
              <w:jc w:val="center"/>
              <w:rPr>
                <w:rFonts w:ascii="TH SarabunPSK" w:hAnsi="TH SarabunPSK" w:cs="TH SarabunPSK"/>
              </w:rPr>
            </w:pPr>
            <w:r w:rsidRPr="007F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(เงินสองหมื่นสี่พันแปดร้อยบาทถ้วน)</w:t>
            </w:r>
          </w:p>
          <w:p w:rsidR="005F25BE" w:rsidRPr="00AB1CA4" w:rsidRDefault="005F25BE" w:rsidP="00C43D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E11703">
        <w:tc>
          <w:tcPr>
            <w:tcW w:w="4673" w:type="dxa"/>
          </w:tcPr>
          <w:p w:rsidR="00B254E9" w:rsidRPr="00064DB1" w:rsidRDefault="00B254E9" w:rsidP="003E1A7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57" w:type="dxa"/>
          </w:tcPr>
          <w:p w:rsidR="00B254E9" w:rsidRPr="007F6AE5" w:rsidRDefault="007F6AE5" w:rsidP="007F6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 42,900</w:t>
            </w:r>
            <w:r w:rsidR="005755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.-</w:t>
            </w:r>
            <w:r w:rsidRPr="007F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7F6AE5" w:rsidRPr="007F6AE5" w:rsidRDefault="007F6AE5" w:rsidP="007F6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(เงินสี่หมื่นสองพันเก้าร้อยบาทถ้วน)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424464" w:rsidRPr="003844C1" w:rsidRDefault="00424464" w:rsidP="003844C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44C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844C1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3844C1" w:rsidRDefault="00424464" w:rsidP="003844C1">
      <w:pPr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3844C1">
        <w:rPr>
          <w:rFonts w:ascii="TH SarabunPSK" w:hAnsi="TH SarabunPSK" w:cs="TH SarabunPSK"/>
          <w:iCs/>
          <w:sz w:val="32"/>
          <w:szCs w:val="32"/>
        </w:rPr>
        <w:t>7.1</w:t>
      </w:r>
      <w:r w:rsidRPr="003844C1">
        <w:rPr>
          <w:rFonts w:ascii="TH SarabunPSK" w:hAnsi="TH SarabunPSK" w:cs="TH SarabunPSK"/>
          <w:iCs/>
          <w:sz w:val="32"/>
          <w:szCs w:val="32"/>
        </w:rPr>
        <w:tab/>
      </w:r>
      <w:r w:rsidRPr="003844C1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3844C1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3844C1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3844C1">
        <w:rPr>
          <w:rFonts w:ascii="TH SarabunPSK" w:hAnsi="TH SarabunPSK" w:cs="TH SarabunPSK"/>
          <w:sz w:val="32"/>
          <w:szCs w:val="32"/>
        </w:rPr>
        <w:t>2557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3844C1">
        <w:rPr>
          <w:rFonts w:ascii="TH SarabunPSK" w:hAnsi="TH SarabunPSK" w:cs="TH SarabunPSK"/>
          <w:sz w:val="32"/>
          <w:szCs w:val="32"/>
        </w:rPr>
        <w:t>7</w:t>
      </w:r>
      <w:r w:rsidRPr="003844C1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3844C1" w:rsidRDefault="00424464" w:rsidP="003844C1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3844C1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3844C1">
        <w:rPr>
          <w:rFonts w:ascii="TH SarabunPSK" w:hAnsi="TH SarabunPSK" w:cs="TH SarabunPSK"/>
          <w:sz w:val="32"/>
          <w:szCs w:val="32"/>
        </w:rPr>
        <w:t xml:space="preserve"> </w:t>
      </w:r>
      <w:r w:rsidRPr="003844C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575585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844C1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7.1.1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7.1.2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3844C1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3844C1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  <w:cs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7.1.3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3844C1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3844C1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  <w:cs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7.1.4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="00575585">
        <w:rPr>
          <w:rFonts w:ascii="TH SarabunPSK" w:hAnsi="TH SarabunPSK" w:cs="TH SarabunPSK"/>
          <w:sz w:val="32"/>
          <w:szCs w:val="32"/>
        </w:rPr>
        <w:sym w:font="Wingdings 2" w:char="F052"/>
      </w:r>
      <w:r w:rsidRPr="003844C1">
        <w:rPr>
          <w:rFonts w:ascii="TH SarabunPSK" w:hAnsi="TH SarabunPSK" w:cs="TH SarabunPSK"/>
          <w:sz w:val="32"/>
          <w:szCs w:val="32"/>
        </w:rPr>
        <w:t xml:space="preserve"> 7.1.5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EC26FC" w:rsidRPr="003844C1" w:rsidRDefault="00EC26FC" w:rsidP="003844C1">
      <w:pPr>
        <w:rPr>
          <w:rFonts w:ascii="TH SarabunPSK" w:hAnsi="TH SarabunPSK" w:cs="TH SarabunPSK"/>
          <w:sz w:val="32"/>
          <w:szCs w:val="32"/>
        </w:rPr>
      </w:pPr>
    </w:p>
    <w:p w:rsidR="00424464" w:rsidRPr="003844C1" w:rsidRDefault="00424464" w:rsidP="003844C1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3844C1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3844C1">
        <w:rPr>
          <w:rFonts w:ascii="TH SarabunPSK" w:hAnsi="TH SarabunPSK" w:cs="TH SarabunPSK"/>
          <w:b/>
          <w:bCs/>
          <w:sz w:val="32"/>
          <w:szCs w:val="32"/>
        </w:rPr>
        <w:tab/>
      </w:r>
      <w:r w:rsidRPr="003844C1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3844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44C1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844C1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3844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3844C1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575585" w:rsidRDefault="00424464" w:rsidP="003844C1">
      <w:pPr>
        <w:ind w:right="-427"/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7.2.1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844C1">
        <w:rPr>
          <w:rFonts w:ascii="TH SarabunPSK" w:hAnsi="TH SarabunPSK" w:cs="TH SarabunPSK"/>
          <w:sz w:val="32"/>
          <w:szCs w:val="32"/>
        </w:rPr>
        <w:t xml:space="preserve"> [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ข้อ </w:t>
      </w:r>
    </w:p>
    <w:p w:rsidR="00424464" w:rsidRPr="003844C1" w:rsidRDefault="00575585" w:rsidP="003844C1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424464" w:rsidRPr="003844C1">
        <w:rPr>
          <w:rFonts w:ascii="TH SarabunPSK" w:hAnsi="TH SarabunPSK" w:cs="TH SarabunPSK"/>
          <w:sz w:val="32"/>
          <w:szCs w:val="32"/>
        </w:rPr>
        <w:t>7</w:t>
      </w:r>
      <w:r w:rsidR="00424464" w:rsidRPr="003844C1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3844C1">
        <w:rPr>
          <w:rFonts w:ascii="TH SarabunPSK" w:hAnsi="TH SarabunPSK" w:cs="TH SarabunPSK"/>
          <w:sz w:val="32"/>
          <w:szCs w:val="32"/>
        </w:rPr>
        <w:t>1</w:t>
      </w:r>
      <w:r w:rsidR="00424464" w:rsidRPr="003844C1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3844C1">
        <w:rPr>
          <w:rFonts w:ascii="TH SarabunPSK" w:hAnsi="TH SarabunPSK" w:cs="TH SarabunPSK"/>
          <w:sz w:val="32"/>
          <w:szCs w:val="32"/>
        </w:rPr>
        <w:t>]</w:t>
      </w:r>
    </w:p>
    <w:p w:rsidR="00575585" w:rsidRDefault="00424464" w:rsidP="003844C1">
      <w:pPr>
        <w:ind w:right="-710"/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7.2.2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844C1">
        <w:rPr>
          <w:rFonts w:ascii="TH SarabunPSK" w:hAnsi="TH SarabunPSK" w:cs="TH SarabunPSK"/>
          <w:sz w:val="32"/>
          <w:szCs w:val="32"/>
        </w:rPr>
        <w:t xml:space="preserve"> </w:t>
      </w:r>
      <w:r w:rsidR="00575585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3844C1" w:rsidRDefault="00575585" w:rsidP="003844C1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424464" w:rsidRPr="003844C1">
        <w:rPr>
          <w:rFonts w:ascii="TH SarabunPSK" w:hAnsi="TH SarabunPSK" w:cs="TH SarabunPSK"/>
          <w:sz w:val="32"/>
          <w:szCs w:val="32"/>
        </w:rPr>
        <w:t>[</w:t>
      </w:r>
      <w:r w:rsidR="00424464" w:rsidRPr="003844C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3844C1">
        <w:rPr>
          <w:rFonts w:ascii="TH SarabunPSK" w:hAnsi="TH SarabunPSK" w:cs="TH SarabunPSK"/>
          <w:sz w:val="32"/>
          <w:szCs w:val="32"/>
        </w:rPr>
        <w:t>7</w:t>
      </w:r>
      <w:r w:rsidR="00424464" w:rsidRPr="003844C1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3844C1">
        <w:rPr>
          <w:rFonts w:ascii="TH SarabunPSK" w:hAnsi="TH SarabunPSK" w:cs="TH SarabunPSK"/>
          <w:sz w:val="32"/>
          <w:szCs w:val="32"/>
        </w:rPr>
        <w:t>2</w:t>
      </w:r>
      <w:r w:rsidR="00424464" w:rsidRPr="003844C1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3844C1">
        <w:rPr>
          <w:rFonts w:ascii="TH SarabunPSK" w:hAnsi="TH SarabunPSK" w:cs="TH SarabunPSK"/>
          <w:sz w:val="32"/>
          <w:szCs w:val="32"/>
        </w:rPr>
        <w:t>]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  <w:cs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7.2.3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844C1">
        <w:rPr>
          <w:rFonts w:ascii="TH SarabunPSK" w:hAnsi="TH SarabunPSK" w:cs="TH SarabunPSK"/>
          <w:sz w:val="32"/>
          <w:szCs w:val="32"/>
        </w:rPr>
        <w:t xml:space="preserve"> [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844C1">
        <w:rPr>
          <w:rFonts w:ascii="TH SarabunPSK" w:hAnsi="TH SarabunPSK" w:cs="TH SarabunPSK"/>
          <w:sz w:val="32"/>
          <w:szCs w:val="32"/>
        </w:rPr>
        <w:t>7</w:t>
      </w:r>
      <w:r w:rsidRPr="003844C1">
        <w:rPr>
          <w:rFonts w:ascii="TH SarabunPSK" w:hAnsi="TH SarabunPSK" w:cs="TH SarabunPSK"/>
          <w:sz w:val="32"/>
          <w:szCs w:val="32"/>
          <w:cs/>
        </w:rPr>
        <w:t>(</w:t>
      </w:r>
      <w:r w:rsidRPr="003844C1">
        <w:rPr>
          <w:rFonts w:ascii="TH SarabunPSK" w:hAnsi="TH SarabunPSK" w:cs="TH SarabunPSK"/>
          <w:sz w:val="32"/>
          <w:szCs w:val="32"/>
        </w:rPr>
        <w:t>3</w:t>
      </w:r>
      <w:r w:rsidRPr="003844C1">
        <w:rPr>
          <w:rFonts w:ascii="TH SarabunPSK" w:hAnsi="TH SarabunPSK" w:cs="TH SarabunPSK"/>
          <w:sz w:val="32"/>
          <w:szCs w:val="32"/>
          <w:cs/>
        </w:rPr>
        <w:t>)</w:t>
      </w:r>
      <w:r w:rsidRPr="003844C1">
        <w:rPr>
          <w:rFonts w:ascii="TH SarabunPSK" w:hAnsi="TH SarabunPSK" w:cs="TH SarabunPSK"/>
          <w:sz w:val="32"/>
          <w:szCs w:val="32"/>
        </w:rPr>
        <w:t>]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  <w:cs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7.2.4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3844C1">
        <w:rPr>
          <w:rFonts w:ascii="TH SarabunPSK" w:hAnsi="TH SarabunPSK" w:cs="TH SarabunPSK"/>
          <w:sz w:val="32"/>
          <w:szCs w:val="32"/>
        </w:rPr>
        <w:t xml:space="preserve"> [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844C1">
        <w:rPr>
          <w:rFonts w:ascii="TH SarabunPSK" w:hAnsi="TH SarabunPSK" w:cs="TH SarabunPSK"/>
          <w:sz w:val="32"/>
          <w:szCs w:val="32"/>
        </w:rPr>
        <w:t>7</w:t>
      </w:r>
      <w:r w:rsidRPr="003844C1">
        <w:rPr>
          <w:rFonts w:ascii="TH SarabunPSK" w:hAnsi="TH SarabunPSK" w:cs="TH SarabunPSK"/>
          <w:sz w:val="32"/>
          <w:szCs w:val="32"/>
          <w:cs/>
        </w:rPr>
        <w:t>(</w:t>
      </w:r>
      <w:r w:rsidRPr="003844C1">
        <w:rPr>
          <w:rFonts w:ascii="TH SarabunPSK" w:hAnsi="TH SarabunPSK" w:cs="TH SarabunPSK"/>
          <w:sz w:val="32"/>
          <w:szCs w:val="32"/>
        </w:rPr>
        <w:t>4</w:t>
      </w:r>
      <w:r w:rsidRPr="003844C1">
        <w:rPr>
          <w:rFonts w:ascii="TH SarabunPSK" w:hAnsi="TH SarabunPSK" w:cs="TH SarabunPSK"/>
          <w:sz w:val="32"/>
          <w:szCs w:val="32"/>
          <w:cs/>
        </w:rPr>
        <w:t>)</w:t>
      </w:r>
      <w:r w:rsidRPr="003844C1">
        <w:rPr>
          <w:rFonts w:ascii="TH SarabunPSK" w:hAnsi="TH SarabunPSK" w:cs="TH SarabunPSK"/>
          <w:sz w:val="32"/>
          <w:szCs w:val="32"/>
        </w:rPr>
        <w:t>]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  <w:cs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7.2.5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844C1">
        <w:rPr>
          <w:rFonts w:ascii="TH SarabunPSK" w:hAnsi="TH SarabunPSK" w:cs="TH SarabunPSK"/>
          <w:sz w:val="32"/>
          <w:szCs w:val="32"/>
        </w:rPr>
        <w:t xml:space="preserve"> [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844C1">
        <w:rPr>
          <w:rFonts w:ascii="TH SarabunPSK" w:hAnsi="TH SarabunPSK" w:cs="TH SarabunPSK"/>
          <w:sz w:val="32"/>
          <w:szCs w:val="32"/>
        </w:rPr>
        <w:t>7</w:t>
      </w:r>
      <w:r w:rsidRPr="003844C1">
        <w:rPr>
          <w:rFonts w:ascii="TH SarabunPSK" w:hAnsi="TH SarabunPSK" w:cs="TH SarabunPSK"/>
          <w:sz w:val="32"/>
          <w:szCs w:val="32"/>
          <w:cs/>
        </w:rPr>
        <w:t>(</w:t>
      </w:r>
      <w:r w:rsidRPr="003844C1">
        <w:rPr>
          <w:rFonts w:ascii="TH SarabunPSK" w:hAnsi="TH SarabunPSK" w:cs="TH SarabunPSK"/>
          <w:sz w:val="32"/>
          <w:szCs w:val="32"/>
        </w:rPr>
        <w:t>5</w:t>
      </w:r>
      <w:r w:rsidRPr="003844C1">
        <w:rPr>
          <w:rFonts w:ascii="TH SarabunPSK" w:hAnsi="TH SarabunPSK" w:cs="TH SarabunPSK"/>
          <w:sz w:val="32"/>
          <w:szCs w:val="32"/>
          <w:cs/>
        </w:rPr>
        <w:t>)</w:t>
      </w:r>
      <w:r w:rsidRPr="003844C1">
        <w:rPr>
          <w:rFonts w:ascii="TH SarabunPSK" w:hAnsi="TH SarabunPSK" w:cs="TH SarabunPSK"/>
          <w:sz w:val="32"/>
          <w:szCs w:val="32"/>
        </w:rPr>
        <w:t>]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</w:rPr>
      </w:pPr>
    </w:p>
    <w:p w:rsidR="00424464" w:rsidRPr="003844C1" w:rsidRDefault="00424464" w:rsidP="003844C1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44C1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3844C1">
        <w:rPr>
          <w:rFonts w:ascii="TH SarabunPSK" w:hAnsi="TH SarabunPSK" w:cs="TH SarabunPSK"/>
          <w:b/>
          <w:bCs/>
          <w:sz w:val="32"/>
          <w:szCs w:val="32"/>
        </w:rPr>
        <w:tab/>
      </w:r>
      <w:r w:rsidRPr="003844C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844C1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7.3.1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3844C1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7.3.2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3844C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="00575585">
        <w:rPr>
          <w:rFonts w:ascii="TH SarabunPSK" w:hAnsi="TH SarabunPSK" w:cs="TH SarabunPSK"/>
          <w:sz w:val="32"/>
          <w:szCs w:val="32"/>
        </w:rPr>
        <w:sym w:font="Wingdings 2" w:char="F052"/>
      </w:r>
      <w:r w:rsidRPr="003844C1">
        <w:rPr>
          <w:rFonts w:ascii="TH SarabunPSK" w:hAnsi="TH SarabunPSK" w:cs="TH SarabunPSK"/>
          <w:sz w:val="32"/>
          <w:szCs w:val="32"/>
        </w:rPr>
        <w:t xml:space="preserve"> 7.3.3 </w:t>
      </w:r>
      <w:proofErr w:type="gramStart"/>
      <w:r w:rsidRPr="003844C1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575585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575585">
        <w:rPr>
          <w:rFonts w:ascii="TH SarabunPSK" w:hAnsi="TH SarabunPSK" w:cs="TH SarabunPSK"/>
          <w:sz w:val="32"/>
          <w:szCs w:val="32"/>
          <w:cs/>
        </w:rPr>
        <w:t>.........</w:t>
      </w:r>
      <w:r w:rsidR="00575585">
        <w:rPr>
          <w:rFonts w:ascii="TH SarabunPSK" w:hAnsi="TH SarabunPSK" w:cs="TH SarabunPSK" w:hint="cs"/>
          <w:sz w:val="32"/>
          <w:szCs w:val="32"/>
          <w:cs/>
        </w:rPr>
        <w:t>600..คน</w:t>
      </w:r>
      <w:r w:rsidR="000B5EDE" w:rsidRPr="003844C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7.3.4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3844C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="0057558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7.3.5.1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3844C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="0057558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7.3.5.2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3844C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7.3.6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3844C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7.3.7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3844C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3844C1" w:rsidRDefault="00424464" w:rsidP="003844C1">
      <w:pPr>
        <w:rPr>
          <w:rFonts w:ascii="TH SarabunPSK" w:hAnsi="TH SarabunPSK" w:cs="TH SarabunPSK"/>
          <w:color w:val="0000CC"/>
          <w:sz w:val="32"/>
          <w:szCs w:val="32"/>
        </w:rPr>
      </w:pPr>
      <w:r w:rsidRPr="003844C1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575585">
        <w:rPr>
          <w:rFonts w:ascii="TH SarabunPSK" w:hAnsi="TH SarabunPSK" w:cs="TH SarabunPSK"/>
          <w:sz w:val="32"/>
          <w:szCs w:val="32"/>
        </w:rPr>
        <w:sym w:font="Symbol" w:char="F080"/>
      </w:r>
      <w:r w:rsidRPr="00575585">
        <w:rPr>
          <w:rFonts w:ascii="TH SarabunPSK" w:hAnsi="TH SarabunPSK" w:cs="TH SarabunPSK"/>
          <w:sz w:val="32"/>
          <w:szCs w:val="32"/>
        </w:rPr>
        <w:t xml:space="preserve">  7.3.8</w:t>
      </w:r>
      <w:r w:rsidRPr="00575585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575585">
        <w:rPr>
          <w:rFonts w:ascii="TH SarabunPSK" w:hAnsi="TH SarabunPSK" w:cs="TH SarabunPSK"/>
          <w:sz w:val="32"/>
          <w:szCs w:val="32"/>
        </w:rPr>
        <w:t xml:space="preserve"> [</w:t>
      </w:r>
      <w:r w:rsidRPr="0057558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75585">
        <w:rPr>
          <w:rFonts w:ascii="TH SarabunPSK" w:hAnsi="TH SarabunPSK" w:cs="TH SarabunPSK"/>
          <w:sz w:val="32"/>
          <w:szCs w:val="32"/>
        </w:rPr>
        <w:t>7</w:t>
      </w:r>
      <w:r w:rsidRPr="00575585">
        <w:rPr>
          <w:rFonts w:ascii="TH SarabunPSK" w:hAnsi="TH SarabunPSK" w:cs="TH SarabunPSK"/>
          <w:sz w:val="32"/>
          <w:szCs w:val="32"/>
          <w:cs/>
        </w:rPr>
        <w:t>(</w:t>
      </w:r>
      <w:r w:rsidRPr="00575585">
        <w:rPr>
          <w:rFonts w:ascii="TH SarabunPSK" w:hAnsi="TH SarabunPSK" w:cs="TH SarabunPSK"/>
          <w:sz w:val="32"/>
          <w:szCs w:val="32"/>
        </w:rPr>
        <w:t>4</w:t>
      </w:r>
      <w:r w:rsidRPr="00575585">
        <w:rPr>
          <w:rFonts w:ascii="TH SarabunPSK" w:hAnsi="TH SarabunPSK" w:cs="TH SarabunPSK"/>
          <w:sz w:val="32"/>
          <w:szCs w:val="32"/>
          <w:cs/>
        </w:rPr>
        <w:t>)</w:t>
      </w:r>
      <w:r w:rsidRPr="00575585">
        <w:rPr>
          <w:rFonts w:ascii="TH SarabunPSK" w:hAnsi="TH SarabunPSK" w:cs="TH SarabunPSK"/>
          <w:sz w:val="32"/>
          <w:szCs w:val="32"/>
        </w:rPr>
        <w:t>]</w:t>
      </w:r>
    </w:p>
    <w:p w:rsidR="00EC26FC" w:rsidRPr="003844C1" w:rsidRDefault="00EC26FC" w:rsidP="003844C1">
      <w:pPr>
        <w:rPr>
          <w:rFonts w:ascii="TH SarabunPSK" w:hAnsi="TH SarabunPSK" w:cs="TH SarabunPSK"/>
          <w:color w:val="0000CC"/>
          <w:sz w:val="32"/>
          <w:szCs w:val="32"/>
          <w:cs/>
        </w:rPr>
      </w:pPr>
    </w:p>
    <w:p w:rsidR="00424464" w:rsidRPr="003844C1" w:rsidRDefault="00424464" w:rsidP="003844C1">
      <w:pPr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44C1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3844C1">
        <w:rPr>
          <w:rFonts w:ascii="TH SarabunPSK" w:hAnsi="TH SarabunPSK" w:cs="TH SarabunPSK"/>
          <w:b/>
          <w:bCs/>
          <w:sz w:val="32"/>
          <w:szCs w:val="32"/>
        </w:rPr>
        <w:tab/>
      </w:r>
      <w:r w:rsidRPr="003844C1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3844C1" w:rsidRDefault="00424464" w:rsidP="003844C1">
      <w:pPr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</w:rPr>
        <w:tab/>
      </w:r>
      <w:r w:rsidR="00575585">
        <w:rPr>
          <w:rFonts w:ascii="TH SarabunPSK" w:hAnsi="TH SarabunPSK" w:cs="TH SarabunPSK"/>
          <w:sz w:val="32"/>
          <w:szCs w:val="32"/>
        </w:rPr>
        <w:sym w:font="Wingdings 2" w:char="F052"/>
      </w:r>
      <w:r w:rsidRPr="003844C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44C1">
        <w:rPr>
          <w:rFonts w:ascii="TH SarabunPSK" w:hAnsi="TH SarabunPSK" w:cs="TH SarabunPSK"/>
          <w:sz w:val="32"/>
          <w:szCs w:val="32"/>
        </w:rPr>
        <w:t>7.4.3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3844C1" w:rsidRDefault="00424464" w:rsidP="003844C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7.4.3.1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844C1" w:rsidRDefault="00424464" w:rsidP="003844C1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7.4.3.2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844C1">
        <w:rPr>
          <w:rFonts w:ascii="TH SarabunPSK" w:hAnsi="TH SarabunPSK" w:cs="TH SarabunPSK"/>
          <w:sz w:val="32"/>
          <w:szCs w:val="32"/>
        </w:rPr>
        <w:t xml:space="preserve"> </w:t>
      </w:r>
      <w:r w:rsidRPr="003844C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3844C1" w:rsidRDefault="00424464" w:rsidP="003844C1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7.4.3.3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844C1" w:rsidRDefault="00424464" w:rsidP="003844C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="00575585">
        <w:rPr>
          <w:rFonts w:ascii="TH SarabunPSK" w:hAnsi="TH SarabunPSK" w:cs="TH SarabunPSK"/>
          <w:sz w:val="32"/>
          <w:szCs w:val="32"/>
        </w:rPr>
        <w:sym w:font="Wingdings 2" w:char="F052"/>
      </w:r>
      <w:r w:rsidRPr="003844C1">
        <w:rPr>
          <w:rFonts w:ascii="TH SarabunPSK" w:hAnsi="TH SarabunPSK" w:cs="TH SarabunPSK"/>
          <w:sz w:val="32"/>
          <w:szCs w:val="32"/>
        </w:rPr>
        <w:t xml:space="preserve"> 7.4.3.4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844C1" w:rsidRDefault="00424464" w:rsidP="003844C1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7.4.3.5 </w:t>
      </w:r>
      <w:r w:rsidRPr="003844C1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3844C1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3844C1">
        <w:rPr>
          <w:rFonts w:ascii="TH SarabunPSK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3844C1" w:rsidRDefault="00424464" w:rsidP="003844C1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7.4.3.6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3844C1" w:rsidRDefault="00424464" w:rsidP="003844C1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7.4.3.7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844C1" w:rsidRDefault="00424464" w:rsidP="003844C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7.4.3.8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844C1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3844C1" w:rsidRDefault="00424464" w:rsidP="003844C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  <w:r w:rsidRPr="003844C1">
        <w:rPr>
          <w:rFonts w:ascii="TH SarabunPSK" w:hAnsi="TH SarabunPSK" w:cs="TH SarabunPSK"/>
          <w:sz w:val="32"/>
          <w:szCs w:val="32"/>
        </w:rPr>
        <w:sym w:font="Symbol" w:char="F080"/>
      </w:r>
      <w:r w:rsidRPr="003844C1">
        <w:rPr>
          <w:rFonts w:ascii="TH SarabunPSK" w:hAnsi="TH SarabunPSK" w:cs="TH SarabunPSK"/>
          <w:sz w:val="32"/>
          <w:szCs w:val="32"/>
        </w:rPr>
        <w:t xml:space="preserve">  7.4.3.9</w:t>
      </w:r>
      <w:r w:rsidRPr="003844C1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844C1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575585"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575585" w:rsidRDefault="00424464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3844C1">
        <w:rPr>
          <w:rFonts w:ascii="TH SarabunPSK" w:hAnsi="TH SarabunPSK" w:cs="TH SarabunPSK"/>
          <w:sz w:val="32"/>
          <w:szCs w:val="32"/>
          <w:cs/>
        </w:rPr>
        <w:tab/>
      </w: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575585" w:rsidRDefault="00575585" w:rsidP="00575585">
      <w:pPr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:rsidR="00E26A3D" w:rsidRDefault="00E26A3D" w:rsidP="00E26A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26A3D">
        <w:rPr>
          <w:rFonts w:ascii="TH SarabunPSK" w:hAnsi="TH SarabunPSK" w:cs="TH SarabunPSK" w:hint="cs"/>
          <w:b/>
          <w:bCs/>
          <w:sz w:val="36"/>
          <w:szCs w:val="36"/>
          <w:cs/>
        </w:rPr>
        <w:t>พี่สอนน้องป้องกันนักสูบบุหรี่รายใหม่ในเยาวชนเขตเทศบาลนครยะลา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(ต่อ)</w:t>
      </w:r>
    </w:p>
    <w:p w:rsidR="00E26A3D" w:rsidRDefault="00E26A3D" w:rsidP="00E26A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D71A8" w:rsidRDefault="005D71A8" w:rsidP="00E26A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26A3D" w:rsidRDefault="00E26A3D" w:rsidP="00E26A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6079C" w:rsidRPr="00A6079C" w:rsidRDefault="00A6079C" w:rsidP="005D71A8">
      <w:pPr>
        <w:tabs>
          <w:tab w:val="left" w:pos="2410"/>
        </w:tabs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6079C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5D71A8">
        <w:rPr>
          <w:rFonts w:ascii="TH SarabunPSK" w:eastAsia="Calibri" w:hAnsi="TH SarabunPSK" w:cs="TH SarabunPSK"/>
          <w:sz w:val="32"/>
          <w:szCs w:val="32"/>
          <w:cs/>
        </w:rPr>
        <w:t>......ผู้เขียน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>แผนงาน/โครงการ/กิจกรรม</w:t>
      </w:r>
    </w:p>
    <w:p w:rsidR="00A6079C" w:rsidRPr="00A6079C" w:rsidRDefault="00A6079C" w:rsidP="00A6079C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6079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>(นางสาว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>กิติยา</w:t>
      </w:r>
      <w:proofErr w:type="spellStart"/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>ภรณ์</w:t>
      </w:r>
      <w:proofErr w:type="spellEnd"/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 xml:space="preserve"> เขียนภูเขียว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A6079C" w:rsidRPr="00A6079C" w:rsidRDefault="00A6079C" w:rsidP="00A6079C">
      <w:pPr>
        <w:ind w:left="720" w:firstLine="720"/>
        <w:rPr>
          <w:rFonts w:ascii="TH SarabunPSK" w:eastAsia="Calibri" w:hAnsi="TH SarabunPSK" w:cs="TH SarabunPSK" w:hint="cs"/>
          <w:sz w:val="32"/>
          <w:szCs w:val="32"/>
          <w:cs/>
        </w:rPr>
      </w:pP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>หัวหน้าโครงการ</w:t>
      </w:r>
      <w:bookmarkStart w:id="0" w:name="_GoBack"/>
      <w:bookmarkEnd w:id="0"/>
    </w:p>
    <w:p w:rsidR="00A6079C" w:rsidRPr="00A6079C" w:rsidRDefault="00A6079C" w:rsidP="00A6079C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6079C" w:rsidRPr="00A6079C" w:rsidRDefault="00A6079C" w:rsidP="00A6079C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6079C" w:rsidRPr="00A6079C" w:rsidRDefault="00A6079C" w:rsidP="00A6079C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6079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ลงชื่อ..................................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5D71A8">
        <w:rPr>
          <w:rFonts w:ascii="TH SarabunPSK" w:eastAsia="Calibri" w:hAnsi="TH SarabunPSK" w:cs="TH SarabunPSK"/>
          <w:sz w:val="32"/>
          <w:szCs w:val="32"/>
          <w:cs/>
        </w:rPr>
        <w:t>..ผู้เ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>สนอ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>แผนงาน/โครงการ/กิจกรรม</w:t>
      </w:r>
    </w:p>
    <w:p w:rsidR="00A6079C" w:rsidRPr="00A6079C" w:rsidRDefault="00A6079C" w:rsidP="00A6079C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607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>(นาย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 xml:space="preserve">บัลลังก์  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>ศรีทัน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6079C" w:rsidRPr="00A6079C" w:rsidRDefault="00A6079C" w:rsidP="00A6079C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ที่ปรึกษาชมรมฯ</w:t>
      </w:r>
    </w:p>
    <w:p w:rsidR="00A6079C" w:rsidRPr="00A6079C" w:rsidRDefault="00A6079C" w:rsidP="00A6079C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607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6079C" w:rsidRPr="00A6079C" w:rsidRDefault="00A6079C" w:rsidP="00A6079C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6079C" w:rsidRPr="00A6079C" w:rsidRDefault="00A6079C" w:rsidP="00A6079C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6079C">
        <w:rPr>
          <w:rFonts w:ascii="TH SarabunPSK" w:eastAsia="Calibri" w:hAnsi="TH SarabunPSK" w:cs="TH SarabunPSK"/>
          <w:sz w:val="32"/>
          <w:szCs w:val="32"/>
          <w:cs/>
        </w:rPr>
        <w:tab/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 xml:space="preserve">  ลงชื่อ........................................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>...ผู้เห็นชอบแผนงาน/โครงการ/กิจกรรม</w:t>
      </w:r>
    </w:p>
    <w:p w:rsidR="00A6079C" w:rsidRPr="00A6079C" w:rsidRDefault="00A6079C" w:rsidP="00A6079C">
      <w:pPr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A607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>(นา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 xml:space="preserve">ยวิชาญ  </w:t>
      </w:r>
      <w:proofErr w:type="spellStart"/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>ภิ</w:t>
      </w:r>
      <w:proofErr w:type="spellEnd"/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>บาล)</w:t>
      </w:r>
    </w:p>
    <w:p w:rsidR="00A6079C" w:rsidRPr="00A6079C" w:rsidRDefault="00A6079C" w:rsidP="005D71A8">
      <w:pPr>
        <w:tabs>
          <w:tab w:val="left" w:pos="2410"/>
        </w:tabs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6079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D71A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079C">
        <w:rPr>
          <w:rFonts w:ascii="TH SarabunPSK" w:eastAsia="Calibri" w:hAnsi="TH SarabunPSK" w:cs="TH SarabunPSK"/>
          <w:sz w:val="32"/>
          <w:szCs w:val="32"/>
          <w:cs/>
        </w:rPr>
        <w:t>รองผู้อำนวยการ</w:t>
      </w:r>
      <w:r w:rsidRPr="00A6079C">
        <w:rPr>
          <w:rFonts w:ascii="TH SarabunPSK" w:eastAsia="Calibri" w:hAnsi="TH SarabunPSK" w:cs="TH SarabunPSK" w:hint="cs"/>
          <w:sz w:val="32"/>
          <w:szCs w:val="32"/>
          <w:cs/>
        </w:rPr>
        <w:t>กลุ่มกิจการนักศึกษา</w:t>
      </w:r>
      <w:r w:rsidRPr="00A6079C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26A3D" w:rsidRPr="005A291E" w:rsidRDefault="00E26A3D" w:rsidP="00E26A3D">
      <w:pPr>
        <w:spacing w:before="120"/>
        <w:ind w:left="3398"/>
        <w:rPr>
          <w:rFonts w:ascii="TH SarabunPSK" w:hAnsi="TH SarabunPSK" w:cs="TH SarabunPSK"/>
          <w:color w:val="FF0000"/>
          <w:sz w:val="32"/>
          <w:szCs w:val="32"/>
        </w:rPr>
      </w:pPr>
      <w:r w:rsidRPr="005A291E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</w:t>
      </w:r>
    </w:p>
    <w:p w:rsidR="00E26A3D" w:rsidRDefault="00E26A3D" w:rsidP="00E26A3D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E26A3D" w:rsidRDefault="005D71A8" w:rsidP="005D71A8">
      <w:pPr>
        <w:tabs>
          <w:tab w:val="left" w:pos="2410"/>
          <w:tab w:val="left" w:pos="58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E26A3D">
        <w:rPr>
          <w:rFonts w:ascii="TH SarabunPSK" w:hAnsi="TH SarabunPSK" w:cs="TH SarabunPSK"/>
          <w:sz w:val="32"/>
          <w:szCs w:val="32"/>
          <w:cs/>
        </w:rPr>
        <w:t>ลงชื่อ</w:t>
      </w:r>
      <w:r w:rsidR="00E26A3D" w:rsidRPr="00E70EB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26A3D" w:rsidRPr="00E70EBE">
        <w:rPr>
          <w:rFonts w:ascii="TH SarabunPSK" w:hAnsi="TH SarabunPSK" w:cs="TH SarabunPSK"/>
          <w:sz w:val="32"/>
          <w:szCs w:val="32"/>
          <w:cs/>
        </w:rPr>
        <w:t>.......ผู้เห็นชอบโครงการ</w:t>
      </w:r>
      <w:r w:rsidRPr="005D71A8">
        <w:rPr>
          <w:rFonts w:ascii="TH SarabunPSK" w:hAnsi="TH SarabunPSK" w:cs="TH SarabunPSK"/>
          <w:sz w:val="32"/>
          <w:szCs w:val="32"/>
          <w:cs/>
        </w:rPr>
        <w:t>/โครงการ/กิจกรรม</w:t>
      </w:r>
    </w:p>
    <w:p w:rsidR="00E26A3D" w:rsidRPr="00E70EBE" w:rsidRDefault="00E26A3D" w:rsidP="00E26A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5D71A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1A8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5D71A8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5D71A8">
        <w:rPr>
          <w:rFonts w:ascii="TH SarabunPSK" w:hAnsi="TH SarabunPSK" w:cs="TH SarabunPSK"/>
          <w:sz w:val="32"/>
          <w:szCs w:val="32"/>
          <w:cs/>
        </w:rPr>
        <w:t>ยะ</w:t>
      </w:r>
      <w:proofErr w:type="spellStart"/>
      <w:r w:rsidR="005D71A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5D71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0EBE">
        <w:rPr>
          <w:rFonts w:ascii="TH SarabunPSK" w:hAnsi="TH SarabunPSK" w:cs="TH SarabunPSK"/>
          <w:sz w:val="32"/>
          <w:szCs w:val="32"/>
          <w:cs/>
        </w:rPr>
        <w:t>อนุรัตน์)</w:t>
      </w:r>
    </w:p>
    <w:p w:rsidR="00E26A3D" w:rsidRPr="00E70EBE" w:rsidRDefault="00E26A3D" w:rsidP="00E26A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D71A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70EBE">
        <w:rPr>
          <w:rFonts w:ascii="TH SarabunPSK" w:hAnsi="TH SarabunPSK" w:cs="TH SarabunPSK"/>
          <w:sz w:val="32"/>
          <w:szCs w:val="32"/>
          <w:cs/>
        </w:rPr>
        <w:t>ผู้อำนวยการส่วนส่งเสริมสาธารณสุขฯ  รักษาราชการแทน</w:t>
      </w:r>
    </w:p>
    <w:p w:rsidR="00E26A3D" w:rsidRPr="00E70EBE" w:rsidRDefault="00E26A3D" w:rsidP="005D71A8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D71A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ผู้อำนวยการสำนักการสาธารณสุขและสิ่งแวดล้อม    </w:t>
      </w:r>
    </w:p>
    <w:p w:rsidR="00E26A3D" w:rsidRPr="00E70EBE" w:rsidRDefault="00E26A3D" w:rsidP="00E26A3D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E70EBE">
        <w:rPr>
          <w:rFonts w:ascii="TH SarabunPSK" w:hAnsi="TH SarabunPSK" w:cs="TH SarabunPSK"/>
          <w:sz w:val="32"/>
          <w:szCs w:val="32"/>
          <w:cs/>
        </w:rPr>
        <w:tab/>
      </w:r>
    </w:p>
    <w:p w:rsidR="00E26A3D" w:rsidRPr="00E70EBE" w:rsidRDefault="00E26A3D" w:rsidP="00E26A3D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E26A3D" w:rsidRPr="00E70EBE" w:rsidRDefault="005D71A8" w:rsidP="005D71A8">
      <w:pPr>
        <w:tabs>
          <w:tab w:val="left" w:pos="241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E26A3D" w:rsidRPr="00E70EB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ลงชื่อ..........................................................ผู้เห็นชอบโครงการ</w:t>
      </w:r>
      <w:r w:rsidRPr="005D71A8">
        <w:rPr>
          <w:rFonts w:ascii="TH SarabunPSK" w:hAnsi="TH SarabunPSK" w:cs="TH SarabunPSK"/>
          <w:sz w:val="32"/>
          <w:szCs w:val="32"/>
          <w:cs/>
        </w:rPr>
        <w:t>/โครงการ/กิจกรรม</w:t>
      </w:r>
    </w:p>
    <w:p w:rsidR="00E26A3D" w:rsidRPr="00E70EBE" w:rsidRDefault="00E26A3D" w:rsidP="00E26A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5D71A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D71A8">
        <w:rPr>
          <w:rFonts w:ascii="TH SarabunPSK" w:hAnsi="TH SarabunPSK" w:cs="TH SarabunPSK"/>
          <w:sz w:val="32"/>
          <w:szCs w:val="32"/>
          <w:cs/>
        </w:rPr>
        <w:t>(นายสมหมาย</w:t>
      </w:r>
      <w:r w:rsidR="005D71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0EBE">
        <w:rPr>
          <w:rFonts w:ascii="TH SarabunPSK" w:hAnsi="TH SarabunPSK" w:cs="TH SarabunPSK"/>
          <w:sz w:val="32"/>
          <w:szCs w:val="32"/>
          <w:cs/>
        </w:rPr>
        <w:t>ลูกอินทร์)</w:t>
      </w:r>
    </w:p>
    <w:p w:rsidR="00E26A3D" w:rsidRPr="00E70EBE" w:rsidRDefault="00E26A3D" w:rsidP="00E26A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5D71A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70EBE">
        <w:rPr>
          <w:rFonts w:ascii="TH SarabunPSK" w:hAnsi="TH SarabunPSK" w:cs="TH SarabunPSK"/>
          <w:sz w:val="32"/>
          <w:szCs w:val="32"/>
          <w:cs/>
        </w:rPr>
        <w:t>รองปลัดเทศบาลนครยะลา</w:t>
      </w:r>
    </w:p>
    <w:p w:rsidR="00E26A3D" w:rsidRPr="00E70EBE" w:rsidRDefault="00E26A3D" w:rsidP="00E26A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D71A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70EBE">
        <w:rPr>
          <w:rFonts w:ascii="TH SarabunPSK" w:hAnsi="TH SarabunPSK" w:cs="TH SarabunPSK"/>
          <w:sz w:val="32"/>
          <w:szCs w:val="32"/>
          <w:cs/>
        </w:rPr>
        <w:t>เลขานุการกองทุนหลักประกันสุขภาพเทศบาลนครยะลา</w:t>
      </w:r>
    </w:p>
    <w:p w:rsidR="00E26A3D" w:rsidRDefault="00E26A3D" w:rsidP="00E26A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26A3D" w:rsidRDefault="00E26A3D" w:rsidP="00E26A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26A3D" w:rsidRDefault="00E26A3D" w:rsidP="00E26A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26A3D" w:rsidRDefault="00E26A3D" w:rsidP="00E26A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26A3D" w:rsidRDefault="00E26A3D" w:rsidP="00E26A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26A3D" w:rsidRDefault="00E26A3D" w:rsidP="00E26A3D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9235A" w:rsidRPr="00C55115" w:rsidRDefault="0009235A" w:rsidP="005D71A8">
      <w:pPr>
        <w:tabs>
          <w:tab w:val="left" w:pos="2410"/>
        </w:tabs>
        <w:ind w:right="-1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ส่วนที่ </w:t>
      </w:r>
      <w:r w:rsidRPr="00C5511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2 : </w:t>
      </w:r>
      <w:r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ผลการพิจารณาโครงการ</w:t>
      </w:r>
      <w:r w:rsidRPr="00C55115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(สำหรับเจ้าหน้าที่ </w:t>
      </w:r>
      <w:proofErr w:type="spellStart"/>
      <w:r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อปท</w:t>
      </w:r>
      <w:proofErr w:type="spellEnd"/>
      <w:r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. ที่ได้รับมอบหมายลงรายละเอียด)</w:t>
      </w:r>
    </w:p>
    <w:p w:rsidR="0009235A" w:rsidRPr="00C55115" w:rsidRDefault="0009235A" w:rsidP="0009235A">
      <w:pPr>
        <w:rPr>
          <w:rFonts w:ascii="TH SarabunPSK" w:eastAsia="Times New Roman" w:hAnsi="TH SarabunPSK" w:cs="TH SarabunPSK"/>
          <w:sz w:val="16"/>
          <w:szCs w:val="16"/>
        </w:rPr>
      </w:pPr>
    </w:p>
    <w:p w:rsidR="0009235A" w:rsidRPr="00C55115" w:rsidRDefault="0009235A" w:rsidP="0009235A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บริหาร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กองทุนหลักประกันสุขภาพเทศบาลนครยะลา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C55115">
        <w:rPr>
          <w:rFonts w:ascii="TH SarabunPSK" w:eastAsia="Times New Roman" w:hAnsi="TH SarabunPSK" w:cs="TH SarabunPSK"/>
          <w:sz w:val="32"/>
          <w:szCs w:val="32"/>
        </w:rPr>
        <w:t>2561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19 มิถุนายน 2561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ผลการพิจารณาโครงการ ดังนี้</w:t>
      </w:r>
    </w:p>
    <w:p w:rsidR="0009235A" w:rsidRDefault="0009235A" w:rsidP="0009235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/>
          <w:sz w:val="32"/>
          <w:szCs w:val="32"/>
        </w:rPr>
        <w:tab/>
      </w:r>
      <w:r w:rsidRPr="00C55115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C5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อนุมัติ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</w:t>
      </w:r>
      <w:r w:rsidR="00884070" w:rsidRPr="00884070">
        <w:rPr>
          <w:rFonts w:ascii="TH SarabunPSK" w:eastAsia="Times New Roman" w:hAnsi="TH SarabunPSK" w:cs="TH SarabunPSK"/>
          <w:sz w:val="32"/>
          <w:szCs w:val="32"/>
          <w:cs/>
        </w:rPr>
        <w:t>พี่สอนน้องป้องกันนักสูบบุหรี่รายใหม่ในเยาวชนเขตเทศบาลนครยะลา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884070" w:rsidRPr="00884070">
        <w:rPr>
          <w:rFonts w:ascii="TH SarabunPSK" w:eastAsia="Times New Roman" w:hAnsi="TH SarabunPSK" w:cs="TH SarabunPSK"/>
          <w:sz w:val="32"/>
          <w:szCs w:val="32"/>
          <w:cs/>
        </w:rPr>
        <w:t>42</w:t>
      </w:r>
      <w:r w:rsidR="00884070" w:rsidRPr="00884070">
        <w:rPr>
          <w:rFonts w:ascii="TH SarabunPSK" w:eastAsia="Times New Roman" w:hAnsi="TH SarabunPSK" w:cs="TH SarabunPSK"/>
          <w:sz w:val="32"/>
          <w:szCs w:val="32"/>
        </w:rPr>
        <w:t>,</w:t>
      </w:r>
      <w:r w:rsidR="00884070" w:rsidRPr="00884070">
        <w:rPr>
          <w:rFonts w:ascii="TH SarabunPSK" w:eastAsia="Times New Roman" w:hAnsi="TH SarabunPSK" w:cs="TH SarabunPSK"/>
          <w:sz w:val="32"/>
          <w:szCs w:val="32"/>
          <w:cs/>
        </w:rPr>
        <w:t>900.-บาท (เงินสี่หมื่นสองพันเก้าร้อยบาทถ้วน)</w:t>
      </w:r>
      <w:r w:rsidR="008840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09235A" w:rsidRPr="00C55115" w:rsidRDefault="0009235A" w:rsidP="0009235A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9235A" w:rsidRPr="00C55115" w:rsidRDefault="0009235A" w:rsidP="0009235A">
      <w:pPr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C5511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5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 เพื่อสนับสนุนโครงการ</w:t>
      </w:r>
    </w:p>
    <w:p w:rsidR="0009235A" w:rsidRPr="00C55115" w:rsidRDefault="0009235A" w:rsidP="0009235A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09235A" w:rsidRPr="00C55115" w:rsidRDefault="0009235A" w:rsidP="0009235A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235A" w:rsidRPr="00C55115" w:rsidRDefault="0009235A" w:rsidP="0009235A">
      <w:pPr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09235A" w:rsidRPr="00C55115" w:rsidRDefault="0009235A" w:rsidP="0009235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/>
          <w:spacing w:val="-10"/>
          <w:sz w:val="32"/>
          <w:szCs w:val="32"/>
        </w:rPr>
        <w:tab/>
      </w:r>
      <w:r w:rsidRPr="00C55115">
        <w:rPr>
          <w:rFonts w:ascii="TH SarabunPSK" w:eastAsia="Times New Roman" w:hAnsi="TH SarabunPSK" w:cs="TH SarabunPSK"/>
          <w:spacing w:val="-10"/>
          <w:sz w:val="32"/>
          <w:szCs w:val="32"/>
        </w:rPr>
        <w:sym w:font="Wingdings 2" w:char="F052"/>
      </w:r>
      <w:r w:rsidRPr="00C55115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C5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C55115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 1 เดือน หลังจากสิ้นสุดโครงการ </w:t>
      </w:r>
    </w:p>
    <w:p w:rsidR="0009235A" w:rsidRPr="00C55115" w:rsidRDefault="0009235A" w:rsidP="0009235A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09235A" w:rsidRPr="00C55115" w:rsidRDefault="0009235A" w:rsidP="0009235A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09235A" w:rsidRPr="00C55115" w:rsidRDefault="0009235A" w:rsidP="0009235A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09235A" w:rsidRPr="00C55115" w:rsidRDefault="0009235A" w:rsidP="0009235A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</w:t>
      </w:r>
      <w:r w:rsidRPr="00C55115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C55115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09235A" w:rsidRPr="00C55115" w:rsidRDefault="0009235A" w:rsidP="0009235A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    (นาย</w:t>
      </w:r>
      <w:proofErr w:type="spellStart"/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ศักดิ์  ยิ่งชนม์เจริญ)</w:t>
      </w:r>
    </w:p>
    <w:p w:rsidR="0009235A" w:rsidRPr="00C55115" w:rsidRDefault="0009235A" w:rsidP="0009235A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นครยะลา</w:t>
      </w:r>
    </w:p>
    <w:p w:rsidR="0009235A" w:rsidRPr="00C55115" w:rsidRDefault="0009235A" w:rsidP="0009235A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:rsidR="0009235A" w:rsidRPr="00C55115" w:rsidRDefault="0009235A" w:rsidP="0009235A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</w:t>
      </w:r>
      <w:proofErr w:type="spellStart"/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C55115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C55115">
        <w:rPr>
          <w:rFonts w:ascii="TH SarabunPSK" w:eastAsia="Times New Roman" w:hAnsi="TH SarabunPSK" w:cs="TH SarabunPSK"/>
          <w:sz w:val="32"/>
          <w:szCs w:val="32"/>
        </w:rPr>
        <w:t>..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5D23E5" w:rsidRPr="00EC26FC" w:rsidRDefault="005D23E5" w:rsidP="0009235A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FC7"/>
    <w:multiLevelType w:val="hybridMultilevel"/>
    <w:tmpl w:val="3C4A3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D24"/>
    <w:multiLevelType w:val="multilevel"/>
    <w:tmpl w:val="F3AA4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65B1C07"/>
    <w:multiLevelType w:val="hybridMultilevel"/>
    <w:tmpl w:val="B9DE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69A0003"/>
    <w:multiLevelType w:val="hybridMultilevel"/>
    <w:tmpl w:val="F000C4DA"/>
    <w:lvl w:ilvl="0" w:tplc="981C1578">
      <w:start w:val="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DB273D"/>
    <w:multiLevelType w:val="multilevel"/>
    <w:tmpl w:val="F3AA4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1CE6E48"/>
    <w:multiLevelType w:val="hybridMultilevel"/>
    <w:tmpl w:val="4DC4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35A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3F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3984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7D7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336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4C1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5A96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1A72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21F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11C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585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D71A8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5BE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AE5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712"/>
    <w:rsid w:val="00846BC6"/>
    <w:rsid w:val="0084779C"/>
    <w:rsid w:val="00847829"/>
    <w:rsid w:val="00851AFC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070"/>
    <w:rsid w:val="0088476F"/>
    <w:rsid w:val="008847F3"/>
    <w:rsid w:val="00884F32"/>
    <w:rsid w:val="008860D8"/>
    <w:rsid w:val="00886D16"/>
    <w:rsid w:val="00886F3E"/>
    <w:rsid w:val="00890509"/>
    <w:rsid w:val="00891ED8"/>
    <w:rsid w:val="0089325A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80D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079C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491C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1CA4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1E81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6B8B"/>
    <w:rsid w:val="00BC7A04"/>
    <w:rsid w:val="00BC7FFA"/>
    <w:rsid w:val="00BD0000"/>
    <w:rsid w:val="00BD0E2A"/>
    <w:rsid w:val="00BD0ED4"/>
    <w:rsid w:val="00BD13B7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3D4B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25F4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B63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03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6A3D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917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9F4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7DCC-9101-4747-90DF-C8AA736B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1770</Words>
  <Characters>10095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17</cp:revision>
  <dcterms:created xsi:type="dcterms:W3CDTF">2018-06-27T09:00:00Z</dcterms:created>
  <dcterms:modified xsi:type="dcterms:W3CDTF">2018-07-23T06:36:00Z</dcterms:modified>
</cp:coreProperties>
</file>