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86" w:rsidRPr="00932F86" w:rsidRDefault="00932F86" w:rsidP="00932F86">
      <w:pPr>
        <w:spacing w:after="120" w:line="240" w:lineRule="auto"/>
        <w:ind w:left="993" w:right="8" w:hanging="993"/>
        <w:jc w:val="thaiDistribute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>3 :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932F86" w:rsidRPr="00932F86" w:rsidRDefault="00932F86" w:rsidP="00932F86">
      <w:pPr>
        <w:spacing w:after="0" w:line="240" w:lineRule="auto"/>
        <w:ind w:right="6"/>
        <w:jc w:val="thaiDistribute"/>
        <w:rPr>
          <w:rFonts w:ascii="TH SarabunPSK" w:eastAsia="Times New Roman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F86" w:rsidRPr="00932F86" w:rsidRDefault="00932F86" w:rsidP="00932F86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ชื่อแผนงาน/โครงการ/กิจกรรม</w:t>
      </w:r>
      <w:r w:rsidRPr="00932F86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32F86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กิจกรรมพัฒนาศักยภาพคณะกรรมการกองทุน คณะอนุกรรมการ คณะทำงาน แกนนำสุขภาพ  และจัดทำแผนสุขภาพตำบลทุ่งนารี</w:t>
      </w:r>
    </w:p>
    <w:p w:rsidR="00932F86" w:rsidRPr="00932F86" w:rsidRDefault="00932F86" w:rsidP="00932F8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มีการประชุมคณะกรรมกองทุน  5  ครั้งต่อปี  และประชุมจัดทำแผนกองทุนหลักประกันสุขภาพ  โดยมี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คณะกรรมการกองทุน คณะอนุกรรมการ คณะทำงาน แกนนำสุขภาพ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การกำหนดประเด็นและการจัดลำดับประเด็นประกอบแผนสุขภาพตำบล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วิเคราะห์สถานการณ์และกำหนดเป้าหมายแผนสุขภาพตำบลทุ่งนารี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การใช้งานโปรแกรม กองทุนสุขภาพตำบล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932F86" w:rsidRPr="00932F86" w:rsidRDefault="00932F86" w:rsidP="00932F8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932F86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FFDC" wp14:editId="2E566ED8">
                <wp:simplePos x="0" y="0"/>
                <wp:positionH relativeFrom="column">
                  <wp:posOffset>496404</wp:posOffset>
                </wp:positionH>
                <wp:positionV relativeFrom="paragraph">
                  <wp:posOffset>165265</wp:posOffset>
                </wp:positionV>
                <wp:extent cx="262393" cy="254442"/>
                <wp:effectExtent l="0" t="0" r="23495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93" cy="2544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3pt" to="59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" strokecolor="#4a7ebb"/>
            </w:pict>
          </mc:Fallback>
        </mc:AlternateContent>
      </w:r>
      <w:r w:rsidRPr="00932F86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บรรลุตามวัตถุประสงค์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32F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บรรลุตามวัตถุประสงค์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เพราะ........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932F86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จำนวนผู้เข้าร่วม</w:t>
      </w:r>
      <w:r w:rsidR="00227150">
        <w:rPr>
          <w:rFonts w:ascii="TH SarabunPSK" w:eastAsia="Times New Roman" w:hAnsi="TH SarabunPSK" w:cs="TH SarabunPSK" w:hint="cs"/>
          <w:sz w:val="32"/>
          <w:szCs w:val="32"/>
          <w:cs/>
        </w:rPr>
        <w:t>ใน แผนงาน/โครงการ/กิจกรรม ...40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 คน</w:t>
      </w:r>
    </w:p>
    <w:p w:rsidR="00932F86" w:rsidRPr="00932F86" w:rsidRDefault="00932F86" w:rsidP="00932F8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932F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  <w:t>งบ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ประมาณที่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ได้รับการอนุมัติ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227150">
        <w:rPr>
          <w:rFonts w:ascii="TH SarabunPSK" w:eastAsia="Times New Roman" w:hAnsi="TH SarabunPSK" w:cs="TH SarabunPSK" w:hint="cs"/>
          <w:sz w:val="32"/>
          <w:szCs w:val="32"/>
          <w:cs/>
        </w:rPr>
        <w:t>95,600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ประมาณ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เบิกจ่ายจริง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227150">
        <w:rPr>
          <w:rFonts w:ascii="TH SarabunPSK" w:eastAsia="Times New Roman" w:hAnsi="TH SarabunPSK" w:cs="TH SarabunPSK" w:hint="cs"/>
          <w:sz w:val="32"/>
          <w:szCs w:val="32"/>
          <w:cs/>
        </w:rPr>
        <w:t>......85,800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B859B6">
        <w:rPr>
          <w:rFonts w:ascii="TH SarabunPSK" w:eastAsia="Times New Roman" w:hAnsi="TH SarabunPSK" w:cs="TH SarabunPSK" w:hint="cs"/>
          <w:sz w:val="32"/>
          <w:szCs w:val="32"/>
          <w:cs/>
        </w:rPr>
        <w:t>89.75</w:t>
      </w:r>
      <w:r w:rsidRPr="00932F86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ประมาณ</w:t>
      </w:r>
      <w:r w:rsidR="00B859B6">
        <w:rPr>
          <w:rFonts w:ascii="TH SarabunPSK" w:eastAsia="Times New Roman" w:hAnsi="TH SarabunPSK" w:cs="TH SarabunPSK" w:hint="cs"/>
          <w:sz w:val="32"/>
          <w:szCs w:val="32"/>
          <w:cs/>
        </w:rPr>
        <w:t>คงเหลือโครงการ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B859B6">
        <w:rPr>
          <w:rFonts w:ascii="TH SarabunPSK" w:eastAsia="Times New Roman" w:hAnsi="TH SarabunPSK" w:cs="TH SarabunPSK" w:hint="cs"/>
          <w:sz w:val="32"/>
          <w:szCs w:val="32"/>
          <w:cs/>
        </w:rPr>
        <w:t>9,800........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B859B6">
        <w:rPr>
          <w:rFonts w:ascii="TH SarabunPSK" w:eastAsia="Times New Roman" w:hAnsi="TH SarabunPSK" w:cs="TH SarabunPSK" w:hint="cs"/>
          <w:sz w:val="32"/>
          <w:szCs w:val="32"/>
          <w:cs/>
        </w:rPr>
        <w:t>10.25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932F86" w:rsidRPr="00932F86" w:rsidRDefault="00932F86" w:rsidP="00932F8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18BA" wp14:editId="70AC839D">
                <wp:simplePos x="0" y="0"/>
                <wp:positionH relativeFrom="column">
                  <wp:posOffset>496460</wp:posOffset>
                </wp:positionH>
                <wp:positionV relativeFrom="paragraph">
                  <wp:posOffset>299195</wp:posOffset>
                </wp:positionV>
                <wp:extent cx="166977" cy="214686"/>
                <wp:effectExtent l="0" t="0" r="24130" b="3302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7" cy="2146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23.55pt" to="5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" strokecolor="#4a7ebb"/>
            </w:pict>
          </mc:Fallback>
        </mc:AlternateConten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32F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มี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ปัญหา/อุปสรรค (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ระบุ)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932F86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ab/>
        <w:t>แนวทางการแก้ไข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ระบุ)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932F86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932F86">
        <w:rPr>
          <w:rFonts w:ascii="TH SarabunPSK" w:eastAsia="Times New Roman" w:hAnsi="TH SarabunPSK" w:cs="TH SarabunPSK"/>
          <w:sz w:val="32"/>
          <w:szCs w:val="32"/>
        </w:rPr>
        <w:t>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932F86" w:rsidRPr="00932F86" w:rsidRDefault="00932F86" w:rsidP="00932F86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F86" w:rsidRPr="00932F86" w:rsidRDefault="00932F86" w:rsidP="00932F86">
      <w:pPr>
        <w:spacing w:after="0" w:line="240" w:lineRule="auto"/>
        <w:ind w:left="3254" w:firstLine="34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ว่าที่ร้อยตรีหญิง.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:rsidR="00932F86" w:rsidRPr="00932F86" w:rsidRDefault="00932F86" w:rsidP="00932F86">
      <w:pPr>
        <w:spacing w:after="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เสาวคนธ์  แสงเขียว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32F86" w:rsidRPr="00932F86" w:rsidRDefault="00932F86" w:rsidP="00932F86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ผู้ช่วยเลขานุการกองทุนหลักประกันสุขภาพ</w:t>
      </w:r>
      <w:r w:rsidRPr="00932F8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.ทุ่งนารี</w:t>
      </w:r>
    </w:p>
    <w:p w:rsidR="00932F86" w:rsidRPr="00932F86" w:rsidRDefault="00932F86" w:rsidP="00932F86">
      <w:pPr>
        <w:spacing w:after="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932F86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bookmarkStart w:id="0" w:name="_GoBack"/>
      <w:bookmarkEnd w:id="0"/>
      <w:r w:rsidRPr="00932F86">
        <w:rPr>
          <w:rFonts w:ascii="TH SarabunPSK" w:eastAsia="Times New Roman" w:hAnsi="TH SarabunPSK" w:cs="TH SarabunPSK"/>
          <w:sz w:val="32"/>
          <w:szCs w:val="32"/>
          <w:cs/>
        </w:rPr>
        <w:t xml:space="preserve">-เดือน-พ.ศ. </w:t>
      </w:r>
      <w:r w:rsidRPr="00932F86">
        <w:rPr>
          <w:rFonts w:ascii="TH SarabunPSK" w:eastAsia="Times New Roman" w:hAnsi="TH SarabunPSK" w:cs="TH SarabunPSK" w:hint="cs"/>
          <w:sz w:val="32"/>
          <w:szCs w:val="32"/>
          <w:cs/>
        </w:rPr>
        <w:t>26 พฤศจิกายน  2561</w:t>
      </w:r>
    </w:p>
    <w:p w:rsidR="00B13C76" w:rsidRDefault="00B859B6"/>
    <w:sectPr w:rsidR="00B13C76" w:rsidSect="00B859B6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6"/>
    <w:rsid w:val="001D5457"/>
    <w:rsid w:val="00227150"/>
    <w:rsid w:val="00837E82"/>
    <w:rsid w:val="00932F86"/>
    <w:rsid w:val="00B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cp:lastPrinted>2018-12-14T03:29:00Z</cp:lastPrinted>
  <dcterms:created xsi:type="dcterms:W3CDTF">2018-12-14T03:02:00Z</dcterms:created>
  <dcterms:modified xsi:type="dcterms:W3CDTF">2018-12-14T03:56:00Z</dcterms:modified>
</cp:coreProperties>
</file>