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77" w:rsidRPr="00EF79A7" w:rsidRDefault="001A0E5A" w:rsidP="001A0E5A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F79A7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(สำหรับผู้นำเสนอแผนงาน/โครงการ/กิจกรรม ลงรายละเอียดเมื่อสิ้นการดำเนินงาน)</w:t>
      </w:r>
    </w:p>
    <w:p w:rsidR="001A0E5A" w:rsidRPr="00321853" w:rsidRDefault="001A0E5A" w:rsidP="001A0E5A">
      <w:pPr>
        <w:jc w:val="thaiDistribute"/>
        <w:rPr>
          <w:rFonts w:ascii="TH SarabunPSK" w:hAnsi="TH SarabunPSK" w:cs="TH SarabunPSK"/>
          <w:sz w:val="34"/>
          <w:szCs w:val="34"/>
        </w:rPr>
      </w:pPr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>ชื่อโครงการ</w:t>
      </w:r>
      <w:r w:rsidR="004D210E" w:rsidRPr="00321853">
        <w:rPr>
          <w:rFonts w:ascii="TH SarabunPSK" w:hAnsi="TH SarabunPSK" w:cs="TH SarabunPSK"/>
          <w:sz w:val="34"/>
          <w:szCs w:val="34"/>
          <w:cs/>
        </w:rPr>
        <w:tab/>
      </w:r>
      <w:r w:rsidRPr="00321853">
        <w:rPr>
          <w:rFonts w:ascii="TH SarabunPSK" w:eastAsia="Angsana New" w:hAnsi="TH SarabunPSK" w:cs="TH SarabunPSK"/>
          <w:sz w:val="34"/>
          <w:szCs w:val="34"/>
          <w:cs/>
          <w:lang w:eastAsia="zh-CN"/>
        </w:rPr>
        <w:t>โครงการ</w:t>
      </w:r>
      <w:r w:rsidR="0056064A" w:rsidRPr="00321853">
        <w:rPr>
          <w:rFonts w:ascii="TH SarabunPSK" w:eastAsia="Angsana New" w:hAnsi="TH SarabunPSK" w:cs="TH SarabunPSK"/>
          <w:sz w:val="34"/>
          <w:szCs w:val="34"/>
          <w:cs/>
          <w:lang w:eastAsia="zh-CN"/>
        </w:rPr>
        <w:t>โรงเรียน</w:t>
      </w:r>
      <w:r w:rsidR="00DB7F19" w:rsidRPr="00321853">
        <w:rPr>
          <w:rFonts w:ascii="TH SarabunPSK" w:eastAsia="Angsana New" w:hAnsi="TH SarabunPSK" w:cs="TH SarabunPSK"/>
          <w:sz w:val="34"/>
          <w:szCs w:val="34"/>
          <w:cs/>
          <w:lang w:eastAsia="zh-CN"/>
        </w:rPr>
        <w:t>ผู้</w:t>
      </w:r>
      <w:r w:rsidR="00F52B94" w:rsidRPr="00321853">
        <w:rPr>
          <w:rFonts w:ascii="TH SarabunPSK" w:eastAsia="Angsana New" w:hAnsi="TH SarabunPSK" w:cs="TH SarabunPSK"/>
          <w:sz w:val="34"/>
          <w:szCs w:val="34"/>
          <w:cs/>
          <w:lang w:eastAsia="zh-CN"/>
        </w:rPr>
        <w:t xml:space="preserve">สูงวัยนครยะลา </w:t>
      </w:r>
    </w:p>
    <w:p w:rsidR="001A0E5A" w:rsidRPr="00321853" w:rsidRDefault="001A0E5A" w:rsidP="001A0E5A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>1.ผลการดำเนินงาน</w:t>
      </w:r>
    </w:p>
    <w:p w:rsidR="001A0E5A" w:rsidRPr="00321853" w:rsidRDefault="001A0E5A" w:rsidP="00F52B9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321853">
        <w:rPr>
          <w:rFonts w:ascii="TH SarabunPSK" w:hAnsi="TH SarabunPSK" w:cs="TH SarabunPSK"/>
          <w:sz w:val="34"/>
          <w:szCs w:val="34"/>
          <w:cs/>
        </w:rPr>
        <w:tab/>
      </w:r>
      <w:r w:rsidRPr="00321853">
        <w:rPr>
          <w:rFonts w:ascii="TH SarabunPSK" w:hAnsi="TH SarabunPSK" w:cs="TH SarabunPSK"/>
          <w:sz w:val="34"/>
          <w:szCs w:val="34"/>
          <w:cs/>
        </w:rPr>
        <w:tab/>
      </w:r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 xml:space="preserve">กิจกรรมที่ 1 </w:t>
      </w:r>
      <w:r w:rsidRPr="00321853">
        <w:rPr>
          <w:rFonts w:ascii="TH SarabunPSK" w:hAnsi="TH SarabunPSK" w:cs="TH SarabunPSK"/>
          <w:sz w:val="34"/>
          <w:szCs w:val="34"/>
          <w:cs/>
        </w:rPr>
        <w:t xml:space="preserve">ประชุมคณะทำงานและผู้ที่เกี่ยวข้อง จำนวน </w:t>
      </w:r>
      <w:r w:rsidR="00392FEA" w:rsidRPr="00321853">
        <w:rPr>
          <w:rFonts w:ascii="TH SarabunPSK" w:hAnsi="TH SarabunPSK" w:cs="TH SarabunPSK"/>
          <w:sz w:val="34"/>
          <w:szCs w:val="34"/>
          <w:cs/>
        </w:rPr>
        <w:t>50</w:t>
      </w:r>
      <w:r w:rsidRPr="00321853">
        <w:rPr>
          <w:rFonts w:ascii="TH SarabunPSK" w:hAnsi="TH SarabunPSK" w:cs="TH SarabunPSK"/>
          <w:sz w:val="34"/>
          <w:szCs w:val="34"/>
          <w:cs/>
        </w:rPr>
        <w:t xml:space="preserve"> คน ณ ห้องประชุม</w:t>
      </w:r>
      <w:r w:rsidR="00321853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Pr="00321853">
        <w:rPr>
          <w:rFonts w:ascii="TH SarabunPSK" w:hAnsi="TH SarabunPSK" w:cs="TH SarabunPSK"/>
          <w:sz w:val="34"/>
          <w:szCs w:val="34"/>
          <w:cs/>
        </w:rPr>
        <w:t>อรุณ</w:t>
      </w:r>
      <w:r w:rsidRPr="00321853">
        <w:rPr>
          <w:rFonts w:ascii="TH SarabunPSK" w:hAnsi="TH SarabunPSK" w:cs="TH SarabunPSK"/>
          <w:spacing w:val="18"/>
          <w:sz w:val="34"/>
          <w:szCs w:val="34"/>
          <w:cs/>
        </w:rPr>
        <w:t xml:space="preserve">สวัสดิ์ เทศบาลนครยะลา เมื่อวันที่ </w:t>
      </w:r>
      <w:r w:rsidR="00F52B94" w:rsidRPr="00321853">
        <w:rPr>
          <w:rFonts w:ascii="TH SarabunPSK" w:hAnsi="TH SarabunPSK" w:cs="TH SarabunPSK"/>
          <w:spacing w:val="18"/>
          <w:sz w:val="34"/>
          <w:szCs w:val="34"/>
        </w:rPr>
        <w:t>31</w:t>
      </w:r>
      <w:r w:rsidRPr="00321853">
        <w:rPr>
          <w:rFonts w:ascii="TH SarabunPSK" w:hAnsi="TH SarabunPSK" w:cs="TH SarabunPSK"/>
          <w:spacing w:val="18"/>
          <w:sz w:val="34"/>
          <w:szCs w:val="34"/>
          <w:cs/>
        </w:rPr>
        <w:t xml:space="preserve"> </w:t>
      </w:r>
      <w:r w:rsidR="00F52B94" w:rsidRPr="00321853">
        <w:rPr>
          <w:rFonts w:ascii="TH SarabunPSK" w:hAnsi="TH SarabunPSK" w:cs="TH SarabunPSK"/>
          <w:spacing w:val="18"/>
          <w:sz w:val="34"/>
          <w:szCs w:val="34"/>
          <w:cs/>
        </w:rPr>
        <w:t>พฤษภาคม 2561</w:t>
      </w:r>
      <w:r w:rsidRPr="00321853">
        <w:rPr>
          <w:rFonts w:ascii="TH SarabunPSK" w:hAnsi="TH SarabunPSK" w:cs="TH SarabunPSK"/>
          <w:spacing w:val="18"/>
          <w:sz w:val="34"/>
          <w:szCs w:val="34"/>
          <w:cs/>
        </w:rPr>
        <w:t xml:space="preserve"> เวลา 13.00 – 16.30 น.</w:t>
      </w:r>
    </w:p>
    <w:p w:rsidR="00F52B94" w:rsidRPr="00321853" w:rsidRDefault="001A0E5A" w:rsidP="00275F8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321853">
        <w:rPr>
          <w:rFonts w:ascii="TH SarabunPSK" w:hAnsi="TH SarabunPSK" w:cs="TH SarabunPSK"/>
          <w:sz w:val="34"/>
          <w:szCs w:val="34"/>
          <w:cs/>
        </w:rPr>
        <w:tab/>
      </w:r>
      <w:r w:rsidRPr="00321853">
        <w:rPr>
          <w:rFonts w:ascii="TH SarabunPSK" w:hAnsi="TH SarabunPSK" w:cs="TH SarabunPSK"/>
          <w:sz w:val="34"/>
          <w:szCs w:val="34"/>
          <w:cs/>
        </w:rPr>
        <w:tab/>
      </w:r>
    </w:p>
    <w:p w:rsidR="00C13805" w:rsidRDefault="001A0E5A" w:rsidP="00321853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pacing w:val="-4"/>
          <w:sz w:val="34"/>
          <w:szCs w:val="34"/>
        </w:rPr>
      </w:pPr>
      <w:r w:rsidRPr="00321853">
        <w:rPr>
          <w:rFonts w:ascii="TH SarabunPSK" w:hAnsi="TH SarabunPSK" w:cs="TH SarabunPSK"/>
          <w:b/>
          <w:bCs/>
          <w:spacing w:val="4"/>
          <w:sz w:val="34"/>
          <w:szCs w:val="34"/>
          <w:cs/>
        </w:rPr>
        <w:t>กิจกรรมที่ 2</w:t>
      </w:r>
      <w:r w:rsidRPr="00321853">
        <w:rPr>
          <w:rFonts w:ascii="TH SarabunPSK" w:hAnsi="TH SarabunPSK" w:cs="TH SarabunPSK"/>
          <w:spacing w:val="4"/>
          <w:sz w:val="34"/>
          <w:szCs w:val="34"/>
          <w:cs/>
        </w:rPr>
        <w:t xml:space="preserve"> </w:t>
      </w:r>
      <w:r w:rsidR="00E80C44" w:rsidRPr="00321853">
        <w:rPr>
          <w:rFonts w:ascii="TH SarabunPSK" w:eastAsia="Calibri" w:hAnsi="TH SarabunPSK" w:cs="TH SarabunPSK"/>
          <w:spacing w:val="4"/>
          <w:sz w:val="34"/>
          <w:szCs w:val="34"/>
          <w:cs/>
        </w:rPr>
        <w:t>จัดอบรม</w:t>
      </w:r>
      <w:r w:rsidR="00392FEA" w:rsidRPr="00321853">
        <w:rPr>
          <w:rFonts w:ascii="TH SarabunPSK" w:eastAsia="Calibri" w:hAnsi="TH SarabunPSK" w:cs="TH SarabunPSK"/>
          <w:spacing w:val="4"/>
          <w:sz w:val="34"/>
          <w:szCs w:val="34"/>
          <w:cs/>
        </w:rPr>
        <w:t>เชิงปฏิบัติการโรงเรียนสูงวัยนครยะลา</w:t>
      </w:r>
      <w:r w:rsidR="00321853">
        <w:rPr>
          <w:rFonts w:ascii="TH SarabunPSK" w:eastAsia="Calibri" w:hAnsi="TH SarabunPSK" w:cs="TH SarabunPSK" w:hint="cs"/>
          <w:spacing w:val="4"/>
          <w:sz w:val="34"/>
          <w:szCs w:val="34"/>
          <w:cs/>
        </w:rPr>
        <w:t xml:space="preserve"> </w:t>
      </w:r>
      <w:r w:rsidR="00321853" w:rsidRPr="00321853">
        <w:rPr>
          <w:rFonts w:ascii="TH SarabunPSK" w:eastAsia="Angsana New" w:hAnsi="TH SarabunPSK" w:cs="TH SarabunPSK"/>
          <w:sz w:val="34"/>
          <w:szCs w:val="34"/>
          <w:cs/>
          <w:lang w:eastAsia="zh-CN"/>
        </w:rPr>
        <w:t>จำนวน 2 รุ่นๆ ละ</w:t>
      </w:r>
      <w:r w:rsidR="00321853">
        <w:rPr>
          <w:rFonts w:ascii="TH SarabunPSK" w:eastAsia="Angsana New" w:hAnsi="TH SarabunPSK" w:cs="TH SarabunPSK" w:hint="cs"/>
          <w:sz w:val="34"/>
          <w:szCs w:val="34"/>
          <w:cs/>
          <w:lang w:eastAsia="zh-CN"/>
        </w:rPr>
        <w:t xml:space="preserve">    </w:t>
      </w:r>
      <w:r w:rsidR="00321853" w:rsidRPr="00321853">
        <w:rPr>
          <w:rFonts w:ascii="TH SarabunPSK" w:eastAsia="Angsana New" w:hAnsi="TH SarabunPSK" w:cs="TH SarabunPSK"/>
          <w:sz w:val="34"/>
          <w:szCs w:val="34"/>
          <w:cs/>
          <w:lang w:eastAsia="zh-CN"/>
        </w:rPr>
        <w:t xml:space="preserve"> 25 คน</w:t>
      </w:r>
      <w:r w:rsidR="00E80C44" w:rsidRPr="00321853">
        <w:rPr>
          <w:rFonts w:ascii="TH SarabunPSK" w:eastAsia="Calibri" w:hAnsi="TH SarabunPSK" w:cs="TH SarabunPSK"/>
          <w:spacing w:val="4"/>
          <w:sz w:val="34"/>
          <w:szCs w:val="34"/>
          <w:cs/>
        </w:rPr>
        <w:t xml:space="preserve"> </w:t>
      </w:r>
      <w:r w:rsidR="00554050" w:rsidRPr="00321853">
        <w:rPr>
          <w:rFonts w:ascii="TH SarabunPSK" w:eastAsia="Calibri" w:hAnsi="TH SarabunPSK" w:cs="TH SarabunPSK"/>
          <w:spacing w:val="4"/>
          <w:sz w:val="34"/>
          <w:szCs w:val="34"/>
          <w:cs/>
        </w:rPr>
        <w:t>รุ่นที่ 1</w:t>
      </w:r>
      <w:r w:rsidR="00340061" w:rsidRPr="00321853">
        <w:rPr>
          <w:rFonts w:ascii="TH SarabunPSK" w:eastAsia="Calibri" w:hAnsi="TH SarabunPSK" w:cs="TH SarabunPSK"/>
          <w:spacing w:val="4"/>
          <w:sz w:val="34"/>
          <w:szCs w:val="34"/>
          <w:cs/>
        </w:rPr>
        <w:t xml:space="preserve"> </w:t>
      </w:r>
      <w:r w:rsidR="00321853">
        <w:rPr>
          <w:rFonts w:ascii="TH SarabunPSK" w:eastAsia="Calibri" w:hAnsi="TH SarabunPSK" w:cs="TH SarabunPSK"/>
          <w:spacing w:val="4"/>
          <w:sz w:val="34"/>
          <w:szCs w:val="34"/>
          <w:cs/>
        </w:rPr>
        <w:t>เริ่มตั้งแต่</w:t>
      </w:r>
      <w:r w:rsidR="00E80C44" w:rsidRPr="00321853">
        <w:rPr>
          <w:rFonts w:ascii="TH SarabunPSK" w:eastAsia="Calibri" w:hAnsi="TH SarabunPSK" w:cs="TH SarabunPSK"/>
          <w:spacing w:val="4"/>
          <w:sz w:val="34"/>
          <w:szCs w:val="34"/>
          <w:cs/>
        </w:rPr>
        <w:t>วัน</w:t>
      </w:r>
      <w:r w:rsidR="00F52B94" w:rsidRPr="00321853">
        <w:rPr>
          <w:rFonts w:ascii="TH SarabunPSK" w:eastAsia="Calibri" w:hAnsi="TH SarabunPSK" w:cs="TH SarabunPSK"/>
          <w:spacing w:val="4"/>
          <w:sz w:val="34"/>
          <w:szCs w:val="34"/>
          <w:cs/>
        </w:rPr>
        <w:t>อังคาร</w:t>
      </w:r>
      <w:r w:rsidR="00E80C44" w:rsidRPr="00321853">
        <w:rPr>
          <w:rFonts w:ascii="TH SarabunPSK" w:eastAsia="Calibri" w:hAnsi="TH SarabunPSK" w:cs="TH SarabunPSK"/>
          <w:spacing w:val="4"/>
          <w:sz w:val="34"/>
          <w:szCs w:val="34"/>
          <w:cs/>
        </w:rPr>
        <w:t xml:space="preserve"> </w:t>
      </w:r>
      <w:r w:rsidR="00F52B94" w:rsidRPr="00321853">
        <w:rPr>
          <w:rFonts w:ascii="TH SarabunPSK" w:eastAsia="Calibri" w:hAnsi="TH SarabunPSK" w:cs="TH SarabunPSK"/>
          <w:spacing w:val="-4"/>
          <w:sz w:val="34"/>
          <w:szCs w:val="34"/>
          <w:cs/>
        </w:rPr>
        <w:t xml:space="preserve">ที่ </w:t>
      </w:r>
      <w:r w:rsidR="00F52B94" w:rsidRPr="00321853">
        <w:rPr>
          <w:rFonts w:ascii="TH SarabunPSK" w:eastAsia="Calibri" w:hAnsi="TH SarabunPSK" w:cs="TH SarabunPSK"/>
          <w:spacing w:val="-4"/>
          <w:sz w:val="34"/>
          <w:szCs w:val="34"/>
        </w:rPr>
        <w:t>5</w:t>
      </w:r>
      <w:r w:rsidR="00E80C44" w:rsidRPr="00321853">
        <w:rPr>
          <w:rFonts w:ascii="TH SarabunPSK" w:eastAsia="Calibri" w:hAnsi="TH SarabunPSK" w:cs="TH SarabunPSK"/>
          <w:spacing w:val="-4"/>
          <w:sz w:val="34"/>
          <w:szCs w:val="34"/>
          <w:cs/>
        </w:rPr>
        <w:t xml:space="preserve"> </w:t>
      </w:r>
      <w:r w:rsidR="00F52B94" w:rsidRPr="00321853">
        <w:rPr>
          <w:rFonts w:ascii="TH SarabunPSK" w:eastAsia="Calibri" w:hAnsi="TH SarabunPSK" w:cs="TH SarabunPSK"/>
          <w:spacing w:val="-4"/>
          <w:sz w:val="34"/>
          <w:szCs w:val="34"/>
          <w:cs/>
        </w:rPr>
        <w:t>มิถุนายน</w:t>
      </w:r>
      <w:r w:rsidR="00E80C44" w:rsidRPr="00321853">
        <w:rPr>
          <w:rFonts w:ascii="TH SarabunPSK" w:eastAsia="Calibri" w:hAnsi="TH SarabunPSK" w:cs="TH SarabunPSK"/>
          <w:spacing w:val="-4"/>
          <w:sz w:val="34"/>
          <w:szCs w:val="34"/>
          <w:cs/>
        </w:rPr>
        <w:t xml:space="preserve"> 2561 </w:t>
      </w:r>
      <w:r w:rsidR="00F52B94" w:rsidRPr="00321853">
        <w:rPr>
          <w:rFonts w:ascii="TH SarabunPSK" w:eastAsia="Calibri" w:hAnsi="TH SarabunPSK" w:cs="TH SarabunPSK"/>
          <w:spacing w:val="-4"/>
          <w:sz w:val="34"/>
          <w:szCs w:val="34"/>
          <w:cs/>
        </w:rPr>
        <w:t xml:space="preserve">ถึง วันอังคาร ที่ 21 สิงหาคม 2561 </w:t>
      </w:r>
      <w:r w:rsidR="0041128B" w:rsidRPr="00321853">
        <w:rPr>
          <w:rFonts w:ascii="TH SarabunPSK" w:eastAsia="Calibri" w:hAnsi="TH SarabunPSK" w:cs="TH SarabunPSK"/>
          <w:spacing w:val="-4"/>
          <w:sz w:val="34"/>
          <w:szCs w:val="34"/>
          <w:cs/>
        </w:rPr>
        <w:t>รุ่นที่ 2</w:t>
      </w:r>
      <w:r w:rsidR="00321853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 xml:space="preserve">   </w:t>
      </w:r>
      <w:r w:rsidR="0041128B" w:rsidRPr="00321853">
        <w:rPr>
          <w:rFonts w:ascii="TH SarabunPSK" w:eastAsia="Calibri" w:hAnsi="TH SarabunPSK" w:cs="TH SarabunPSK"/>
          <w:spacing w:val="-4"/>
          <w:sz w:val="34"/>
          <w:szCs w:val="34"/>
          <w:cs/>
        </w:rPr>
        <w:t xml:space="preserve"> </w:t>
      </w:r>
      <w:r w:rsidR="00321853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เริ่มตั้งแต่</w:t>
      </w:r>
      <w:r w:rsidR="0041128B" w:rsidRPr="00321853">
        <w:rPr>
          <w:rFonts w:ascii="TH SarabunPSK" w:eastAsia="Calibri" w:hAnsi="TH SarabunPSK" w:cs="TH SarabunPSK"/>
          <w:spacing w:val="-4"/>
          <w:sz w:val="34"/>
          <w:szCs w:val="34"/>
          <w:cs/>
        </w:rPr>
        <w:t>วันอังคาร ที่ 2 ตุลาคม 2561 ถึง วันอังคาร ที่ 25 ธันวาคม 2561</w:t>
      </w:r>
      <w:r w:rsidR="00F52B94" w:rsidRPr="00321853">
        <w:rPr>
          <w:rFonts w:ascii="TH SarabunPSK" w:eastAsia="Calibri" w:hAnsi="TH SarabunPSK" w:cs="TH SarabunPSK"/>
          <w:spacing w:val="-4"/>
          <w:sz w:val="34"/>
          <w:szCs w:val="34"/>
          <w:cs/>
        </w:rPr>
        <w:t xml:space="preserve"> </w:t>
      </w:r>
      <w:r w:rsidR="00995696" w:rsidRPr="00321853">
        <w:rPr>
          <w:rFonts w:ascii="TH SarabunPSK" w:eastAsia="Calibri" w:hAnsi="TH SarabunPSK" w:cs="TH SarabunPSK"/>
          <w:spacing w:val="-4"/>
          <w:sz w:val="34"/>
          <w:szCs w:val="34"/>
          <w:cs/>
        </w:rPr>
        <w:t>จำนวน 25 คน/รุ่</w:t>
      </w:r>
      <w:r w:rsidR="0041128B" w:rsidRPr="00321853">
        <w:rPr>
          <w:rFonts w:ascii="TH SarabunPSK" w:eastAsia="Calibri" w:hAnsi="TH SarabunPSK" w:cs="TH SarabunPSK"/>
          <w:spacing w:val="-4"/>
          <w:sz w:val="34"/>
          <w:szCs w:val="34"/>
          <w:cs/>
        </w:rPr>
        <w:t xml:space="preserve">น </w:t>
      </w:r>
      <w:r w:rsidR="00321853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 xml:space="preserve">                </w:t>
      </w:r>
      <w:r w:rsidR="00E80C44" w:rsidRPr="00321853">
        <w:rPr>
          <w:rFonts w:ascii="TH SarabunPSK" w:eastAsia="Calibri" w:hAnsi="TH SarabunPSK" w:cs="TH SarabunPSK"/>
          <w:spacing w:val="-4"/>
          <w:sz w:val="34"/>
          <w:szCs w:val="34"/>
          <w:cs/>
        </w:rPr>
        <w:t xml:space="preserve">ณ </w:t>
      </w:r>
      <w:r w:rsidR="00340061" w:rsidRPr="00321853">
        <w:rPr>
          <w:rFonts w:ascii="TH SarabunPSK" w:eastAsia="Calibri" w:hAnsi="TH SarabunPSK" w:cs="TH SarabunPSK"/>
          <w:spacing w:val="-4"/>
          <w:sz w:val="34"/>
          <w:szCs w:val="34"/>
          <w:cs/>
        </w:rPr>
        <w:t xml:space="preserve"> </w:t>
      </w:r>
      <w:r w:rsidR="00F52B94" w:rsidRPr="00321853">
        <w:rPr>
          <w:rFonts w:ascii="TH SarabunPSK" w:eastAsia="Calibri" w:hAnsi="TH SarabunPSK" w:cs="TH SarabunPSK"/>
          <w:spacing w:val="-4"/>
          <w:sz w:val="34"/>
          <w:szCs w:val="34"/>
          <w:cs/>
        </w:rPr>
        <w:t>ศูนย์พัฒนาคุณภาพชีวิตผู้สูงอายุและคนพิการ เทศบาลนครยะลา</w:t>
      </w:r>
      <w:r w:rsidR="00E80C44" w:rsidRPr="00321853">
        <w:rPr>
          <w:rFonts w:ascii="TH SarabunPSK" w:hAnsi="TH SarabunPSK" w:cs="TH SarabunPSK"/>
          <w:sz w:val="34"/>
          <w:szCs w:val="34"/>
          <w:cs/>
        </w:rPr>
        <w:t xml:space="preserve"> (รายละเอียดตามรายงานสรุป</w:t>
      </w:r>
      <w:r w:rsidR="00EF79A7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="00E80C44" w:rsidRPr="00321853">
        <w:rPr>
          <w:rFonts w:ascii="TH SarabunPSK" w:hAnsi="TH SarabunPSK" w:cs="TH SarabunPSK"/>
          <w:sz w:val="34"/>
          <w:szCs w:val="34"/>
          <w:cs/>
        </w:rPr>
        <w:t>แบบประเมินความรู้ และรายงานสรุปแบบความพึงพอใจ)</w:t>
      </w:r>
    </w:p>
    <w:p w:rsidR="00321853" w:rsidRPr="00321853" w:rsidRDefault="00321853" w:rsidP="00321853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pacing w:val="-4"/>
          <w:sz w:val="16"/>
          <w:szCs w:val="16"/>
        </w:rPr>
      </w:pPr>
    </w:p>
    <w:p w:rsidR="00E80C44" w:rsidRPr="00321853" w:rsidRDefault="00E80C44" w:rsidP="001A0E5A">
      <w:pPr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>2. ผลสัมฤทธิ์ตามวัตถุประสงค์/ตัวชี้วัด</w:t>
      </w:r>
    </w:p>
    <w:p w:rsidR="00E80C44" w:rsidRPr="00321853" w:rsidRDefault="00321853" w:rsidP="001A0E5A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 xml:space="preserve">    </w:t>
      </w:r>
      <w:r>
        <w:rPr>
          <w:rFonts w:ascii="TH SarabunPSK" w:hAnsi="TH SarabunPSK" w:cs="TH SarabunPSK"/>
          <w:b/>
          <w:bCs/>
          <w:sz w:val="34"/>
          <w:szCs w:val="34"/>
        </w:rPr>
        <w:sym w:font="Wingdings 2" w:char="F052"/>
      </w:r>
      <w:r w:rsidR="009C6254" w:rsidRPr="0032185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9C6254" w:rsidRPr="00321853">
        <w:rPr>
          <w:rFonts w:ascii="TH SarabunPSK" w:hAnsi="TH SarabunPSK" w:cs="TH SarabunPSK"/>
          <w:sz w:val="34"/>
          <w:szCs w:val="34"/>
          <w:cs/>
        </w:rPr>
        <w:t>บรรลุตามวัตถุประสงค์ของโครงการ</w:t>
      </w:r>
    </w:p>
    <w:p w:rsidR="009C6254" w:rsidRPr="00321853" w:rsidRDefault="009C6254" w:rsidP="0032185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ตัวชี้วัดที่ 1 </w:t>
      </w:r>
      <w:r w:rsidR="00321853">
        <w:rPr>
          <w:rFonts w:ascii="TH SarabunPSK" w:hAnsi="TH SarabunPSK" w:cs="TH SarabunPSK" w:hint="cs"/>
          <w:sz w:val="34"/>
          <w:szCs w:val="34"/>
          <w:cs/>
        </w:rPr>
        <w:t>ผู้เข้า</w:t>
      </w:r>
      <w:r w:rsidR="000256E0" w:rsidRPr="00321853">
        <w:rPr>
          <w:rFonts w:ascii="TH SarabunPSK" w:hAnsi="TH SarabunPSK" w:cs="TH SarabunPSK"/>
          <w:sz w:val="34"/>
          <w:szCs w:val="34"/>
          <w:cs/>
        </w:rPr>
        <w:t>อบรม</w:t>
      </w:r>
      <w:r w:rsidR="00373F02" w:rsidRPr="00321853">
        <w:rPr>
          <w:rFonts w:ascii="TH SarabunPSK" w:hAnsi="TH SarabunPSK" w:cs="TH SarabunPSK"/>
          <w:sz w:val="34"/>
          <w:szCs w:val="34"/>
          <w:cs/>
        </w:rPr>
        <w:t>ผ่านเกณฑ์การประเมินความรู้มากกว่าร้อยละ 80</w:t>
      </w:r>
    </w:p>
    <w:p w:rsidR="00321853" w:rsidRDefault="003D626B" w:rsidP="00321853">
      <w:pPr>
        <w:spacing w:after="0"/>
        <w:jc w:val="thaiDistribute"/>
        <w:rPr>
          <w:rFonts w:ascii="TH SarabunPSK" w:hAnsi="TH SarabunPSK" w:cs="TH SarabunPSK"/>
          <w:sz w:val="34"/>
          <w:szCs w:val="34"/>
        </w:rPr>
      </w:pPr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>ผลการดำเนินงาน</w:t>
      </w:r>
      <w:r w:rsidRPr="00321853">
        <w:rPr>
          <w:rFonts w:ascii="TH SarabunPSK" w:hAnsi="TH SarabunPSK" w:cs="TH SarabunPSK"/>
          <w:sz w:val="34"/>
          <w:szCs w:val="34"/>
        </w:rPr>
        <w:t xml:space="preserve"> </w:t>
      </w:r>
      <w:r w:rsidRPr="00321853">
        <w:rPr>
          <w:rFonts w:ascii="TH SarabunPSK" w:hAnsi="TH SarabunPSK" w:cs="TH SarabunPSK"/>
          <w:sz w:val="34"/>
          <w:szCs w:val="34"/>
          <w:cs/>
        </w:rPr>
        <w:t xml:space="preserve">นักเรียนโรงเรียนผู้สูงวัยนครยะลา อายุตั้งแต่ 60 ปีขึ้นไป ในเขตเทศบาลนครยะลาที่เข้าร่วมโครงการ จำนวน </w:t>
      </w:r>
      <w:r w:rsidR="00847397" w:rsidRPr="00321853">
        <w:rPr>
          <w:rFonts w:ascii="TH SarabunPSK" w:hAnsi="TH SarabunPSK" w:cs="TH SarabunPSK"/>
          <w:sz w:val="34"/>
          <w:szCs w:val="34"/>
          <w:cs/>
        </w:rPr>
        <w:t xml:space="preserve">2 รุ่น ๆ ละ 25 คน </w:t>
      </w:r>
      <w:r w:rsidRPr="00321853">
        <w:rPr>
          <w:rFonts w:ascii="TH SarabunPSK" w:hAnsi="TH SarabunPSK" w:cs="TH SarabunPSK"/>
          <w:sz w:val="34"/>
          <w:szCs w:val="34"/>
          <w:cs/>
        </w:rPr>
        <w:t xml:space="preserve">ผลการตอบแบบทดสอบความรู้ก่อน – หลังเรียน </w:t>
      </w:r>
      <w:r w:rsidRPr="00321853">
        <w:rPr>
          <w:rFonts w:ascii="TH SarabunPSK" w:eastAsia="Angsana New" w:hAnsi="TH SarabunPSK" w:cs="TH SarabunPSK"/>
          <w:sz w:val="34"/>
          <w:szCs w:val="34"/>
          <w:cs/>
          <w:lang w:eastAsia="zh-CN"/>
        </w:rPr>
        <w:t>โครงการโรงเรียนผู้สูงวัยนครยะลา</w:t>
      </w:r>
      <w:r w:rsidRPr="00321853">
        <w:rPr>
          <w:rFonts w:ascii="TH SarabunPSK" w:hAnsi="TH SarabunPSK" w:cs="TH SarabunPSK"/>
          <w:sz w:val="34"/>
          <w:szCs w:val="34"/>
          <w:cs/>
        </w:rPr>
        <w:t xml:space="preserve"> ในเขตเทศบาลนครยะลา (ตอบคำถาม 21 ข้อ ตามเอกสารที่แนบ)</w:t>
      </w:r>
      <w:r w:rsidRPr="00321853">
        <w:rPr>
          <w:rFonts w:ascii="TH SarabunPSK" w:hAnsi="TH SarabunPSK" w:cs="TH SarabunPSK"/>
          <w:sz w:val="34"/>
          <w:szCs w:val="34"/>
        </w:rPr>
        <w:t xml:space="preserve"> </w:t>
      </w:r>
    </w:p>
    <w:p w:rsidR="00321853" w:rsidRDefault="00EF34B8" w:rsidP="00321853">
      <w:pPr>
        <w:spacing w:after="0"/>
        <w:jc w:val="thaiDistribute"/>
        <w:rPr>
          <w:rFonts w:ascii="TH SarabunPSK" w:hAnsi="TH SarabunPSK" w:cs="TH SarabunPSK"/>
          <w:sz w:val="34"/>
          <w:szCs w:val="34"/>
        </w:rPr>
      </w:pPr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>นักเรียนรุ่นที่</w:t>
      </w:r>
      <w:r w:rsidR="00321853" w:rsidRPr="00321853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>1</w:t>
      </w:r>
      <w:r w:rsidRPr="00321853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D626B" w:rsidRPr="00321853">
        <w:rPr>
          <w:rFonts w:ascii="TH SarabunPSK" w:hAnsi="TH SarabunPSK" w:cs="TH SarabunPSK"/>
          <w:sz w:val="34"/>
          <w:szCs w:val="34"/>
          <w:cs/>
        </w:rPr>
        <w:t>ผลการเรียนรู้เฉลี่ย</w:t>
      </w:r>
      <w:r w:rsidR="00F5499F" w:rsidRPr="00321853">
        <w:rPr>
          <w:rFonts w:ascii="TH SarabunPSK" w:hAnsi="TH SarabunPSK" w:cs="TH SarabunPSK"/>
          <w:sz w:val="34"/>
          <w:szCs w:val="34"/>
          <w:cs/>
        </w:rPr>
        <w:t>ก่อนอบรม 14.88 คิดเป็น</w:t>
      </w:r>
      <w:r w:rsidR="003D626B" w:rsidRPr="00321853">
        <w:rPr>
          <w:rFonts w:ascii="TH SarabunPSK" w:hAnsi="TH SarabunPSK" w:cs="TH SarabunPSK"/>
          <w:sz w:val="34"/>
          <w:szCs w:val="34"/>
          <w:cs/>
        </w:rPr>
        <w:t>ร้อยละ 70.85 หลังการอบรม</w:t>
      </w:r>
      <w:r w:rsidR="00F5499F" w:rsidRPr="00321853">
        <w:rPr>
          <w:rFonts w:ascii="TH SarabunPSK" w:hAnsi="TH SarabunPSK" w:cs="TH SarabunPSK"/>
          <w:sz w:val="34"/>
          <w:szCs w:val="34"/>
          <w:cs/>
        </w:rPr>
        <w:t xml:space="preserve">ผลการเรียนเฉลี่ย 17.08 คิดเป็นร้อยละ </w:t>
      </w:r>
      <w:r w:rsidR="003D626B" w:rsidRPr="00321853">
        <w:rPr>
          <w:rFonts w:ascii="TH SarabunPSK" w:hAnsi="TH SarabunPSK" w:cs="TH SarabunPSK"/>
          <w:sz w:val="34"/>
          <w:szCs w:val="34"/>
          <w:cs/>
        </w:rPr>
        <w:t>81.33 ผู้เข้ารับการอบรมมีความรู้เพิ่มขึ้นหลังจากอบรมคิด</w:t>
      </w:r>
      <w:r w:rsidR="00321853">
        <w:rPr>
          <w:rFonts w:ascii="TH SarabunPSK" w:hAnsi="TH SarabunPSK" w:cs="TH SarabunPSK" w:hint="cs"/>
          <w:sz w:val="34"/>
          <w:szCs w:val="34"/>
          <w:cs/>
        </w:rPr>
        <w:t>เป็น</w:t>
      </w:r>
      <w:r w:rsidR="003D626B" w:rsidRPr="00321853">
        <w:rPr>
          <w:rFonts w:ascii="TH SarabunPSK" w:hAnsi="TH SarabunPSK" w:cs="TH SarabunPSK"/>
          <w:sz w:val="34"/>
          <w:szCs w:val="34"/>
          <w:cs/>
        </w:rPr>
        <w:t>ร้อยละ 10.48</w:t>
      </w:r>
      <w:r w:rsidR="00EF79A7">
        <w:rPr>
          <w:rFonts w:ascii="TH SarabunPSK" w:hAnsi="TH SarabunPSK" w:cs="TH SarabunPSK"/>
          <w:sz w:val="34"/>
          <w:szCs w:val="34"/>
        </w:rPr>
        <w:t xml:space="preserve"> </w:t>
      </w:r>
      <w:r w:rsidR="003D626B" w:rsidRPr="00321853">
        <w:rPr>
          <w:rFonts w:ascii="TH SarabunPSK" w:hAnsi="TH SarabunPSK" w:cs="TH SarabunPSK"/>
          <w:sz w:val="34"/>
          <w:szCs w:val="34"/>
        </w:rPr>
        <w:t xml:space="preserve"> </w:t>
      </w:r>
      <w:r w:rsidR="00321853" w:rsidRPr="00321853">
        <w:rPr>
          <w:rFonts w:ascii="TH SarabunPSK" w:hAnsi="TH SarabunPSK" w:cs="TH SarabunPSK"/>
          <w:b/>
          <w:bCs/>
          <w:sz w:val="34"/>
          <w:szCs w:val="34"/>
          <w:cs/>
        </w:rPr>
        <w:t>ผ่านตัวชี้วัด</w:t>
      </w:r>
      <w:r w:rsidR="00321853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</w:p>
    <w:p w:rsidR="00F5499F" w:rsidRPr="00321853" w:rsidRDefault="00F5499F" w:rsidP="00321853">
      <w:pPr>
        <w:spacing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>นักเรียนรุ่นที่</w:t>
      </w:r>
      <w:r w:rsidR="00321853" w:rsidRPr="00321853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>2</w:t>
      </w:r>
      <w:r w:rsidRPr="00321853">
        <w:rPr>
          <w:rFonts w:ascii="TH SarabunPSK" w:hAnsi="TH SarabunPSK" w:cs="TH SarabunPSK"/>
          <w:sz w:val="34"/>
          <w:szCs w:val="34"/>
          <w:cs/>
        </w:rPr>
        <w:t xml:space="preserve"> ผลการเรียนรู้เฉลี่ยก่อนอบรม 15 คิดเป็นร้อยละ 71.42 หลังการอบรมผลการเรียนเฉลี่ย </w:t>
      </w:r>
      <w:r w:rsidR="00A73E60" w:rsidRPr="00EF79A7">
        <w:rPr>
          <w:rFonts w:ascii="TH SarabunPSK" w:hAnsi="TH SarabunPSK" w:cs="TH SarabunPSK"/>
          <w:spacing w:val="-4"/>
          <w:sz w:val="34"/>
          <w:szCs w:val="34"/>
          <w:cs/>
        </w:rPr>
        <w:t>18</w:t>
      </w:r>
      <w:r w:rsidRPr="00EF79A7">
        <w:rPr>
          <w:rFonts w:ascii="TH SarabunPSK" w:hAnsi="TH SarabunPSK" w:cs="TH SarabunPSK"/>
          <w:spacing w:val="-4"/>
          <w:sz w:val="34"/>
          <w:szCs w:val="34"/>
          <w:cs/>
        </w:rPr>
        <w:t xml:space="preserve"> คิดเป็นร้อยละ </w:t>
      </w:r>
      <w:r w:rsidR="00A73E60" w:rsidRPr="00EF79A7">
        <w:rPr>
          <w:rFonts w:ascii="TH SarabunPSK" w:hAnsi="TH SarabunPSK" w:cs="TH SarabunPSK"/>
          <w:spacing w:val="-4"/>
          <w:sz w:val="34"/>
          <w:szCs w:val="34"/>
          <w:cs/>
        </w:rPr>
        <w:t>85.71</w:t>
      </w:r>
      <w:r w:rsidRPr="00EF79A7">
        <w:rPr>
          <w:rFonts w:ascii="TH SarabunPSK" w:hAnsi="TH SarabunPSK" w:cs="TH SarabunPSK"/>
          <w:spacing w:val="-4"/>
          <w:sz w:val="34"/>
          <w:szCs w:val="34"/>
          <w:cs/>
        </w:rPr>
        <w:t xml:space="preserve"> ผู้เข้ารับการอบรมมีความรู้เพิ่มขึ้นหลังจากอบรมคิดร้อยละ </w:t>
      </w:r>
      <w:r w:rsidR="00A73E60" w:rsidRPr="00EF79A7">
        <w:rPr>
          <w:rFonts w:ascii="TH SarabunPSK" w:hAnsi="TH SarabunPSK" w:cs="TH SarabunPSK"/>
          <w:spacing w:val="-4"/>
          <w:sz w:val="34"/>
          <w:szCs w:val="34"/>
          <w:cs/>
        </w:rPr>
        <w:t>14.29</w:t>
      </w:r>
      <w:r w:rsidR="00EF79A7" w:rsidRPr="00EF79A7">
        <w:rPr>
          <w:rFonts w:ascii="TH SarabunPSK" w:hAnsi="TH SarabunPSK" w:cs="TH SarabunPSK"/>
          <w:b/>
          <w:bCs/>
          <w:spacing w:val="-4"/>
          <w:sz w:val="34"/>
          <w:szCs w:val="34"/>
        </w:rPr>
        <w:t xml:space="preserve"> </w:t>
      </w:r>
      <w:r w:rsidR="00EF79A7">
        <w:rPr>
          <w:rFonts w:ascii="TH SarabunPSK" w:hAnsi="TH SarabunPSK" w:cs="TH SarabunPSK"/>
          <w:b/>
          <w:bCs/>
          <w:spacing w:val="-4"/>
          <w:sz w:val="34"/>
          <w:szCs w:val="34"/>
        </w:rPr>
        <w:t xml:space="preserve"> </w:t>
      </w:r>
      <w:r w:rsidR="00321853" w:rsidRPr="00EF79A7">
        <w:rPr>
          <w:rFonts w:ascii="TH SarabunPSK" w:hAnsi="TH SarabunPSK" w:cs="TH SarabunPSK"/>
          <w:b/>
          <w:bCs/>
          <w:spacing w:val="-4"/>
          <w:sz w:val="34"/>
          <w:szCs w:val="34"/>
          <w:cs/>
        </w:rPr>
        <w:t>ผ่านตัวชี้วัด</w:t>
      </w:r>
    </w:p>
    <w:p w:rsidR="00746D83" w:rsidRPr="00321853" w:rsidRDefault="00746D83" w:rsidP="00321853">
      <w:pPr>
        <w:spacing w:after="0"/>
        <w:jc w:val="thaiDistribute"/>
        <w:rPr>
          <w:rFonts w:ascii="TH SarabunPSK" w:hAnsi="TH SarabunPSK" w:cs="TH SarabunPSK"/>
          <w:sz w:val="34"/>
          <w:szCs w:val="34"/>
        </w:rPr>
      </w:pPr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>ตัวชี้วัดที่ 2</w:t>
      </w:r>
      <w:r w:rsidR="00B46E6D" w:rsidRPr="00321853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D11371" w:rsidRPr="00321853">
        <w:rPr>
          <w:rFonts w:ascii="TH SarabunPSK" w:hAnsi="TH SarabunPSK" w:cs="TH SarabunPSK"/>
          <w:sz w:val="34"/>
          <w:szCs w:val="34"/>
          <w:cs/>
        </w:rPr>
        <w:t>มีรูปแบบกิจกรรมการดำเนินงานของผู้สูงอายุในชุมชน</w:t>
      </w:r>
    </w:p>
    <w:p w:rsidR="005D2891" w:rsidRPr="00321853" w:rsidRDefault="005D2891" w:rsidP="0032185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>ผลการดำเนินงาน</w:t>
      </w:r>
      <w:r w:rsidRPr="00321853">
        <w:rPr>
          <w:rFonts w:ascii="TH SarabunPSK" w:hAnsi="TH SarabunPSK" w:cs="TH SarabunPSK"/>
          <w:sz w:val="34"/>
          <w:szCs w:val="34"/>
        </w:rPr>
        <w:t xml:space="preserve"> </w:t>
      </w:r>
      <w:r w:rsidRPr="00321853">
        <w:rPr>
          <w:rFonts w:ascii="TH SarabunPSK" w:hAnsi="TH SarabunPSK" w:cs="TH SarabunPSK"/>
          <w:sz w:val="34"/>
          <w:szCs w:val="34"/>
          <w:cs/>
        </w:rPr>
        <w:t xml:space="preserve">นักเรียนที่จบหลักสูตรโรงเรียนผู้สูงวัยนครยะลา </w:t>
      </w:r>
      <w:r w:rsidR="00847397" w:rsidRPr="00321853">
        <w:rPr>
          <w:rFonts w:ascii="TH SarabunPSK" w:hAnsi="TH SarabunPSK" w:cs="TH SarabunPSK"/>
          <w:sz w:val="34"/>
          <w:szCs w:val="34"/>
          <w:cs/>
        </w:rPr>
        <w:t xml:space="preserve">จำนวน 2 รุ่นๆ ละ 25 คน </w:t>
      </w:r>
      <w:r w:rsidR="00EF79A7"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 w:rsidR="00843AFA" w:rsidRPr="00321853">
        <w:rPr>
          <w:rFonts w:ascii="TH SarabunPSK" w:hAnsi="TH SarabunPSK" w:cs="TH SarabunPSK"/>
          <w:sz w:val="34"/>
          <w:szCs w:val="34"/>
          <w:cs/>
        </w:rPr>
        <w:t>เป็นแกนนำในชุมชนของตัวเองรวบรวมปัญหาในชุมชนมาทำโครงการเพื่อแก้</w:t>
      </w:r>
      <w:r w:rsidR="00A67B37" w:rsidRPr="00321853">
        <w:rPr>
          <w:rFonts w:ascii="TH SarabunPSK" w:hAnsi="TH SarabunPSK" w:cs="TH SarabunPSK"/>
          <w:sz w:val="34"/>
          <w:szCs w:val="34"/>
          <w:cs/>
        </w:rPr>
        <w:t>ปัญหาที่เกิดขึ้นของผู้สูงอายุ</w:t>
      </w:r>
      <w:r w:rsidR="00321853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A67B37" w:rsidRPr="00321853">
        <w:rPr>
          <w:rFonts w:ascii="TH SarabunPSK" w:hAnsi="TH SarabunPSK" w:cs="TH SarabunPSK"/>
          <w:sz w:val="34"/>
          <w:szCs w:val="34"/>
          <w:cs/>
        </w:rPr>
        <w:t>ใน</w:t>
      </w:r>
      <w:r w:rsidR="00843AFA" w:rsidRPr="00321853">
        <w:rPr>
          <w:rFonts w:ascii="TH SarabunPSK" w:hAnsi="TH SarabunPSK" w:cs="TH SarabunPSK"/>
          <w:sz w:val="34"/>
          <w:szCs w:val="34"/>
          <w:cs/>
        </w:rPr>
        <w:t>ชุมชน</w:t>
      </w:r>
      <w:r w:rsidR="00904E56" w:rsidRPr="00321853">
        <w:rPr>
          <w:rFonts w:ascii="TH SarabunPSK" w:hAnsi="TH SarabunPSK" w:cs="TH SarabunPSK"/>
          <w:sz w:val="34"/>
          <w:szCs w:val="34"/>
          <w:cs/>
        </w:rPr>
        <w:t xml:space="preserve"> เช่น ภูมิปัญญาชาวบ้านทำยาดม</w:t>
      </w:r>
      <w:r w:rsidR="0004217C" w:rsidRPr="00321853">
        <w:rPr>
          <w:rFonts w:ascii="TH SarabunPSK" w:hAnsi="TH SarabunPSK" w:cs="TH SarabunPSK"/>
          <w:sz w:val="34"/>
          <w:szCs w:val="34"/>
          <w:cs/>
        </w:rPr>
        <w:t xml:space="preserve"> เป็นต้น</w:t>
      </w:r>
      <w:r w:rsidR="00EF79A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2185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21853" w:rsidRPr="00321853">
        <w:rPr>
          <w:rFonts w:ascii="TH SarabunPSK" w:hAnsi="TH SarabunPSK" w:cs="TH SarabunPSK"/>
          <w:b/>
          <w:bCs/>
          <w:sz w:val="34"/>
          <w:szCs w:val="34"/>
          <w:cs/>
        </w:rPr>
        <w:t>ผ่านตัวชี้วัด</w:t>
      </w:r>
    </w:p>
    <w:p w:rsidR="00177494" w:rsidRPr="00321853" w:rsidRDefault="00177494" w:rsidP="003D626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46D83" w:rsidRPr="00321853" w:rsidRDefault="00223554" w:rsidP="003D626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>3. การเบิกจ่ายงบประมาณ</w:t>
      </w:r>
    </w:p>
    <w:p w:rsidR="00223554" w:rsidRPr="00321853" w:rsidRDefault="00223554" w:rsidP="00746D8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321853">
        <w:rPr>
          <w:rFonts w:ascii="TH SarabunPSK" w:hAnsi="TH SarabunPSK" w:cs="TH SarabunPSK"/>
          <w:b/>
          <w:bCs/>
          <w:sz w:val="34"/>
          <w:szCs w:val="34"/>
        </w:rPr>
        <w:tab/>
      </w:r>
      <w:r w:rsidRPr="00321853">
        <w:rPr>
          <w:rFonts w:ascii="TH SarabunPSK" w:hAnsi="TH SarabunPSK" w:cs="TH SarabunPSK"/>
          <w:sz w:val="34"/>
          <w:szCs w:val="34"/>
          <w:cs/>
        </w:rPr>
        <w:t>งบประมาณที่ได้รับการอนุมัติ</w:t>
      </w:r>
      <w:r w:rsidR="00B73012" w:rsidRPr="00321853">
        <w:rPr>
          <w:rFonts w:ascii="TH SarabunPSK" w:hAnsi="TH SarabunPSK" w:cs="TH SarabunPSK"/>
          <w:sz w:val="34"/>
          <w:szCs w:val="34"/>
        </w:rPr>
        <w:t xml:space="preserve"> </w:t>
      </w:r>
      <w:r w:rsidR="00321853"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 w:rsidR="00EA41A0" w:rsidRPr="00321853">
        <w:rPr>
          <w:rFonts w:ascii="TH SarabunPSK" w:hAnsi="TH SarabunPSK" w:cs="TH SarabunPSK"/>
          <w:sz w:val="34"/>
          <w:szCs w:val="34"/>
          <w:cs/>
        </w:rPr>
        <w:t>162</w:t>
      </w:r>
      <w:r w:rsidR="00B73012" w:rsidRPr="00321853">
        <w:rPr>
          <w:rFonts w:ascii="TH SarabunPSK" w:hAnsi="TH SarabunPSK" w:cs="TH SarabunPSK"/>
          <w:sz w:val="34"/>
          <w:szCs w:val="34"/>
        </w:rPr>
        <w:t>,</w:t>
      </w:r>
      <w:r w:rsidR="00EA41A0" w:rsidRPr="00321853">
        <w:rPr>
          <w:rFonts w:ascii="TH SarabunPSK" w:hAnsi="TH SarabunPSK" w:cs="TH SarabunPSK"/>
          <w:sz w:val="34"/>
          <w:szCs w:val="34"/>
          <w:cs/>
        </w:rPr>
        <w:t>450</w:t>
      </w:r>
      <w:r w:rsidR="00B73012" w:rsidRPr="00321853">
        <w:rPr>
          <w:rFonts w:ascii="TH SarabunPSK" w:hAnsi="TH SarabunPSK" w:cs="TH SarabunPSK"/>
          <w:sz w:val="34"/>
          <w:szCs w:val="34"/>
          <w:cs/>
        </w:rPr>
        <w:t>.-บาท</w:t>
      </w:r>
    </w:p>
    <w:p w:rsidR="00223554" w:rsidRPr="00321853" w:rsidRDefault="00321853" w:rsidP="00746D8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223554" w:rsidRPr="00321853">
        <w:rPr>
          <w:rFonts w:ascii="TH SarabunPSK" w:hAnsi="TH SarabunPSK" w:cs="TH SarabunPSK"/>
          <w:sz w:val="34"/>
          <w:szCs w:val="34"/>
          <w:cs/>
        </w:rPr>
        <w:t>งบประมาณเบิกจ่ายจริง</w:t>
      </w:r>
      <w:r w:rsidR="00B73012" w:rsidRPr="00321853"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</w:rPr>
        <w:t xml:space="preserve">                </w:t>
      </w:r>
      <w:r w:rsidR="00D51962" w:rsidRPr="00321853">
        <w:rPr>
          <w:rFonts w:ascii="TH SarabunPSK" w:hAnsi="TH SarabunPSK" w:cs="TH SarabunPSK"/>
          <w:sz w:val="34"/>
          <w:szCs w:val="34"/>
        </w:rPr>
        <w:t>154,</w:t>
      </w:r>
      <w:r w:rsidR="00D51962" w:rsidRPr="00321853">
        <w:rPr>
          <w:rFonts w:ascii="TH SarabunPSK" w:hAnsi="TH SarabunPSK" w:cs="TH SarabunPSK"/>
          <w:sz w:val="34"/>
          <w:szCs w:val="34"/>
          <w:cs/>
        </w:rPr>
        <w:t>450</w:t>
      </w:r>
      <w:r w:rsidR="00EA41A0" w:rsidRPr="00321853">
        <w:rPr>
          <w:rFonts w:ascii="TH SarabunPSK" w:hAnsi="TH SarabunPSK" w:cs="TH SarabunPSK"/>
          <w:sz w:val="34"/>
          <w:szCs w:val="34"/>
          <w:cs/>
        </w:rPr>
        <w:t xml:space="preserve">.-บาท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B73012" w:rsidRPr="00321853">
        <w:rPr>
          <w:rFonts w:ascii="TH SarabunPSK" w:hAnsi="TH SarabunPSK" w:cs="TH SarabunPSK"/>
          <w:sz w:val="34"/>
          <w:szCs w:val="34"/>
          <w:cs/>
        </w:rPr>
        <w:t>คิดเป็นร้อยละ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B73012" w:rsidRPr="00321853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61D52" w:rsidRPr="00321853">
        <w:rPr>
          <w:rFonts w:ascii="TH SarabunPSK" w:hAnsi="TH SarabunPSK" w:cs="TH SarabunPSK"/>
          <w:sz w:val="34"/>
          <w:szCs w:val="34"/>
          <w:cs/>
        </w:rPr>
        <w:t>95.0</w:t>
      </w:r>
      <w:r w:rsidR="00EF79A7">
        <w:rPr>
          <w:rFonts w:ascii="TH SarabunPSK" w:hAnsi="TH SarabunPSK" w:cs="TH SarabunPSK" w:hint="cs"/>
          <w:sz w:val="34"/>
          <w:szCs w:val="34"/>
          <w:cs/>
        </w:rPr>
        <w:t>8</w:t>
      </w:r>
    </w:p>
    <w:p w:rsidR="00223554" w:rsidRPr="00321853" w:rsidRDefault="00321853" w:rsidP="00746D8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</w:t>
      </w:r>
      <w:r w:rsidR="00223554" w:rsidRPr="00321853">
        <w:rPr>
          <w:rFonts w:ascii="TH SarabunPSK" w:hAnsi="TH SarabunPSK" w:cs="TH SarabunPSK"/>
          <w:sz w:val="34"/>
          <w:szCs w:val="34"/>
          <w:cs/>
        </w:rPr>
        <w:t>งบประมาณเหลือส่งกองทุนฯ</w:t>
      </w:r>
      <w:r w:rsidR="00B73012" w:rsidRPr="00321853"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      </w:t>
      </w:r>
      <w:r w:rsidR="00D51962" w:rsidRPr="00321853">
        <w:rPr>
          <w:rFonts w:ascii="TH SarabunPSK" w:hAnsi="TH SarabunPSK" w:cs="TH SarabunPSK"/>
          <w:sz w:val="34"/>
          <w:szCs w:val="34"/>
          <w:cs/>
        </w:rPr>
        <w:t>8</w:t>
      </w:r>
      <w:r w:rsidR="00D51962" w:rsidRPr="00321853">
        <w:rPr>
          <w:rFonts w:ascii="TH SarabunPSK" w:hAnsi="TH SarabunPSK" w:cs="TH SarabunPSK"/>
          <w:sz w:val="34"/>
          <w:szCs w:val="34"/>
        </w:rPr>
        <w:t>,</w:t>
      </w:r>
      <w:r w:rsidR="00D51962" w:rsidRPr="00321853">
        <w:rPr>
          <w:rFonts w:ascii="TH SarabunPSK" w:hAnsi="TH SarabunPSK" w:cs="TH SarabunPSK"/>
          <w:sz w:val="34"/>
          <w:szCs w:val="34"/>
          <w:cs/>
        </w:rPr>
        <w:t>000.-บาท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D51962" w:rsidRPr="00321853">
        <w:rPr>
          <w:rFonts w:ascii="TH SarabunPSK" w:hAnsi="TH SarabunPSK" w:cs="TH SarabunPSK"/>
          <w:sz w:val="34"/>
          <w:szCs w:val="34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="00046A9D" w:rsidRPr="00321853">
        <w:rPr>
          <w:rFonts w:ascii="TH SarabunPSK" w:hAnsi="TH SarabunPSK" w:cs="TH SarabunPSK"/>
          <w:sz w:val="34"/>
          <w:szCs w:val="34"/>
          <w:cs/>
        </w:rPr>
        <w:t>4.92</w:t>
      </w:r>
    </w:p>
    <w:p w:rsidR="00EF79A7" w:rsidRDefault="00EF79A7" w:rsidP="00746D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223554" w:rsidRPr="00321853" w:rsidRDefault="00223554" w:rsidP="00746D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321853">
        <w:rPr>
          <w:rFonts w:ascii="TH SarabunPSK" w:hAnsi="TH SarabunPSK" w:cs="TH SarabunPSK"/>
          <w:b/>
          <w:bCs/>
          <w:sz w:val="34"/>
          <w:szCs w:val="34"/>
        </w:rPr>
        <w:lastRenderedPageBreak/>
        <w:t xml:space="preserve">4. </w:t>
      </w:r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>ปัญหา/อุปสรรคในการดำเนินงาน</w:t>
      </w:r>
    </w:p>
    <w:p w:rsidR="009A6303" w:rsidRPr="00321853" w:rsidRDefault="009A6303" w:rsidP="00746D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ED2873" w:rsidRPr="00321853" w:rsidRDefault="009A6303" w:rsidP="00746D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321853">
        <w:rPr>
          <w:rFonts w:ascii="TH SarabunPSK" w:hAnsi="TH SarabunPSK" w:cs="TH SarabunPSK"/>
          <w:b/>
          <w:bCs/>
          <w:sz w:val="34"/>
          <w:szCs w:val="34"/>
        </w:rPr>
        <w:tab/>
        <w:t xml:space="preserve">  </w:t>
      </w:r>
      <w:r w:rsidR="00EF79A7">
        <w:rPr>
          <w:rFonts w:ascii="TH SarabunPSK" w:hAnsi="TH SarabunPSK" w:cs="TH SarabunPSK"/>
          <w:b/>
          <w:bCs/>
          <w:sz w:val="34"/>
          <w:szCs w:val="34"/>
        </w:rPr>
        <w:sym w:font="Wingdings 2" w:char="F0A3"/>
      </w:r>
      <w:r w:rsidRPr="00321853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="00EF79A7">
        <w:rPr>
          <w:rFonts w:ascii="TH SarabunPSK" w:hAnsi="TH SarabunPSK" w:cs="TH SarabunPSK"/>
          <w:b/>
          <w:bCs/>
          <w:sz w:val="34"/>
          <w:szCs w:val="34"/>
          <w:cs/>
        </w:rPr>
        <w:t xml:space="preserve">ไม่มี     </w:t>
      </w:r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m:oMath>
        <m:r>
          <m:rPr>
            <m:sty m:val="b"/>
          </m:rPr>
          <w:rPr>
            <w:rFonts w:ascii="Cambria Math" w:hAnsi="Cambria Math" w:cs="TH SarabunPSK"/>
            <w:b/>
            <w:bCs/>
            <w:sz w:val="34"/>
            <w:szCs w:val="34"/>
          </w:rPr>
          <w:sym w:font="Wingdings 2" w:char="F052"/>
        </m:r>
      </m:oMath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 xml:space="preserve">  มี</w:t>
      </w:r>
    </w:p>
    <w:p w:rsidR="00177494" w:rsidRPr="00321853" w:rsidRDefault="00177494" w:rsidP="00746D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EF79A7" w:rsidRDefault="00ED2873" w:rsidP="00746D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>ปัญหา/อุปสรรค (ระบุ)</w:t>
      </w:r>
    </w:p>
    <w:p w:rsidR="00ED2873" w:rsidRPr="00EF79A7" w:rsidRDefault="00B73012" w:rsidP="00EF79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EF79A7">
        <w:rPr>
          <w:rFonts w:ascii="TH SarabunPSK" w:hAnsi="TH SarabunPSK" w:cs="TH SarabunPSK"/>
          <w:sz w:val="34"/>
          <w:szCs w:val="34"/>
        </w:rPr>
        <w:t>-</w:t>
      </w:r>
      <w:r w:rsidR="004915D2" w:rsidRPr="00EF79A7">
        <w:rPr>
          <w:rFonts w:ascii="TH SarabunPSK" w:hAnsi="TH SarabunPSK" w:cs="TH SarabunPSK"/>
          <w:sz w:val="34"/>
          <w:szCs w:val="34"/>
        </w:rPr>
        <w:t xml:space="preserve"> </w:t>
      </w:r>
      <w:r w:rsidR="004915D2" w:rsidRPr="00EF79A7">
        <w:rPr>
          <w:rFonts w:ascii="TH SarabunPSK" w:hAnsi="TH SarabunPSK" w:cs="TH SarabunPSK"/>
          <w:sz w:val="34"/>
          <w:szCs w:val="34"/>
          <w:cs/>
        </w:rPr>
        <w:t>ผู้สูงอายุ</w:t>
      </w:r>
      <w:r w:rsidR="004A053A" w:rsidRPr="00EF79A7">
        <w:rPr>
          <w:rFonts w:ascii="TH SarabunPSK" w:hAnsi="TH SarabunPSK" w:cs="TH SarabunPSK"/>
          <w:sz w:val="34"/>
          <w:szCs w:val="34"/>
          <w:cs/>
        </w:rPr>
        <w:t>สนใจต้องการเรียนหลักสูตรโรงเรียนผู้สูงวัยนครยะลา แต่</w:t>
      </w:r>
      <w:r w:rsidR="004915D2" w:rsidRPr="00EF79A7">
        <w:rPr>
          <w:rFonts w:ascii="TH SarabunPSK" w:hAnsi="TH SarabunPSK" w:cs="TH SarabunPSK"/>
          <w:sz w:val="34"/>
          <w:szCs w:val="34"/>
          <w:cs/>
        </w:rPr>
        <w:t>ลำบากในการเดินทาง</w:t>
      </w:r>
      <w:r w:rsidR="00EF79A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915D2" w:rsidRPr="00EF79A7">
        <w:rPr>
          <w:rFonts w:ascii="TH SarabunPSK" w:hAnsi="TH SarabunPSK" w:cs="TH SarabunPSK"/>
          <w:sz w:val="34"/>
          <w:szCs w:val="34"/>
          <w:cs/>
        </w:rPr>
        <w:t>เนื่อง</w:t>
      </w:r>
      <w:r w:rsidR="00EF79A7">
        <w:rPr>
          <w:rFonts w:ascii="TH SarabunPSK" w:hAnsi="TH SarabunPSK" w:cs="TH SarabunPSK" w:hint="cs"/>
          <w:sz w:val="34"/>
          <w:szCs w:val="34"/>
          <w:cs/>
        </w:rPr>
        <w:t>จาก</w:t>
      </w:r>
      <w:r w:rsidR="004915D2" w:rsidRPr="00EF79A7">
        <w:rPr>
          <w:rFonts w:ascii="TH SarabunPSK" w:hAnsi="TH SarabunPSK" w:cs="TH SarabunPSK"/>
          <w:sz w:val="34"/>
          <w:szCs w:val="34"/>
          <w:cs/>
        </w:rPr>
        <w:t>ไม่มีลูกหลาน</w:t>
      </w:r>
      <w:r w:rsidR="00EF79A7">
        <w:rPr>
          <w:rFonts w:ascii="TH SarabunPSK" w:hAnsi="TH SarabunPSK" w:cs="TH SarabunPSK" w:hint="cs"/>
          <w:sz w:val="34"/>
          <w:szCs w:val="34"/>
          <w:cs/>
        </w:rPr>
        <w:t>ไป</w:t>
      </w:r>
      <w:r w:rsidR="004915D2" w:rsidRPr="00EF79A7">
        <w:rPr>
          <w:rFonts w:ascii="TH SarabunPSK" w:hAnsi="TH SarabunPSK" w:cs="TH SarabunPSK"/>
          <w:sz w:val="34"/>
          <w:szCs w:val="34"/>
          <w:cs/>
        </w:rPr>
        <w:t xml:space="preserve"> รับ – ส่ง</w:t>
      </w:r>
    </w:p>
    <w:p w:rsidR="00B73012" w:rsidRPr="00321853" w:rsidRDefault="00B73012" w:rsidP="00746D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EF79A7" w:rsidRDefault="00ED2873" w:rsidP="00746D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>แนวทางในการแก้ไข (ระบุ)</w:t>
      </w:r>
      <w:r w:rsidR="00B73012" w:rsidRPr="00321853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</w:p>
    <w:p w:rsidR="00223554" w:rsidRPr="00EF79A7" w:rsidRDefault="00B73012" w:rsidP="00EF79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EF79A7">
        <w:rPr>
          <w:rFonts w:ascii="TH SarabunPSK" w:hAnsi="TH SarabunPSK" w:cs="TH SarabunPSK"/>
          <w:sz w:val="34"/>
          <w:szCs w:val="34"/>
        </w:rPr>
        <w:t>-</w:t>
      </w:r>
      <w:r w:rsidR="009A6303" w:rsidRPr="00EF79A7">
        <w:rPr>
          <w:rFonts w:ascii="TH SarabunPSK" w:hAnsi="TH SarabunPSK" w:cs="TH SarabunPSK"/>
          <w:sz w:val="34"/>
          <w:szCs w:val="34"/>
        </w:rPr>
        <w:t xml:space="preserve">  </w:t>
      </w:r>
      <w:r w:rsidR="004915D2" w:rsidRPr="00EF79A7">
        <w:rPr>
          <w:rFonts w:ascii="TH SarabunPSK" w:hAnsi="TH SarabunPSK" w:cs="TH SarabunPSK"/>
          <w:sz w:val="34"/>
          <w:szCs w:val="34"/>
          <w:cs/>
        </w:rPr>
        <w:t>อยากให้ทางเทศบาลนครยะลา</w:t>
      </w:r>
      <w:r w:rsidR="00184F2D" w:rsidRPr="00EF79A7">
        <w:rPr>
          <w:rFonts w:ascii="TH SarabunPSK" w:hAnsi="TH SarabunPSK" w:cs="TH SarabunPSK"/>
          <w:sz w:val="34"/>
          <w:szCs w:val="34"/>
          <w:cs/>
        </w:rPr>
        <w:t>จัดบริการ</w:t>
      </w:r>
      <w:r w:rsidR="004915D2" w:rsidRPr="00EF79A7">
        <w:rPr>
          <w:rFonts w:ascii="TH SarabunPSK" w:hAnsi="TH SarabunPSK" w:cs="TH SarabunPSK"/>
          <w:sz w:val="34"/>
          <w:szCs w:val="34"/>
          <w:cs/>
        </w:rPr>
        <w:t>รถ</w:t>
      </w:r>
      <w:r w:rsidR="00536A45" w:rsidRPr="00EF79A7">
        <w:rPr>
          <w:rFonts w:ascii="TH SarabunPSK" w:hAnsi="TH SarabunPSK" w:cs="TH SarabunPSK"/>
          <w:sz w:val="34"/>
          <w:szCs w:val="34"/>
          <w:cs/>
        </w:rPr>
        <w:t>ตู้</w:t>
      </w:r>
      <w:r w:rsidR="00EF79A7">
        <w:rPr>
          <w:rFonts w:ascii="TH SarabunPSK" w:hAnsi="TH SarabunPSK" w:cs="TH SarabunPSK" w:hint="cs"/>
          <w:sz w:val="34"/>
          <w:szCs w:val="34"/>
          <w:cs/>
        </w:rPr>
        <w:t>ไป</w:t>
      </w:r>
      <w:r w:rsidR="004915D2" w:rsidRPr="00EF79A7">
        <w:rPr>
          <w:rFonts w:ascii="TH SarabunPSK" w:hAnsi="TH SarabunPSK" w:cs="TH SarabunPSK"/>
          <w:sz w:val="34"/>
          <w:szCs w:val="34"/>
          <w:cs/>
        </w:rPr>
        <w:t xml:space="preserve"> รับ – ส่ง</w:t>
      </w:r>
      <w:r w:rsidR="00536A45" w:rsidRPr="00EF79A7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184F2D" w:rsidRPr="00EF79A7">
        <w:rPr>
          <w:rFonts w:ascii="TH SarabunPSK" w:hAnsi="TH SarabunPSK" w:cs="TH SarabunPSK"/>
          <w:sz w:val="34"/>
          <w:szCs w:val="34"/>
          <w:cs/>
        </w:rPr>
        <w:t>นักเรียน</w:t>
      </w:r>
      <w:r w:rsidR="00223554" w:rsidRPr="00EF79A7">
        <w:rPr>
          <w:rFonts w:ascii="TH SarabunPSK" w:hAnsi="TH SarabunPSK" w:cs="TH SarabunPSK"/>
          <w:sz w:val="34"/>
          <w:szCs w:val="34"/>
          <w:cs/>
        </w:rPr>
        <w:tab/>
      </w:r>
    </w:p>
    <w:p w:rsidR="007076B2" w:rsidRPr="00321853" w:rsidRDefault="007076B2" w:rsidP="001A0E5A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536A45" w:rsidRPr="00321853" w:rsidRDefault="00536A45" w:rsidP="001A0E5A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7076B2" w:rsidRPr="00321853" w:rsidRDefault="007076B2" w:rsidP="007076B2">
      <w:pPr>
        <w:spacing w:after="0"/>
        <w:jc w:val="thaiDistribute"/>
        <w:rPr>
          <w:rFonts w:ascii="TH SarabunPSK" w:hAnsi="TH SarabunPSK" w:cs="TH SarabunPSK"/>
          <w:sz w:val="34"/>
          <w:szCs w:val="34"/>
        </w:rPr>
      </w:pPr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21853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21853">
        <w:rPr>
          <w:rFonts w:ascii="TH SarabunPSK" w:hAnsi="TH SarabunPSK" w:cs="TH SarabunPSK"/>
          <w:sz w:val="34"/>
          <w:szCs w:val="34"/>
          <w:cs/>
        </w:rPr>
        <w:t xml:space="preserve">    ลงชื่อ                     ผู้รายงาน</w:t>
      </w:r>
    </w:p>
    <w:p w:rsidR="007076B2" w:rsidRPr="00321853" w:rsidRDefault="007076B2" w:rsidP="007076B2">
      <w:pPr>
        <w:spacing w:after="0"/>
        <w:jc w:val="thaiDistribute"/>
        <w:rPr>
          <w:rFonts w:ascii="TH SarabunPSK" w:hAnsi="TH SarabunPSK" w:cs="TH SarabunPSK"/>
          <w:sz w:val="34"/>
          <w:szCs w:val="34"/>
        </w:rPr>
      </w:pPr>
      <w:r w:rsidRPr="00321853">
        <w:rPr>
          <w:rFonts w:ascii="TH SarabunPSK" w:hAnsi="TH SarabunPSK" w:cs="TH SarabunPSK"/>
          <w:sz w:val="34"/>
          <w:szCs w:val="34"/>
          <w:cs/>
        </w:rPr>
        <w:tab/>
      </w:r>
      <w:r w:rsidRPr="00321853">
        <w:rPr>
          <w:rFonts w:ascii="TH SarabunPSK" w:hAnsi="TH SarabunPSK" w:cs="TH SarabunPSK"/>
          <w:sz w:val="34"/>
          <w:szCs w:val="34"/>
          <w:cs/>
        </w:rPr>
        <w:tab/>
      </w:r>
      <w:r w:rsidRPr="00321853">
        <w:rPr>
          <w:rFonts w:ascii="TH SarabunPSK" w:hAnsi="TH SarabunPSK" w:cs="TH SarabunPSK"/>
          <w:sz w:val="34"/>
          <w:szCs w:val="34"/>
          <w:cs/>
        </w:rPr>
        <w:tab/>
      </w:r>
      <w:r w:rsidRPr="00321853">
        <w:rPr>
          <w:rFonts w:ascii="TH SarabunPSK" w:hAnsi="TH SarabunPSK" w:cs="TH SarabunPSK"/>
          <w:sz w:val="34"/>
          <w:szCs w:val="34"/>
          <w:cs/>
        </w:rPr>
        <w:tab/>
      </w:r>
      <w:r w:rsidRPr="00321853">
        <w:rPr>
          <w:rFonts w:ascii="TH SarabunPSK" w:hAnsi="TH SarabunPSK" w:cs="TH SarabunPSK"/>
          <w:sz w:val="34"/>
          <w:szCs w:val="34"/>
          <w:cs/>
        </w:rPr>
        <w:tab/>
      </w:r>
      <w:r w:rsidRPr="00321853">
        <w:rPr>
          <w:rFonts w:ascii="TH SarabunPSK" w:hAnsi="TH SarabunPSK" w:cs="TH SarabunPSK"/>
          <w:sz w:val="34"/>
          <w:szCs w:val="34"/>
          <w:cs/>
        </w:rPr>
        <w:tab/>
      </w:r>
      <w:r w:rsidRPr="00321853">
        <w:rPr>
          <w:rFonts w:ascii="TH SarabunPSK" w:hAnsi="TH SarabunPSK" w:cs="TH SarabunPSK"/>
          <w:sz w:val="34"/>
          <w:szCs w:val="34"/>
          <w:cs/>
        </w:rPr>
        <w:tab/>
      </w:r>
      <w:r w:rsidRPr="00321853">
        <w:rPr>
          <w:rFonts w:ascii="TH SarabunPSK" w:hAnsi="TH SarabunPSK" w:cs="TH SarabunPSK"/>
          <w:sz w:val="34"/>
          <w:szCs w:val="34"/>
          <w:cs/>
        </w:rPr>
        <w:tab/>
        <w:t xml:space="preserve">        (</w:t>
      </w:r>
      <w:proofErr w:type="spellStart"/>
      <w:r w:rsidRPr="00321853">
        <w:rPr>
          <w:rFonts w:ascii="TH SarabunPSK" w:hAnsi="TH SarabunPSK" w:cs="TH SarabunPSK"/>
          <w:sz w:val="34"/>
          <w:szCs w:val="34"/>
          <w:cs/>
        </w:rPr>
        <w:t>นาง</w:t>
      </w:r>
      <w:r w:rsidR="00EA41A0" w:rsidRPr="00321853">
        <w:rPr>
          <w:rFonts w:ascii="TH SarabunPSK" w:hAnsi="TH SarabunPSK" w:cs="TH SarabunPSK"/>
          <w:sz w:val="34"/>
          <w:szCs w:val="34"/>
          <w:cs/>
        </w:rPr>
        <w:t>ณ</w:t>
      </w:r>
      <w:proofErr w:type="spellEnd"/>
      <w:r w:rsidR="00EA41A0" w:rsidRPr="00321853">
        <w:rPr>
          <w:rFonts w:ascii="TH SarabunPSK" w:hAnsi="TH SarabunPSK" w:cs="TH SarabunPSK"/>
          <w:sz w:val="34"/>
          <w:szCs w:val="34"/>
          <w:cs/>
        </w:rPr>
        <w:t xml:space="preserve">ภัทร  </w:t>
      </w:r>
      <w:proofErr w:type="spellStart"/>
      <w:r w:rsidR="00EA41A0" w:rsidRPr="00321853">
        <w:rPr>
          <w:rFonts w:ascii="TH SarabunPSK" w:hAnsi="TH SarabunPSK" w:cs="TH SarabunPSK"/>
          <w:sz w:val="34"/>
          <w:szCs w:val="34"/>
          <w:cs/>
        </w:rPr>
        <w:t>โนวัฒน์</w:t>
      </w:r>
      <w:proofErr w:type="spellEnd"/>
      <w:r w:rsidRPr="00321853">
        <w:rPr>
          <w:rFonts w:ascii="TH SarabunPSK" w:hAnsi="TH SarabunPSK" w:cs="TH SarabunPSK"/>
          <w:sz w:val="34"/>
          <w:szCs w:val="34"/>
          <w:cs/>
        </w:rPr>
        <w:t xml:space="preserve">)     </w:t>
      </w:r>
    </w:p>
    <w:p w:rsidR="00995696" w:rsidRPr="00321853" w:rsidRDefault="007076B2" w:rsidP="00995696">
      <w:pPr>
        <w:spacing w:after="0"/>
        <w:rPr>
          <w:rFonts w:ascii="TH SarabunPSK" w:hAnsi="TH SarabunPSK" w:cs="TH SarabunPSK"/>
          <w:sz w:val="34"/>
          <w:szCs w:val="34"/>
        </w:rPr>
      </w:pPr>
      <w:r w:rsidRPr="00321853">
        <w:rPr>
          <w:rFonts w:ascii="TH SarabunPSK" w:hAnsi="TH SarabunPSK" w:cs="TH SarabunPSK"/>
          <w:sz w:val="34"/>
          <w:szCs w:val="34"/>
          <w:cs/>
        </w:rPr>
        <w:t xml:space="preserve">                                             </w:t>
      </w:r>
      <w:r w:rsidR="00995696" w:rsidRPr="00321853">
        <w:rPr>
          <w:rFonts w:ascii="TH SarabunPSK" w:hAnsi="TH SarabunPSK" w:cs="TH SarabunPSK"/>
          <w:sz w:val="34"/>
          <w:szCs w:val="34"/>
          <w:cs/>
        </w:rPr>
        <w:t xml:space="preserve">                                     </w:t>
      </w:r>
      <w:r w:rsidRPr="00321853">
        <w:rPr>
          <w:rFonts w:ascii="TH SarabunPSK" w:hAnsi="TH SarabunPSK" w:cs="TH SarabunPSK"/>
          <w:sz w:val="34"/>
          <w:szCs w:val="34"/>
          <w:cs/>
        </w:rPr>
        <w:t xml:space="preserve"> พยาบาลวิชาชีพชำนาญการ                                                                                    </w:t>
      </w:r>
      <w:r w:rsidR="00995696" w:rsidRPr="00321853">
        <w:rPr>
          <w:rFonts w:ascii="TH SarabunPSK" w:hAnsi="TH SarabunPSK" w:cs="TH SarabunPSK"/>
          <w:sz w:val="34"/>
          <w:szCs w:val="34"/>
          <w:cs/>
        </w:rPr>
        <w:t xml:space="preserve">                </w:t>
      </w:r>
    </w:p>
    <w:p w:rsidR="007076B2" w:rsidRPr="00321853" w:rsidRDefault="00995696" w:rsidP="00995696">
      <w:pPr>
        <w:spacing w:after="0"/>
        <w:rPr>
          <w:rFonts w:ascii="TH SarabunPSK" w:hAnsi="TH SarabunPSK" w:cs="TH SarabunPSK"/>
          <w:sz w:val="34"/>
          <w:szCs w:val="34"/>
          <w:cs/>
        </w:rPr>
      </w:pPr>
      <w:r w:rsidRPr="00321853">
        <w:rPr>
          <w:rFonts w:ascii="TH SarabunPSK" w:hAnsi="TH SarabunPSK" w:cs="TH SarabunPSK"/>
          <w:sz w:val="34"/>
          <w:szCs w:val="34"/>
          <w:cs/>
        </w:rPr>
        <w:t xml:space="preserve">                                                                                   </w:t>
      </w:r>
      <w:bookmarkStart w:id="0" w:name="_GoBack"/>
      <w:bookmarkEnd w:id="0"/>
    </w:p>
    <w:sectPr w:rsidR="007076B2" w:rsidRPr="00321853" w:rsidSect="00EF79A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FF"/>
    <w:rsid w:val="000256E0"/>
    <w:rsid w:val="0004217C"/>
    <w:rsid w:val="00046A9D"/>
    <w:rsid w:val="00147CB3"/>
    <w:rsid w:val="00170EFF"/>
    <w:rsid w:val="00177494"/>
    <w:rsid w:val="00184F2D"/>
    <w:rsid w:val="001A0E5A"/>
    <w:rsid w:val="00223554"/>
    <w:rsid w:val="002275AA"/>
    <w:rsid w:val="00275F89"/>
    <w:rsid w:val="002C17A3"/>
    <w:rsid w:val="00321853"/>
    <w:rsid w:val="00340061"/>
    <w:rsid w:val="00373F02"/>
    <w:rsid w:val="00392FEA"/>
    <w:rsid w:val="003D626B"/>
    <w:rsid w:val="003F7577"/>
    <w:rsid w:val="004107B4"/>
    <w:rsid w:val="0041128B"/>
    <w:rsid w:val="00461D52"/>
    <w:rsid w:val="004915D2"/>
    <w:rsid w:val="004A053A"/>
    <w:rsid w:val="004D210E"/>
    <w:rsid w:val="00507D11"/>
    <w:rsid w:val="00536A45"/>
    <w:rsid w:val="00554050"/>
    <w:rsid w:val="0056064A"/>
    <w:rsid w:val="005D2891"/>
    <w:rsid w:val="00627F73"/>
    <w:rsid w:val="00650458"/>
    <w:rsid w:val="006C7E66"/>
    <w:rsid w:val="006F2FE1"/>
    <w:rsid w:val="007076B2"/>
    <w:rsid w:val="00746D83"/>
    <w:rsid w:val="007E5519"/>
    <w:rsid w:val="00843AFA"/>
    <w:rsid w:val="00847397"/>
    <w:rsid w:val="008737F6"/>
    <w:rsid w:val="00891ED0"/>
    <w:rsid w:val="008B7868"/>
    <w:rsid w:val="00904E56"/>
    <w:rsid w:val="00995696"/>
    <w:rsid w:val="009A6303"/>
    <w:rsid w:val="009A76FF"/>
    <w:rsid w:val="009C6254"/>
    <w:rsid w:val="00A303BE"/>
    <w:rsid w:val="00A67B37"/>
    <w:rsid w:val="00A73E60"/>
    <w:rsid w:val="00AC71E4"/>
    <w:rsid w:val="00B46E6D"/>
    <w:rsid w:val="00B73012"/>
    <w:rsid w:val="00C13805"/>
    <w:rsid w:val="00C861B6"/>
    <w:rsid w:val="00D0546F"/>
    <w:rsid w:val="00D11371"/>
    <w:rsid w:val="00D51962"/>
    <w:rsid w:val="00D615E2"/>
    <w:rsid w:val="00DB7F19"/>
    <w:rsid w:val="00E80C44"/>
    <w:rsid w:val="00E860F4"/>
    <w:rsid w:val="00E904D8"/>
    <w:rsid w:val="00EA41A0"/>
    <w:rsid w:val="00ED1C92"/>
    <w:rsid w:val="00ED2873"/>
    <w:rsid w:val="00EF34B8"/>
    <w:rsid w:val="00EF79A7"/>
    <w:rsid w:val="00F52B94"/>
    <w:rsid w:val="00F5499F"/>
    <w:rsid w:val="00F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27089-B5C7-4607-892F-078850A6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4B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34B8"/>
    <w:rPr>
      <w:rFonts w:ascii="Leelawadee" w:hAnsi="Leelawadee" w:cs="Angsana New"/>
      <w:sz w:val="18"/>
      <w:szCs w:val="22"/>
    </w:rPr>
  </w:style>
  <w:style w:type="character" w:styleId="a5">
    <w:name w:val="Placeholder Text"/>
    <w:basedOn w:val="a0"/>
    <w:uiPriority w:val="99"/>
    <w:semiHidden/>
    <w:rsid w:val="00EF79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itcenter</dc:creator>
  <cp:keywords/>
  <dc:description/>
  <cp:lastModifiedBy>Mr.KKD</cp:lastModifiedBy>
  <cp:revision>63</cp:revision>
  <cp:lastPrinted>2019-02-27T04:04:00Z</cp:lastPrinted>
  <dcterms:created xsi:type="dcterms:W3CDTF">2018-09-11T06:01:00Z</dcterms:created>
  <dcterms:modified xsi:type="dcterms:W3CDTF">2019-02-27T04:04:00Z</dcterms:modified>
</cp:coreProperties>
</file>