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6F6" w:rsidRDefault="00F366F6" w:rsidP="00F366F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E134D">
        <w:rPr>
          <w:rFonts w:ascii="TH SarabunPSK" w:hAnsi="TH SarabunPSK" w:cs="TH SarabunPSK"/>
          <w:b/>
          <w:bCs/>
          <w:sz w:val="32"/>
          <w:szCs w:val="32"/>
          <w:cs/>
        </w:rPr>
        <w:t>บันทึกกิจกรรม สรุปการดำเนินงาน</w:t>
      </w:r>
    </w:p>
    <w:p w:rsidR="00F366F6" w:rsidRDefault="00F366F6" w:rsidP="00F366F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85A36">
        <w:rPr>
          <w:rFonts w:ascii="TH SarabunPSK" w:eastAsia="Times New Roman" w:hAnsi="TH SarabunPSK" w:cs="TH SarabunPSK"/>
          <w:sz w:val="32"/>
          <w:szCs w:val="32"/>
          <w:cs/>
          <w:lang w:val="en-GB" w:eastAsia="en-GB"/>
        </w:rPr>
        <w:t>โครงการเกษตรกรปลอดโรค ผู้บริโภคปลอดภัย สู่ชุมชนสุขภาพดี      ประจำปีงบประมาณ 2565</w:t>
      </w:r>
    </w:p>
    <w:p w:rsidR="00F366F6" w:rsidRDefault="00F366F6" w:rsidP="00F366F6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FE134D">
        <w:rPr>
          <w:rFonts w:ascii="TH SarabunPSK" w:hAnsi="TH SarabunPSK" w:cs="TH SarabunPSK"/>
          <w:b/>
          <w:bCs/>
          <w:sz w:val="32"/>
          <w:szCs w:val="32"/>
          <w:cs/>
        </w:rPr>
        <w:t xml:space="preserve">1. ชื่อกิจกรรมย่อยที่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FE134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E134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85A36">
        <w:rPr>
          <w:rFonts w:ascii="TH SarabunPSK" w:eastAsia="Times New Roman" w:hAnsi="TH SarabunPSK" w:cs="TH SarabunPSK"/>
          <w:sz w:val="32"/>
          <w:szCs w:val="32"/>
          <w:cs/>
          <w:lang w:val="en-GB" w:eastAsia="en-GB"/>
        </w:rPr>
        <w:t>ตรวจหาสารเคมีกำจัดศัตรูพืชตกค้างในกลุ่มเป้าหมายที่มีระดับสารเคมีในเลือดระดับเสี่ยงและไม่ปลอดภัย หลังได้รับการปรับเปลี่ยนและเข้าร่วมโครงการฯ</w:t>
      </w:r>
    </w:p>
    <w:p w:rsidR="00F366F6" w:rsidRPr="00CD30EB" w:rsidRDefault="00F366F6" w:rsidP="00F366F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E134D">
        <w:rPr>
          <w:rFonts w:ascii="TH SarabunPSK" w:hAnsi="TH SarabunPSK" w:cs="TH SarabunPSK"/>
          <w:b/>
          <w:bCs/>
          <w:sz w:val="32"/>
          <w:szCs w:val="32"/>
          <w:cs/>
        </w:rPr>
        <w:t>2. วันที่</w:t>
      </w:r>
      <w:r w:rsidRPr="00CD30EB">
        <w:rPr>
          <w:rFonts w:ascii="TH SarabunPSK" w:hAnsi="TH SarabunPSK" w:cs="TH SarabunPSK"/>
          <w:b/>
          <w:bCs/>
          <w:sz w:val="32"/>
          <w:szCs w:val="32"/>
          <w:cs/>
        </w:rPr>
        <w:t>ปฏิบัติ</w:t>
      </w:r>
      <w:r w:rsidRPr="00CD30EB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15  กันยายน</w:t>
      </w:r>
      <w:r w:rsidRPr="00CD30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30EB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Pr="00CD30EB">
        <w:rPr>
          <w:rFonts w:ascii="TH SarabunPSK" w:hAnsi="TH SarabunPSK" w:cs="TH SarabunPSK" w:hint="cs"/>
          <w:sz w:val="32"/>
          <w:szCs w:val="32"/>
          <w:cs/>
        </w:rPr>
        <w:t>5</w:t>
      </w:r>
    </w:p>
    <w:p w:rsidR="00F366F6" w:rsidRDefault="00F366F6" w:rsidP="00F366F6">
      <w:pPr>
        <w:pStyle w:val="a3"/>
        <w:spacing w:line="276" w:lineRule="auto"/>
        <w:rPr>
          <w:rFonts w:ascii="TH SarabunPSK" w:hAnsi="TH SarabunPSK" w:cs="TH SarabunPSK"/>
          <w:sz w:val="32"/>
          <w:szCs w:val="32"/>
        </w:rPr>
      </w:pPr>
      <w:r w:rsidRPr="00FE134D">
        <w:rPr>
          <w:rFonts w:ascii="TH SarabunPSK" w:hAnsi="TH SarabunPSK" w:cs="TH SarabunPSK"/>
          <w:b/>
          <w:bCs/>
          <w:sz w:val="32"/>
          <w:szCs w:val="32"/>
          <w:cs/>
        </w:rPr>
        <w:t>3. เวลา</w:t>
      </w:r>
      <w:r w:rsidRPr="00FE134D">
        <w:rPr>
          <w:rFonts w:ascii="TH SarabunPSK" w:hAnsi="TH SarabunPSK" w:cs="TH SarabunPSK"/>
          <w:sz w:val="32"/>
          <w:szCs w:val="32"/>
          <w:cs/>
        </w:rPr>
        <w:t xml:space="preserve">                   8.30-16.30 น.</w:t>
      </w:r>
    </w:p>
    <w:p w:rsidR="00F366F6" w:rsidRPr="00D00806" w:rsidRDefault="00F366F6" w:rsidP="00F366F6">
      <w:pPr>
        <w:pStyle w:val="a3"/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FE134D">
        <w:rPr>
          <w:rFonts w:ascii="TH SarabunPSK" w:hAnsi="TH SarabunPSK" w:cs="TH SarabunPSK"/>
          <w:b/>
          <w:bCs/>
          <w:sz w:val="32"/>
          <w:szCs w:val="32"/>
          <w:cs/>
        </w:rPr>
        <w:t>4. จำนวนผู้เข้าร่วมกิจกรรม</w:t>
      </w:r>
      <w:r w:rsidRPr="00FE134D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GB" w:eastAsia="en-GB"/>
        </w:rPr>
        <w:t>33 คน</w:t>
      </w:r>
    </w:p>
    <w:p w:rsidR="00F366F6" w:rsidRPr="00FE134D" w:rsidRDefault="00F366F6" w:rsidP="00F366F6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FE134D">
        <w:rPr>
          <w:rFonts w:ascii="TH SarabunPSK" w:hAnsi="TH SarabunPSK" w:cs="TH SarabunPSK"/>
          <w:b/>
          <w:bCs/>
          <w:sz w:val="32"/>
          <w:szCs w:val="32"/>
          <w:cs/>
        </w:rPr>
        <w:t>5. ผลกิจกรรม</w:t>
      </w:r>
    </w:p>
    <w:p w:rsidR="00F366F6" w:rsidRPr="00FE134D" w:rsidRDefault="00F366F6" w:rsidP="00F366F6">
      <w:pPr>
        <w:pStyle w:val="a3"/>
        <w:ind w:firstLine="284"/>
        <w:rPr>
          <w:rFonts w:ascii="TH SarabunPSK" w:hAnsi="TH SarabunPSK" w:cs="TH SarabunPSK"/>
          <w:sz w:val="32"/>
          <w:szCs w:val="32"/>
        </w:rPr>
      </w:pPr>
      <w:r w:rsidRPr="00FE134D">
        <w:rPr>
          <w:rFonts w:ascii="TH SarabunPSK" w:hAnsi="TH SarabunPSK" w:cs="TH SarabunPSK"/>
          <w:sz w:val="32"/>
          <w:szCs w:val="32"/>
          <w:cs/>
        </w:rPr>
        <w:t>ประเมินผล คุณภาพกิจกรรม</w:t>
      </w:r>
    </w:p>
    <w:p w:rsidR="00F366F6" w:rsidRPr="00FE134D" w:rsidRDefault="00F366F6" w:rsidP="00F366F6">
      <w:pPr>
        <w:pStyle w:val="a3"/>
        <w:ind w:firstLine="284"/>
        <w:rPr>
          <w:rFonts w:ascii="TH SarabunPSK" w:hAnsi="TH SarabunPSK" w:cs="TH SarabunPSK"/>
          <w:sz w:val="32"/>
          <w:szCs w:val="32"/>
        </w:rPr>
      </w:pPr>
      <w:r w:rsidRPr="00FE134D">
        <w:rPr>
          <w:rFonts w:ascii="TH SarabunPSK" w:hAnsi="TH SarabunPSK" w:cs="TH SarabunPSK"/>
          <w:sz w:val="32"/>
          <w:szCs w:val="32"/>
        </w:rPr>
        <w:sym w:font="Wingdings 2" w:char="0030"/>
      </w:r>
      <w:r w:rsidRPr="00FE134D">
        <w:rPr>
          <w:rFonts w:ascii="TH SarabunPSK" w:hAnsi="TH SarabunPSK" w:cs="TH SarabunPSK"/>
          <w:sz w:val="32"/>
          <w:szCs w:val="32"/>
          <w:cs/>
        </w:rPr>
        <w:t xml:space="preserve"> 4= บรรลุผลมากกว่าเป้าหมาย</w:t>
      </w:r>
    </w:p>
    <w:p w:rsidR="00F366F6" w:rsidRPr="00FE134D" w:rsidRDefault="00F366F6" w:rsidP="00F366F6">
      <w:pPr>
        <w:pStyle w:val="a3"/>
        <w:ind w:firstLine="284"/>
        <w:rPr>
          <w:rFonts w:ascii="TH SarabunPSK" w:hAnsi="TH SarabunPSK" w:cs="TH SarabunPSK"/>
          <w:sz w:val="32"/>
          <w:szCs w:val="32"/>
        </w:rPr>
      </w:pPr>
      <w:r w:rsidRPr="00FE134D">
        <w:rPr>
          <w:rFonts w:ascii="TH SarabunPSK" w:hAnsi="TH SarabunPSK" w:cs="TH SarabunPSK"/>
          <w:sz w:val="32"/>
          <w:szCs w:val="32"/>
        </w:rPr>
        <w:sym w:font="Wingdings 2" w:char="0052"/>
      </w:r>
      <w:r w:rsidRPr="00FE134D">
        <w:rPr>
          <w:rFonts w:ascii="TH SarabunPSK" w:hAnsi="TH SarabunPSK" w:cs="TH SarabunPSK"/>
          <w:sz w:val="32"/>
          <w:szCs w:val="32"/>
          <w:cs/>
        </w:rPr>
        <w:t>3= บรรลุผลตามเป้าหมาย</w:t>
      </w:r>
    </w:p>
    <w:p w:rsidR="00F366F6" w:rsidRPr="00FE134D" w:rsidRDefault="00F366F6" w:rsidP="00F366F6">
      <w:pPr>
        <w:pStyle w:val="a3"/>
        <w:ind w:firstLine="284"/>
        <w:rPr>
          <w:rFonts w:ascii="TH SarabunPSK" w:hAnsi="TH SarabunPSK" w:cs="TH SarabunPSK"/>
          <w:sz w:val="32"/>
          <w:szCs w:val="32"/>
        </w:rPr>
      </w:pPr>
      <w:r w:rsidRPr="00FE134D">
        <w:rPr>
          <w:rFonts w:ascii="TH SarabunPSK" w:hAnsi="TH SarabunPSK" w:cs="TH SarabunPSK"/>
          <w:sz w:val="32"/>
          <w:szCs w:val="32"/>
        </w:rPr>
        <w:sym w:font="Wingdings 2" w:char="0030"/>
      </w:r>
      <w:r w:rsidRPr="00FE134D">
        <w:rPr>
          <w:rFonts w:ascii="TH SarabunPSK" w:hAnsi="TH SarabunPSK" w:cs="TH SarabunPSK"/>
          <w:sz w:val="32"/>
          <w:szCs w:val="32"/>
          <w:cs/>
        </w:rPr>
        <w:t xml:space="preserve"> 2= เกือบได้ตามเป้าหมาย</w:t>
      </w:r>
    </w:p>
    <w:p w:rsidR="00F366F6" w:rsidRPr="00FE134D" w:rsidRDefault="00F366F6" w:rsidP="00F366F6">
      <w:pPr>
        <w:pStyle w:val="a3"/>
        <w:ind w:firstLine="284"/>
        <w:rPr>
          <w:rFonts w:ascii="TH SarabunPSK" w:hAnsi="TH SarabunPSK" w:cs="TH SarabunPSK"/>
          <w:sz w:val="32"/>
          <w:szCs w:val="32"/>
        </w:rPr>
      </w:pPr>
      <w:r w:rsidRPr="00FE134D">
        <w:rPr>
          <w:rFonts w:ascii="TH SarabunPSK" w:hAnsi="TH SarabunPSK" w:cs="TH SarabunPSK"/>
          <w:sz w:val="32"/>
          <w:szCs w:val="32"/>
        </w:rPr>
        <w:sym w:font="Wingdings 2" w:char="0030"/>
      </w:r>
      <w:r w:rsidRPr="00FE134D">
        <w:rPr>
          <w:rFonts w:ascii="TH SarabunPSK" w:hAnsi="TH SarabunPSK" w:cs="TH SarabunPSK"/>
          <w:sz w:val="32"/>
          <w:szCs w:val="32"/>
          <w:cs/>
        </w:rPr>
        <w:t xml:space="preserve"> 1= ได้น้อยกว่าเป้าหมาย</w:t>
      </w:r>
    </w:p>
    <w:p w:rsidR="00F366F6" w:rsidRPr="00FE134D" w:rsidRDefault="00F366F6" w:rsidP="00F366F6">
      <w:pPr>
        <w:pStyle w:val="a3"/>
        <w:ind w:firstLine="284"/>
        <w:rPr>
          <w:rFonts w:ascii="TH SarabunPSK" w:hAnsi="TH SarabunPSK" w:cs="TH SarabunPSK" w:hint="cs"/>
          <w:sz w:val="32"/>
          <w:szCs w:val="32"/>
          <w:cs/>
        </w:rPr>
      </w:pPr>
      <w:r w:rsidRPr="00FE134D">
        <w:rPr>
          <w:rFonts w:ascii="TH SarabunPSK" w:hAnsi="TH SarabunPSK" w:cs="TH SarabunPSK"/>
          <w:sz w:val="32"/>
          <w:szCs w:val="32"/>
        </w:rPr>
        <w:sym w:font="Wingdings 2" w:char="0030"/>
      </w:r>
      <w:r w:rsidRPr="00FE134D">
        <w:rPr>
          <w:rFonts w:ascii="TH SarabunPSK" w:hAnsi="TH SarabunPSK" w:cs="TH SarabunPSK"/>
          <w:sz w:val="32"/>
          <w:szCs w:val="32"/>
          <w:cs/>
        </w:rPr>
        <w:t xml:space="preserve"> 0= ไม่สามารถประเมินได้</w:t>
      </w:r>
      <w:bookmarkStart w:id="0" w:name="_GoBack"/>
      <w:bookmarkEnd w:id="0"/>
    </w:p>
    <w:p w:rsidR="00F366F6" w:rsidRDefault="00F366F6" w:rsidP="00F366F6">
      <w:pPr>
        <w:spacing w:after="0" w:line="240" w:lineRule="auto"/>
        <w:jc w:val="thaiDistribute"/>
        <w:rPr>
          <w:rFonts w:ascii="TH SarabunPSK" w:eastAsia="Times New Roman" w:hAnsi="TH SarabunPSK" w:cs="TH SarabunPSK" w:hint="cs"/>
          <w:sz w:val="32"/>
          <w:szCs w:val="32"/>
          <w:lang w:val="en-GB" w:eastAsia="en-GB"/>
        </w:rPr>
      </w:pPr>
      <w:r w:rsidRPr="00FE134D">
        <w:rPr>
          <w:rFonts w:ascii="TH SarabunPSK" w:hAnsi="TH SarabunPSK" w:cs="TH SarabunPSK"/>
          <w:b/>
          <w:bCs/>
          <w:sz w:val="32"/>
          <w:szCs w:val="32"/>
          <w:cs/>
        </w:rPr>
        <w:t>6. ผลผลิต (</w:t>
      </w:r>
      <w:r w:rsidRPr="00FE134D">
        <w:rPr>
          <w:rFonts w:ascii="TH SarabunPSK" w:hAnsi="TH SarabunPSK" w:cs="TH SarabunPSK"/>
          <w:b/>
          <w:bCs/>
          <w:sz w:val="32"/>
          <w:szCs w:val="32"/>
        </w:rPr>
        <w:t>out put</w:t>
      </w:r>
      <w:r w:rsidRPr="00FE134D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FE134D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GB" w:eastAsia="en-GB"/>
        </w:rPr>
        <w:t>กลุ่มที่มี</w:t>
      </w:r>
      <w:r w:rsidRPr="00085A36">
        <w:rPr>
          <w:rFonts w:ascii="TH SarabunPSK" w:eastAsia="Times New Roman" w:hAnsi="TH SarabunPSK" w:cs="TH SarabunPSK"/>
          <w:sz w:val="32"/>
          <w:szCs w:val="32"/>
          <w:cs/>
          <w:lang w:val="en-GB" w:eastAsia="en-GB"/>
        </w:rPr>
        <w:t>สารเคมีในเลือดระดับเสี่ยงและไม่ปลอดภัย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GB" w:eastAsia="en-GB"/>
        </w:rPr>
        <w:t xml:space="preserve"> เข้ารับการตรวจเลือด 33 คน </w:t>
      </w:r>
    </w:p>
    <w:p w:rsidR="00F366F6" w:rsidRPr="00F366F6" w:rsidRDefault="00F366F6" w:rsidP="00F366F6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val="en-GB" w:eastAsia="en-GB"/>
        </w:rPr>
      </w:pPr>
      <w:r w:rsidRPr="00FE134D">
        <w:rPr>
          <w:rFonts w:ascii="TH SarabunPSK" w:hAnsi="TH SarabunPSK" w:cs="TH SarabunPSK"/>
          <w:sz w:val="32"/>
          <w:szCs w:val="32"/>
          <w:cs/>
        </w:rPr>
        <w:t xml:space="preserve">7. </w:t>
      </w:r>
      <w:r w:rsidRPr="00FE134D">
        <w:rPr>
          <w:rFonts w:ascii="TH SarabunPSK" w:hAnsi="TH SarabunPSK" w:cs="TH SarabunPSK"/>
          <w:b/>
          <w:bCs/>
          <w:sz w:val="32"/>
          <w:szCs w:val="32"/>
          <w:cs/>
        </w:rPr>
        <w:t>ผลลัพท์ (</w:t>
      </w:r>
      <w:r w:rsidRPr="00FE134D">
        <w:rPr>
          <w:rFonts w:ascii="TH SarabunPSK" w:hAnsi="TH SarabunPSK" w:cs="TH SarabunPSK"/>
          <w:b/>
          <w:bCs/>
          <w:sz w:val="32"/>
          <w:szCs w:val="32"/>
        </w:rPr>
        <w:t>outcome</w:t>
      </w:r>
      <w:r w:rsidRPr="00FE134D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FE134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85A36">
        <w:rPr>
          <w:rFonts w:ascii="TH SarabunPSK" w:eastAsia="Times New Roman" w:hAnsi="TH SarabunPSK" w:cs="TH SarabunPSK"/>
          <w:sz w:val="32"/>
          <w:szCs w:val="32"/>
          <w:cs/>
          <w:lang w:val="en-GB" w:eastAsia="en-GB"/>
        </w:rPr>
        <w:t>ประชาชนที่เข้าร่วมโครงการสารเคมีตกค้างในกระแสเลือดในระดับที่ไม่ปลอดภัย</w:t>
      </w: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  <w:lang w:val="en-GB" w:eastAsia="en-GB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GB" w:eastAsia="en-GB"/>
        </w:rPr>
        <w:t xml:space="preserve">      </w:t>
      </w:r>
      <w:r w:rsidRPr="00E46BBB">
        <w:rPr>
          <w:rFonts w:ascii="TH SarabunPSK" w:eastAsia="Times New Roman" w:hAnsi="TH SarabunPSK" w:cs="TH SarabunPSK"/>
          <w:sz w:val="32"/>
          <w:szCs w:val="32"/>
          <w:cs/>
          <w:lang w:val="en-GB" w:eastAsia="en-GB"/>
        </w:rPr>
        <w:t xml:space="preserve">ร้อยละ </w:t>
      </w:r>
      <w:r w:rsidRPr="00E46BBB">
        <w:rPr>
          <w:rFonts w:ascii="TH SarabunPSK" w:eastAsia="Times New Roman" w:hAnsi="TH SarabunPSK" w:cs="TH SarabunPSK" w:hint="cs"/>
          <w:sz w:val="32"/>
          <w:szCs w:val="32"/>
          <w:cs/>
          <w:lang w:val="en-GB" w:eastAsia="en-GB"/>
        </w:rPr>
        <w:t>12.50</w:t>
      </w:r>
      <w:r w:rsidRPr="00E46BBB">
        <w:rPr>
          <w:rFonts w:ascii="TH SarabunPSK" w:eastAsia="Times New Roman" w:hAnsi="TH SarabunPSK" w:cs="TH SarabunPSK"/>
          <w:sz w:val="32"/>
          <w:szCs w:val="32"/>
          <w:cs/>
          <w:lang w:val="en-GB" w:eastAsia="en-GB"/>
        </w:rPr>
        <w:t xml:space="preserve"> </w:t>
      </w:r>
    </w:p>
    <w:p w:rsidR="00F366F6" w:rsidRDefault="00F366F6" w:rsidP="00F366F6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366F6" w:rsidRPr="00CD30EB" w:rsidRDefault="00F366F6" w:rsidP="00F366F6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CD30EB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งบประมาณที่ตั้ง</w:t>
      </w:r>
      <w:r w:rsidRPr="00CD30EB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2,200 </w:t>
      </w:r>
      <w:r w:rsidRPr="00CD30EB">
        <w:rPr>
          <w:rFonts w:ascii="TH SarabunPSK" w:hAnsi="TH SarabunPSK" w:cs="TH SarabunPSK"/>
          <w:sz w:val="32"/>
          <w:szCs w:val="32"/>
          <w:cs/>
        </w:rPr>
        <w:t>บาท</w:t>
      </w:r>
    </w:p>
    <w:p w:rsidR="00F366F6" w:rsidRPr="00CD30EB" w:rsidRDefault="00F366F6" w:rsidP="00F366F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30EB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รายงานการใช้งาน</w:t>
      </w:r>
    </w:p>
    <w:tbl>
      <w:tblPr>
        <w:tblStyle w:val="a4"/>
        <w:tblW w:w="9862" w:type="dxa"/>
        <w:jc w:val="center"/>
        <w:tblLook w:val="04A0" w:firstRow="1" w:lastRow="0" w:firstColumn="1" w:lastColumn="0" w:noHBand="0" w:noVBand="1"/>
      </w:tblPr>
      <w:tblGrid>
        <w:gridCol w:w="1372"/>
        <w:gridCol w:w="1333"/>
        <w:gridCol w:w="1319"/>
        <w:gridCol w:w="1318"/>
        <w:gridCol w:w="1854"/>
        <w:gridCol w:w="1322"/>
        <w:gridCol w:w="1344"/>
      </w:tblGrid>
      <w:tr w:rsidR="00F366F6" w:rsidRPr="00CD30EB" w:rsidTr="0038115A">
        <w:trPr>
          <w:jc w:val="center"/>
        </w:trPr>
        <w:tc>
          <w:tcPr>
            <w:tcW w:w="13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6F6" w:rsidRPr="00CD30EB" w:rsidRDefault="00F366F6" w:rsidP="0038115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30EB">
              <w:rPr>
                <w:rFonts w:ascii="TH SarabunPSK" w:hAnsi="TH SarabunPSK" w:cs="TH SarabunPSK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6F6" w:rsidRPr="00CD30EB" w:rsidRDefault="00F366F6" w:rsidP="0038115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30EB">
              <w:rPr>
                <w:rFonts w:ascii="TH SarabunPSK" w:hAnsi="TH SarabunPSK" w:cs="TH SarabunPSK"/>
                <w:sz w:val="32"/>
                <w:szCs w:val="32"/>
                <w:cs/>
              </w:rPr>
              <w:t>ค่าจ้าง</w:t>
            </w:r>
          </w:p>
        </w:tc>
        <w:tc>
          <w:tcPr>
            <w:tcW w:w="1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6F6" w:rsidRPr="00CD30EB" w:rsidRDefault="00F366F6" w:rsidP="0038115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30EB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3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6F6" w:rsidRPr="00CD30EB" w:rsidRDefault="00F366F6" w:rsidP="0038115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30EB">
              <w:rPr>
                <w:rFonts w:ascii="TH SarabunPSK" w:hAnsi="TH SarabunPSK" w:cs="TH SarabunPSK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6F6" w:rsidRPr="00CD30EB" w:rsidRDefault="00F366F6" w:rsidP="0038115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30EB">
              <w:rPr>
                <w:rFonts w:ascii="TH SarabunPSK" w:hAnsi="TH SarabunPSK" w:cs="TH SarabunPSK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1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6F6" w:rsidRPr="00CD30EB" w:rsidRDefault="00F366F6" w:rsidP="0038115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30EB">
              <w:rPr>
                <w:rFonts w:ascii="TH SarabunPSK" w:hAnsi="TH SarabunPSK" w:cs="TH SarabunPSK"/>
                <w:sz w:val="32"/>
                <w:szCs w:val="32"/>
                <w:cs/>
              </w:rPr>
              <w:t>อื่นๆ</w:t>
            </w:r>
          </w:p>
        </w:tc>
        <w:tc>
          <w:tcPr>
            <w:tcW w:w="1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6F6" w:rsidRPr="00CD30EB" w:rsidRDefault="00F366F6" w:rsidP="0038115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30EB">
              <w:rPr>
                <w:rFonts w:ascii="TH SarabunPSK" w:hAnsi="TH SarabunPSK" w:cs="TH SarabunPSK"/>
                <w:sz w:val="32"/>
                <w:szCs w:val="32"/>
                <w:cs/>
              </w:rPr>
              <w:t>รวมรายจ่าย</w:t>
            </w:r>
          </w:p>
        </w:tc>
      </w:tr>
      <w:tr w:rsidR="00F366F6" w:rsidRPr="00CD30EB" w:rsidTr="0038115A">
        <w:trPr>
          <w:jc w:val="center"/>
        </w:trPr>
        <w:tc>
          <w:tcPr>
            <w:tcW w:w="13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6F6" w:rsidRPr="00CD30EB" w:rsidRDefault="00F366F6" w:rsidP="0038115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30EB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6F6" w:rsidRPr="00CD30EB" w:rsidRDefault="00F366F6" w:rsidP="0038115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30E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6F6" w:rsidRPr="00CD30EB" w:rsidRDefault="00F366F6" w:rsidP="0038115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30EB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3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6F6" w:rsidRPr="00CD30EB" w:rsidRDefault="00F366F6" w:rsidP="0038115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2,200</w:t>
            </w:r>
          </w:p>
        </w:tc>
        <w:tc>
          <w:tcPr>
            <w:tcW w:w="1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6F6" w:rsidRPr="00CD30EB" w:rsidRDefault="00F366F6" w:rsidP="0038115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30E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6F6" w:rsidRPr="00CD30EB" w:rsidRDefault="00F366F6" w:rsidP="0038115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30E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6F6" w:rsidRPr="00CD30EB" w:rsidRDefault="00F366F6" w:rsidP="0038115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2,200</w:t>
            </w:r>
          </w:p>
        </w:tc>
      </w:tr>
    </w:tbl>
    <w:p w:rsidR="00F366F6" w:rsidRPr="00FE134D" w:rsidRDefault="00F366F6" w:rsidP="00F366F6">
      <w:pPr>
        <w:pStyle w:val="a3"/>
        <w:rPr>
          <w:rFonts w:ascii="TH SarabunPSK" w:hAnsi="TH SarabunPSK" w:cs="TH SarabunPSK"/>
          <w:sz w:val="32"/>
          <w:szCs w:val="32"/>
          <w:cs/>
        </w:rPr>
      </w:pPr>
    </w:p>
    <w:p w:rsidR="00F366F6" w:rsidRPr="00FE134D" w:rsidRDefault="00F366F6" w:rsidP="00F366F6">
      <w:pPr>
        <w:pStyle w:val="a3"/>
        <w:rPr>
          <w:rFonts w:ascii="TH SarabunPSK" w:hAnsi="TH SarabunPSK" w:cs="TH SarabunPSK"/>
          <w:sz w:val="32"/>
          <w:szCs w:val="32"/>
        </w:rPr>
      </w:pPr>
    </w:p>
    <w:p w:rsidR="00F366F6" w:rsidRPr="00FE134D" w:rsidRDefault="00F366F6" w:rsidP="00F366F6">
      <w:pPr>
        <w:pStyle w:val="a3"/>
        <w:rPr>
          <w:rFonts w:ascii="TH SarabunPSK" w:hAnsi="TH SarabunPSK" w:cs="TH SarabunPSK"/>
          <w:sz w:val="32"/>
          <w:szCs w:val="32"/>
        </w:rPr>
      </w:pPr>
    </w:p>
    <w:p w:rsidR="00F366F6" w:rsidRPr="00FE134D" w:rsidRDefault="00F366F6" w:rsidP="00F366F6">
      <w:pPr>
        <w:pStyle w:val="a3"/>
        <w:rPr>
          <w:rFonts w:ascii="TH SarabunPSK" w:hAnsi="TH SarabunPSK" w:cs="TH SarabunPSK"/>
          <w:sz w:val="32"/>
          <w:szCs w:val="32"/>
        </w:rPr>
      </w:pPr>
    </w:p>
    <w:p w:rsidR="00F366F6" w:rsidRPr="00FE134D" w:rsidRDefault="00F366F6" w:rsidP="00F366F6">
      <w:pPr>
        <w:pStyle w:val="a3"/>
        <w:rPr>
          <w:rFonts w:ascii="TH SarabunPSK" w:hAnsi="TH SarabunPSK" w:cs="TH SarabunPSK"/>
          <w:sz w:val="32"/>
          <w:szCs w:val="32"/>
        </w:rPr>
      </w:pPr>
    </w:p>
    <w:p w:rsidR="00F366F6" w:rsidRDefault="00F366F6" w:rsidP="00F366F6">
      <w:pPr>
        <w:pStyle w:val="a3"/>
        <w:rPr>
          <w:rFonts w:ascii="TH SarabunPSK" w:hAnsi="TH SarabunPSK" w:cs="TH SarabunPSK"/>
          <w:sz w:val="32"/>
          <w:szCs w:val="32"/>
        </w:rPr>
      </w:pPr>
    </w:p>
    <w:p w:rsidR="00F366F6" w:rsidRDefault="00F366F6" w:rsidP="00F366F6">
      <w:pPr>
        <w:pStyle w:val="a3"/>
        <w:rPr>
          <w:rFonts w:ascii="TH SarabunPSK" w:hAnsi="TH SarabunPSK" w:cs="TH SarabunPSK"/>
          <w:sz w:val="32"/>
          <w:szCs w:val="32"/>
        </w:rPr>
      </w:pPr>
    </w:p>
    <w:p w:rsidR="00F366F6" w:rsidRDefault="00F366F6" w:rsidP="00F366F6">
      <w:pPr>
        <w:pStyle w:val="a3"/>
        <w:rPr>
          <w:rFonts w:ascii="TH SarabunPSK" w:hAnsi="TH SarabunPSK" w:cs="TH SarabunPSK" w:hint="cs"/>
          <w:sz w:val="32"/>
          <w:szCs w:val="32"/>
        </w:rPr>
      </w:pPr>
    </w:p>
    <w:p w:rsidR="00F366F6" w:rsidRDefault="00F366F6" w:rsidP="00F366F6">
      <w:pPr>
        <w:pStyle w:val="a3"/>
        <w:rPr>
          <w:rFonts w:ascii="TH SarabunPSK" w:hAnsi="TH SarabunPSK" w:cs="TH SarabunPSK"/>
          <w:sz w:val="32"/>
          <w:szCs w:val="32"/>
        </w:rPr>
      </w:pPr>
    </w:p>
    <w:p w:rsidR="00F366F6" w:rsidRPr="00FE134D" w:rsidRDefault="00F366F6" w:rsidP="00F366F6">
      <w:pPr>
        <w:pStyle w:val="a3"/>
        <w:rPr>
          <w:rFonts w:ascii="TH SarabunPSK" w:hAnsi="TH SarabunPSK" w:cs="TH SarabunPSK"/>
          <w:sz w:val="32"/>
          <w:szCs w:val="32"/>
        </w:rPr>
      </w:pPr>
    </w:p>
    <w:p w:rsidR="00F366F6" w:rsidRDefault="00F366F6" w:rsidP="00F366F6">
      <w:pPr>
        <w:pStyle w:val="a3"/>
        <w:rPr>
          <w:rFonts w:ascii="TH SarabunPSK" w:hAnsi="TH SarabunPSK" w:cs="TH SarabunPSK"/>
          <w:sz w:val="32"/>
          <w:szCs w:val="32"/>
        </w:rPr>
      </w:pPr>
    </w:p>
    <w:p w:rsidR="00F366F6" w:rsidRDefault="00F366F6" w:rsidP="00F366F6">
      <w:pPr>
        <w:pStyle w:val="a3"/>
        <w:rPr>
          <w:rFonts w:ascii="TH SarabunPSK" w:hAnsi="TH SarabunPSK" w:cs="TH SarabunPSK"/>
          <w:sz w:val="32"/>
          <w:szCs w:val="32"/>
        </w:rPr>
      </w:pPr>
    </w:p>
    <w:p w:rsidR="00F366F6" w:rsidRPr="00FE134D" w:rsidRDefault="00F366F6" w:rsidP="00F366F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E134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แบบสรุปรายงานการใช้เงิน</w:t>
      </w:r>
    </w:p>
    <w:p w:rsidR="00F366F6" w:rsidRPr="00FE134D" w:rsidRDefault="00F366F6" w:rsidP="00F366F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85A36">
        <w:rPr>
          <w:rFonts w:ascii="TH SarabunPSK" w:eastAsia="Times New Roman" w:hAnsi="TH SarabunPSK" w:cs="TH SarabunPSK"/>
          <w:sz w:val="32"/>
          <w:szCs w:val="32"/>
          <w:cs/>
          <w:lang w:val="en-GB" w:eastAsia="en-GB"/>
        </w:rPr>
        <w:t>โครงการเกษตรกรปลอดโรค ผู้บริโภคปลอดภัย สู่ชุมชนสุขภาพดี      ประจำปีงบประมาณ 2565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242"/>
      </w:tblGrid>
      <w:tr w:rsidR="00F366F6" w:rsidRPr="00FE134D" w:rsidTr="0038115A">
        <w:tc>
          <w:tcPr>
            <w:tcW w:w="9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6F6" w:rsidRPr="00FE134D" w:rsidRDefault="00F366F6" w:rsidP="0038115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134D">
              <w:rPr>
                <w:rFonts w:ascii="TH SarabunPSK" w:hAnsi="TH SarabunPSK" w:cs="TH SarabunPSK"/>
                <w:sz w:val="32"/>
                <w:szCs w:val="32"/>
                <w:cs/>
              </w:rPr>
              <w:t>สรุปการใช้เงินในกิจกรรม</w:t>
            </w:r>
          </w:p>
          <w:p w:rsidR="00F366F6" w:rsidRDefault="00F366F6" w:rsidP="003811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85A36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GB"/>
              </w:rPr>
              <w:t>ค้นหากลุ่มเสี่ยง และ</w:t>
            </w:r>
            <w:r w:rsidRPr="00085A36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 w:eastAsia="en-GB"/>
              </w:rPr>
              <w:t>ไม่ปลอดภัย</w:t>
            </w:r>
            <w:r w:rsidRPr="00085A36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  <w:t>การใช้สารเคมีกำจัดศัตรูพืช</w:t>
            </w:r>
            <w:r w:rsidRPr="00085A36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 w:eastAsia="en-GB"/>
              </w:rPr>
              <w:t xml:space="preserve"> </w:t>
            </w:r>
          </w:p>
          <w:p w:rsidR="00F366F6" w:rsidRPr="00FE134D" w:rsidRDefault="00F366F6" w:rsidP="003811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30E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วันที่... </w:t>
            </w:r>
            <w:r w:rsidRPr="00CD30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20 กรกฎาคม- 22 สิงหาคม </w:t>
            </w:r>
            <w:r w:rsidRPr="00CD30E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</w:t>
            </w:r>
            <w:r w:rsidRPr="00CD30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 </w:t>
            </w:r>
            <w:r w:rsidRPr="00CD30E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FE134D">
              <w:rPr>
                <w:rFonts w:ascii="TH SarabunPSK" w:hAnsi="TH SarabunPSK" w:cs="TH SarabunPSK"/>
                <w:sz w:val="32"/>
                <w:szCs w:val="32"/>
                <w:cs/>
              </w:rPr>
              <w:t>สถานที่.....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ห้องประชุม รพ.สต.บ้านหนองบ่อ</w:t>
            </w:r>
          </w:p>
        </w:tc>
      </w:tr>
      <w:tr w:rsidR="00F366F6" w:rsidRPr="00FE134D" w:rsidTr="0038115A">
        <w:tc>
          <w:tcPr>
            <w:tcW w:w="9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66F6" w:rsidRPr="00FE134D" w:rsidRDefault="00F366F6" w:rsidP="003811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E134D">
              <w:rPr>
                <w:rFonts w:ascii="TH SarabunPSK" w:hAnsi="TH SarabunPSK" w:cs="TH SarabunPSK"/>
                <w:sz w:val="32"/>
                <w:szCs w:val="32"/>
                <w:cs/>
              </w:rPr>
              <w:t>1. หมวดค่าตอบแทน...................................................................................................................................บาท</w:t>
            </w:r>
          </w:p>
          <w:p w:rsidR="00F366F6" w:rsidRPr="00FE134D" w:rsidRDefault="00F366F6" w:rsidP="003811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E134D">
              <w:rPr>
                <w:rFonts w:ascii="TH SarabunPSK" w:hAnsi="TH SarabunPSK" w:cs="TH SarabunPSK"/>
                <w:sz w:val="32"/>
                <w:szCs w:val="32"/>
              </w:rPr>
              <w:t xml:space="preserve">     1</w:t>
            </w:r>
            <w:r w:rsidRPr="00FE134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E134D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FE134D">
              <w:rPr>
                <w:rFonts w:ascii="TH SarabunPSK" w:hAnsi="TH SarabunPSK" w:cs="TH SarabunPSK"/>
                <w:sz w:val="32"/>
                <w:szCs w:val="32"/>
                <w:cs/>
              </w:rPr>
              <w:t>วิทยากร.............................................................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</w:t>
            </w:r>
            <w:r w:rsidRPr="00FE134D">
              <w:rPr>
                <w:rFonts w:ascii="TH SarabunPSK" w:hAnsi="TH SarabunPSK" w:cs="TH SarabunPSK"/>
                <w:sz w:val="32"/>
                <w:szCs w:val="32"/>
                <w:cs/>
              </w:rPr>
              <w:t>...........บาท ภาษี หัก ณ ที่จ่าย.........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FE134D">
              <w:rPr>
                <w:rFonts w:ascii="TH SarabunPSK" w:hAnsi="TH SarabunPSK" w:cs="TH SarabunPSK"/>
                <w:sz w:val="32"/>
                <w:szCs w:val="32"/>
                <w:cs/>
              </w:rPr>
              <w:t>.........บาท</w:t>
            </w:r>
          </w:p>
          <w:p w:rsidR="00F366F6" w:rsidRPr="00FE134D" w:rsidRDefault="00F366F6" w:rsidP="0038115A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13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1.2 เจ้าหน้าที่ช่วยจัดการประชุม...................................................บาท ภาษี หัก ณ ที่จ่าย..................บาท</w:t>
            </w:r>
          </w:p>
          <w:p w:rsidR="00F366F6" w:rsidRPr="00FE134D" w:rsidRDefault="00F366F6" w:rsidP="003811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E13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1.3 การประสานงาน.....................................................................บาท ภาษี หัก ณ ที่จ่าย..................บาท</w:t>
            </w:r>
          </w:p>
          <w:p w:rsidR="00F366F6" w:rsidRPr="00FE134D" w:rsidRDefault="00F366F6" w:rsidP="003811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366F6" w:rsidRPr="00FE134D" w:rsidRDefault="00F366F6" w:rsidP="003811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E134D">
              <w:rPr>
                <w:rFonts w:ascii="TH SarabunPSK" w:hAnsi="TH SarabunPSK" w:cs="TH SarabunPSK"/>
                <w:sz w:val="32"/>
                <w:szCs w:val="32"/>
                <w:cs/>
              </w:rPr>
              <w:t>2. หมวดค่าจ้าง...........................................................................................................................................บาท</w:t>
            </w:r>
          </w:p>
          <w:p w:rsidR="00F366F6" w:rsidRPr="00FE134D" w:rsidRDefault="00F366F6" w:rsidP="003811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E13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ค่าจ้าง............................................................................................บาท ภาษี หัก ณ ที่จ่าย...................บาท</w:t>
            </w:r>
          </w:p>
          <w:p w:rsidR="00F366F6" w:rsidRPr="00FE134D" w:rsidRDefault="00F366F6" w:rsidP="003811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366F6" w:rsidRPr="00FE134D" w:rsidRDefault="00F366F6" w:rsidP="003811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E13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 หมวดค่าใช้สอย.......................................................................................................................................บาท </w:t>
            </w:r>
          </w:p>
          <w:p w:rsidR="00F366F6" w:rsidRPr="00FE134D" w:rsidRDefault="00F366F6" w:rsidP="003811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E13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3.1 ค่าที่พัก.....................................................................................บาท</w:t>
            </w:r>
          </w:p>
          <w:p w:rsidR="00F366F6" w:rsidRPr="00FE134D" w:rsidRDefault="00F366F6" w:rsidP="003811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E13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3.2 ค่าอาหาร...................................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</w:t>
            </w:r>
            <w:r w:rsidRPr="00FE134D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.......................บาท ภาษี หัก ณ ที่จ่าย.........-........บาท</w:t>
            </w:r>
          </w:p>
          <w:p w:rsidR="00F366F6" w:rsidRPr="00FE134D" w:rsidRDefault="00F366F6" w:rsidP="003811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E13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3.3 ค่าห้องประชุม..........................................................................บาท ภาษี หัก ณ ที่จ่าย..................บาท</w:t>
            </w:r>
          </w:p>
          <w:p w:rsidR="00F366F6" w:rsidRPr="00FE134D" w:rsidRDefault="00F366F6" w:rsidP="003811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E13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3.4 ค่าถ่ายเอกสาร..........................................................................บาท</w:t>
            </w:r>
          </w:p>
          <w:p w:rsidR="00F366F6" w:rsidRPr="00FE134D" w:rsidRDefault="00F366F6" w:rsidP="003811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E13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3.5 ค่าเดินทาง................................................................................บาท</w:t>
            </w:r>
          </w:p>
          <w:p w:rsidR="00F366F6" w:rsidRPr="00FE134D" w:rsidRDefault="00F366F6" w:rsidP="003811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E13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3.6 ค่าเช่ารถ...................................................................................บาทภาษี หัก ณ ที่จ่าย..................บาท </w:t>
            </w:r>
          </w:p>
          <w:p w:rsidR="00F366F6" w:rsidRPr="00FE134D" w:rsidRDefault="00F366F6" w:rsidP="003811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E13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3.7 ค่าน้ำมันรถ...............................................................................บาท</w:t>
            </w:r>
          </w:p>
          <w:p w:rsidR="00F366F6" w:rsidRPr="00FE134D" w:rsidRDefault="00F366F6" w:rsidP="003811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E13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3.8 อื่นๆ..........................................................................................บาท</w:t>
            </w:r>
          </w:p>
          <w:p w:rsidR="00F366F6" w:rsidRPr="00FE134D" w:rsidRDefault="00F366F6" w:rsidP="003811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E134D">
              <w:rPr>
                <w:rFonts w:ascii="TH SarabunPSK" w:hAnsi="TH SarabunPSK" w:cs="TH SarabunPSK"/>
                <w:sz w:val="32"/>
                <w:szCs w:val="32"/>
                <w:cs/>
              </w:rPr>
              <w:t>4. หมวดค่าวัสดุ..............................................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2,200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</w:t>
            </w:r>
            <w:r w:rsidRPr="00FE134D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..........................................บาท</w:t>
            </w:r>
          </w:p>
          <w:p w:rsidR="00F366F6" w:rsidRPr="00FE134D" w:rsidRDefault="00F366F6" w:rsidP="003811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366F6" w:rsidRPr="00FE134D" w:rsidRDefault="00F366F6" w:rsidP="003811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E134D">
              <w:rPr>
                <w:rFonts w:ascii="TH SarabunPSK" w:hAnsi="TH SarabunPSK" w:cs="TH SarabunPSK"/>
                <w:sz w:val="32"/>
                <w:szCs w:val="32"/>
                <w:cs/>
              </w:rPr>
              <w:t>5. หมวดค่าสาธารณูปโภค............................................................................................................................บาท</w:t>
            </w:r>
          </w:p>
          <w:p w:rsidR="00F366F6" w:rsidRPr="00FE134D" w:rsidRDefault="00F366F6" w:rsidP="003811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E13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5.1 ค่าส่งไปรษณีย์..........................................................................บาท</w:t>
            </w:r>
          </w:p>
          <w:p w:rsidR="00F366F6" w:rsidRPr="00FE134D" w:rsidRDefault="00F366F6" w:rsidP="003811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E13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5.2 ค่าโทรศัพท์...............................................................................บาท</w:t>
            </w:r>
          </w:p>
          <w:p w:rsidR="00F366F6" w:rsidRPr="00FE134D" w:rsidRDefault="00F366F6" w:rsidP="003811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E134D">
              <w:rPr>
                <w:rFonts w:ascii="TH SarabunPSK" w:hAnsi="TH SarabunPSK" w:cs="TH SarabunPSK"/>
                <w:sz w:val="32"/>
                <w:szCs w:val="32"/>
                <w:cs/>
              </w:rPr>
              <w:t>6.หมวดอื่นๆ(ค่าเปิดบัญชีโครงการ)..............................................................................................................บาท</w:t>
            </w:r>
          </w:p>
        </w:tc>
      </w:tr>
    </w:tbl>
    <w:p w:rsidR="00F366F6" w:rsidRPr="00FE134D" w:rsidRDefault="00F366F6" w:rsidP="00F366F6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F366F6" w:rsidRDefault="00F366F6" w:rsidP="00F366F6">
      <w:pPr>
        <w:pStyle w:val="a3"/>
        <w:rPr>
          <w:rFonts w:ascii="TH SarabunPSK" w:hAnsi="TH SarabunPSK" w:cs="TH SarabunPSK" w:hint="cs"/>
          <w:sz w:val="32"/>
          <w:szCs w:val="32"/>
        </w:rPr>
      </w:pPr>
      <w:r w:rsidRPr="00FE134D">
        <w:rPr>
          <w:rFonts w:ascii="TH SarabunPSK" w:hAnsi="TH SarabunPSK" w:cs="TH SarabunPSK"/>
          <w:sz w:val="32"/>
          <w:szCs w:val="32"/>
          <w:cs/>
        </w:rPr>
        <w:t>หมายเหตุ................................................................................................................................................................</w:t>
      </w:r>
    </w:p>
    <w:p w:rsidR="00F366F6" w:rsidRDefault="00F366F6" w:rsidP="00F366F6">
      <w:pPr>
        <w:pStyle w:val="a3"/>
        <w:rPr>
          <w:rFonts w:ascii="TH SarabunPSK" w:hAnsi="TH SarabunPSK" w:cs="TH SarabunPSK" w:hint="cs"/>
          <w:sz w:val="32"/>
          <w:szCs w:val="32"/>
        </w:rPr>
      </w:pPr>
    </w:p>
    <w:p w:rsidR="00F366F6" w:rsidRDefault="00F366F6" w:rsidP="00F366F6">
      <w:pPr>
        <w:pStyle w:val="a3"/>
        <w:rPr>
          <w:rFonts w:ascii="TH SarabunPSK" w:hAnsi="TH SarabunPSK" w:cs="TH SarabunPSK" w:hint="cs"/>
          <w:sz w:val="32"/>
          <w:szCs w:val="32"/>
        </w:rPr>
      </w:pPr>
    </w:p>
    <w:p w:rsidR="00F366F6" w:rsidRDefault="00F366F6" w:rsidP="00F366F6">
      <w:pPr>
        <w:pStyle w:val="a3"/>
        <w:rPr>
          <w:rFonts w:ascii="TH SarabunPSK" w:hAnsi="TH SarabunPSK" w:cs="TH SarabunPSK" w:hint="cs"/>
          <w:sz w:val="32"/>
          <w:szCs w:val="32"/>
        </w:rPr>
      </w:pPr>
    </w:p>
    <w:p w:rsidR="00F366F6" w:rsidRDefault="00F366F6" w:rsidP="00F366F6">
      <w:pPr>
        <w:pStyle w:val="a3"/>
        <w:rPr>
          <w:rFonts w:ascii="TH SarabunPSK" w:hAnsi="TH SarabunPSK" w:cs="TH SarabunPSK" w:hint="cs"/>
          <w:sz w:val="32"/>
          <w:szCs w:val="32"/>
        </w:rPr>
      </w:pPr>
    </w:p>
    <w:p w:rsidR="00F366F6" w:rsidRDefault="00F366F6" w:rsidP="00F366F6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F366F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ภาพกิจกรรม </w:t>
      </w:r>
    </w:p>
    <w:p w:rsidR="00F366F6" w:rsidRPr="00F366F6" w:rsidRDefault="00F366F6" w:rsidP="00F366F6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F366F6" w:rsidRPr="00FE134D" w:rsidRDefault="00D92C71" w:rsidP="00F366F6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inline distT="0" distB="0" distL="0" distR="0" wp14:anchorId="0CFF702B" wp14:editId="3E7EE9B4">
            <wp:extent cx="2682240" cy="2011679"/>
            <wp:effectExtent l="0" t="0" r="3810" b="825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3389" cy="201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66F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0711B6B6" wp14:editId="4D9B26CE">
            <wp:extent cx="2679700" cy="2009775"/>
            <wp:effectExtent l="0" t="0" r="635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4920" cy="201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</w:p>
    <w:p w:rsidR="00E47E97" w:rsidRDefault="00E47E97">
      <w:pPr>
        <w:rPr>
          <w:rFonts w:hint="cs"/>
        </w:rPr>
      </w:pPr>
    </w:p>
    <w:p w:rsidR="00F366F6" w:rsidRDefault="00D92C71">
      <w:r>
        <w:rPr>
          <w:noProof/>
        </w:rPr>
        <w:drawing>
          <wp:inline distT="0" distB="0" distL="0" distR="0" wp14:anchorId="75733107" wp14:editId="5F2CDC97">
            <wp:extent cx="2141220" cy="2854960"/>
            <wp:effectExtent l="0" t="0" r="0" b="254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3220" cy="285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66F6" w:rsidSect="00572F92">
      <w:pgSz w:w="11906" w:h="16838"/>
      <w:pgMar w:top="1440" w:right="1134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6F6"/>
    <w:rsid w:val="00D92C71"/>
    <w:rsid w:val="00E47E97"/>
    <w:rsid w:val="00F36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6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66F6"/>
    <w:pPr>
      <w:spacing w:after="0" w:line="240" w:lineRule="auto"/>
    </w:pPr>
    <w:rPr>
      <w:rFonts w:ascii="Calibri" w:eastAsia="Calibri" w:hAnsi="Calibri" w:cs="Angsana New"/>
    </w:rPr>
  </w:style>
  <w:style w:type="table" w:styleId="a4">
    <w:name w:val="Table Grid"/>
    <w:basedOn w:val="a1"/>
    <w:uiPriority w:val="59"/>
    <w:rsid w:val="00F366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366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F366F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6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66F6"/>
    <w:pPr>
      <w:spacing w:after="0" w:line="240" w:lineRule="auto"/>
    </w:pPr>
    <w:rPr>
      <w:rFonts w:ascii="Calibri" w:eastAsia="Calibri" w:hAnsi="Calibri" w:cs="Angsana New"/>
    </w:rPr>
  </w:style>
  <w:style w:type="table" w:styleId="a4">
    <w:name w:val="Table Grid"/>
    <w:basedOn w:val="a1"/>
    <w:uiPriority w:val="59"/>
    <w:rsid w:val="00F366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366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F366F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601</Words>
  <Characters>3431</Characters>
  <Application>Microsoft Office Word</Application>
  <DocSecurity>0</DocSecurity>
  <Lines>28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Advice_Kcs</dc:creator>
  <cp:lastModifiedBy>Advice_Kcs</cp:lastModifiedBy>
  <cp:revision>1</cp:revision>
  <cp:lastPrinted>2022-11-22T03:20:00Z</cp:lastPrinted>
  <dcterms:created xsi:type="dcterms:W3CDTF">2022-11-22T03:08:00Z</dcterms:created>
  <dcterms:modified xsi:type="dcterms:W3CDTF">2022-11-22T03:21:00Z</dcterms:modified>
</cp:coreProperties>
</file>