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E94" w:rsidRPr="004211AB" w:rsidRDefault="00447E94" w:rsidP="00447E9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211AB">
        <w:rPr>
          <w:rFonts w:ascii="TH SarabunPSK" w:hAnsi="TH SarabunPSK" w:cs="TH SarabunPSK" w:hint="cs"/>
          <w:b/>
          <w:bCs/>
          <w:sz w:val="40"/>
          <w:szCs w:val="40"/>
          <w:cs/>
        </w:rPr>
        <w:t>ประมวลภาพกิจกรรมโครงการทุ่งหว้าวัยใส ห่างไกลฟันผุ</w:t>
      </w:r>
    </w:p>
    <w:p w:rsidR="00823336" w:rsidRDefault="00447E94" w:rsidP="00823336">
      <w:pPr>
        <w:pStyle w:val="a3"/>
        <w:numPr>
          <w:ilvl w:val="0"/>
          <w:numId w:val="1"/>
        </w:numPr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>กิจกรรมแปรงฟันเป็นประจำทุกวัน</w:t>
      </w:r>
      <w:r w:rsidR="004211AB">
        <w:rPr>
          <w:rFonts w:ascii="TH SarabunPSK" w:hAnsi="TH SarabunPSK" w:cs="TH SarabunPSK" w:hint="cs"/>
          <w:sz w:val="34"/>
          <w:szCs w:val="34"/>
          <w:cs/>
        </w:rPr>
        <w:t xml:space="preserve"> ทั้งที่ศูนย์พัฒนาเด็กเล็ก</w:t>
      </w:r>
      <w:r w:rsidR="006D0904">
        <w:rPr>
          <w:rFonts w:ascii="TH SarabunPSK" w:hAnsi="TH SarabunPSK" w:cs="TH SarabunPSK" w:hint="cs"/>
          <w:sz w:val="34"/>
          <w:szCs w:val="34"/>
          <w:cs/>
        </w:rPr>
        <w:t xml:space="preserve"> และที่บ้าน</w:t>
      </w:r>
    </w:p>
    <w:p w:rsidR="00823336" w:rsidRPr="00823336" w:rsidRDefault="00823336" w:rsidP="00823336">
      <w:pPr>
        <w:pStyle w:val="a3"/>
        <w:rPr>
          <w:rFonts w:ascii="TH SarabunPSK" w:hAnsi="TH SarabunPSK" w:cs="TH SarabunPSK"/>
          <w:sz w:val="34"/>
          <w:szCs w:val="34"/>
        </w:rPr>
      </w:pPr>
    </w:p>
    <w:p w:rsidR="004211AB" w:rsidRDefault="004211AB" w:rsidP="004211AB">
      <w:pPr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noProof/>
          <w:sz w:val="34"/>
          <w:szCs w:val="34"/>
        </w:rPr>
        <w:drawing>
          <wp:inline distT="0" distB="0" distL="0" distR="0">
            <wp:extent cx="2679081" cy="2009459"/>
            <wp:effectExtent l="0" t="0" r="698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9792166_1002222919937032_5265728684848840704_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105" cy="201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4"/>
          <w:szCs w:val="34"/>
        </w:rPr>
        <w:t xml:space="preserve">       </w:t>
      </w:r>
      <w:r>
        <w:rPr>
          <w:rFonts w:ascii="TH SarabunPSK" w:hAnsi="TH SarabunPSK" w:cs="TH SarabunPSK"/>
          <w:noProof/>
          <w:sz w:val="34"/>
          <w:szCs w:val="34"/>
        </w:rPr>
        <w:drawing>
          <wp:inline distT="0" distB="0" distL="0" distR="0">
            <wp:extent cx="2679898" cy="2009775"/>
            <wp:effectExtent l="0" t="0" r="635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30202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889" cy="201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AB" w:rsidRPr="004211AB" w:rsidRDefault="004211AB" w:rsidP="004211AB">
      <w:pPr>
        <w:rPr>
          <w:rFonts w:ascii="TH SarabunPSK" w:hAnsi="TH SarabunPSK" w:cs="TH SarabunPSK" w:hint="cs"/>
          <w:sz w:val="34"/>
          <w:szCs w:val="34"/>
        </w:rPr>
      </w:pPr>
    </w:p>
    <w:p w:rsidR="006D0904" w:rsidRDefault="006D0904" w:rsidP="00447E94">
      <w:pPr>
        <w:pStyle w:val="a3"/>
        <w:numPr>
          <w:ilvl w:val="0"/>
          <w:numId w:val="1"/>
        </w:numPr>
        <w:rPr>
          <w:rFonts w:ascii="TH SarabunPSK" w:hAnsi="TH SarabunPSK" w:cs="TH SarabunPSK" w:hint="cs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>กิจรรม</w:t>
      </w:r>
      <w:proofErr w:type="spellStart"/>
      <w:r>
        <w:rPr>
          <w:rFonts w:ascii="TH SarabunPSK" w:hAnsi="TH SarabunPSK" w:cs="TH SarabunPSK" w:hint="cs"/>
          <w:sz w:val="34"/>
          <w:szCs w:val="34"/>
          <w:cs/>
        </w:rPr>
        <w:t>บูรณา</w:t>
      </w:r>
      <w:proofErr w:type="spellEnd"/>
      <w:r>
        <w:rPr>
          <w:rFonts w:ascii="TH SarabunPSK" w:hAnsi="TH SarabunPSK" w:cs="TH SarabunPSK" w:hint="cs"/>
          <w:sz w:val="34"/>
          <w:szCs w:val="34"/>
          <w:cs/>
        </w:rPr>
        <w:t>การ</w:t>
      </w:r>
      <w:proofErr w:type="spellStart"/>
      <w:r>
        <w:rPr>
          <w:rFonts w:ascii="TH SarabunPSK" w:hAnsi="TH SarabunPSK" w:cs="TH SarabunPSK" w:hint="cs"/>
          <w:sz w:val="34"/>
          <w:szCs w:val="34"/>
          <w:cs/>
        </w:rPr>
        <w:t>ทันต</w:t>
      </w:r>
      <w:proofErr w:type="spellEnd"/>
      <w:r>
        <w:rPr>
          <w:rFonts w:ascii="TH SarabunPSK" w:hAnsi="TH SarabunPSK" w:cs="TH SarabunPSK" w:hint="cs"/>
          <w:sz w:val="34"/>
          <w:szCs w:val="34"/>
          <w:cs/>
        </w:rPr>
        <w:t xml:space="preserve">สุขภาพร่วมกับกิจกรรมหลัก </w:t>
      </w:r>
      <w:r>
        <w:rPr>
          <w:rFonts w:ascii="TH SarabunPSK" w:hAnsi="TH SarabunPSK" w:cs="TH SarabunPSK"/>
          <w:sz w:val="34"/>
          <w:szCs w:val="34"/>
        </w:rPr>
        <w:t xml:space="preserve">6 </w:t>
      </w:r>
      <w:r>
        <w:rPr>
          <w:rFonts w:ascii="TH SarabunPSK" w:hAnsi="TH SarabunPSK" w:cs="TH SarabunPSK" w:hint="cs"/>
          <w:sz w:val="34"/>
          <w:szCs w:val="34"/>
          <w:cs/>
        </w:rPr>
        <w:t>กิจกรรมของเด็กก่อนวัยเรียน</w:t>
      </w:r>
    </w:p>
    <w:p w:rsidR="00823336" w:rsidRDefault="006D0904" w:rsidP="00823336">
      <w:pPr>
        <w:pStyle w:val="a3"/>
        <w:numPr>
          <w:ilvl w:val="1"/>
          <w:numId w:val="1"/>
        </w:numPr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 xml:space="preserve">กิจกรรมเสรี </w:t>
      </w:r>
      <w:r>
        <w:rPr>
          <w:rFonts w:ascii="TH SarabunPSK" w:hAnsi="TH SarabunPSK" w:cs="TH SarabunPSK"/>
          <w:sz w:val="34"/>
          <w:szCs w:val="34"/>
        </w:rPr>
        <w:t xml:space="preserve">: </w:t>
      </w:r>
      <w:r w:rsidR="001563E7" w:rsidRPr="005D4753">
        <w:rPr>
          <w:rFonts w:ascii="TH SarabunPSK" w:hAnsi="TH SarabunPSK" w:cs="TH SarabunPSK" w:hint="cs"/>
          <w:sz w:val="34"/>
          <w:szCs w:val="34"/>
          <w:cs/>
        </w:rPr>
        <w:t>ให้เด็กเล่น</w:t>
      </w:r>
      <w:r w:rsidR="001563E7">
        <w:rPr>
          <w:rFonts w:ascii="TH SarabunPSK" w:hAnsi="TH SarabunPSK" w:cs="TH SarabunPSK" w:hint="cs"/>
          <w:sz w:val="34"/>
          <w:szCs w:val="34"/>
          <w:cs/>
        </w:rPr>
        <w:t>แสดงบทบาทสมมติ โดยการ</w:t>
      </w:r>
      <w:r w:rsidR="001563E7" w:rsidRPr="005D4753">
        <w:rPr>
          <w:rFonts w:ascii="TH SarabunPSK" w:hAnsi="TH SarabunPSK" w:cs="TH SarabunPSK" w:hint="cs"/>
          <w:sz w:val="34"/>
          <w:szCs w:val="34"/>
          <w:cs/>
        </w:rPr>
        <w:t>จัดเป็นมุม</w:t>
      </w:r>
      <w:r w:rsidR="001563E7">
        <w:rPr>
          <w:rFonts w:ascii="TH SarabunPSK" w:hAnsi="TH SarabunPSK" w:cs="TH SarabunPSK" w:hint="cs"/>
          <w:sz w:val="34"/>
          <w:szCs w:val="34"/>
          <w:cs/>
        </w:rPr>
        <w:t>หมอฟัน</w:t>
      </w:r>
    </w:p>
    <w:p w:rsidR="00823336" w:rsidRPr="00823336" w:rsidRDefault="0017734F" w:rsidP="00823336">
      <w:pPr>
        <w:pStyle w:val="a3"/>
        <w:ind w:left="1095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noProof/>
          <w:sz w:val="34"/>
          <w:szCs w:val="3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386715</wp:posOffset>
            </wp:positionV>
            <wp:extent cx="2678430" cy="2009140"/>
            <wp:effectExtent l="0" t="0" r="7620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9792877_1738090026285630_4249165906489376768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3E7" w:rsidRPr="001563E7" w:rsidRDefault="001563E7" w:rsidP="001563E7">
      <w:pPr>
        <w:pStyle w:val="a3"/>
        <w:ind w:left="1095"/>
        <w:rPr>
          <w:rFonts w:ascii="TH SarabunPSK" w:hAnsi="TH SarabunPSK" w:cs="TH SarabunPSK" w:hint="cs"/>
          <w:sz w:val="34"/>
          <w:szCs w:val="34"/>
        </w:rPr>
      </w:pPr>
      <w:r>
        <w:rPr>
          <w:rFonts w:ascii="TH SarabunPSK" w:hAnsi="TH SarabunPSK" w:cs="TH SarabunPSK"/>
          <w:noProof/>
          <w:sz w:val="34"/>
          <w:szCs w:val="3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125730</wp:posOffset>
            </wp:positionV>
            <wp:extent cx="2679065" cy="2009140"/>
            <wp:effectExtent l="0" t="0" r="6985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308038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336" w:rsidRDefault="00823336" w:rsidP="00823336">
      <w:pPr>
        <w:pStyle w:val="a3"/>
        <w:ind w:left="1085"/>
        <w:rPr>
          <w:rFonts w:ascii="TH SarabunPSK" w:hAnsi="TH SarabunPSK" w:cs="TH SarabunPSK"/>
          <w:sz w:val="34"/>
          <w:szCs w:val="34"/>
        </w:rPr>
      </w:pPr>
    </w:p>
    <w:p w:rsidR="00823336" w:rsidRDefault="00823336" w:rsidP="00823336">
      <w:pPr>
        <w:pStyle w:val="a3"/>
        <w:ind w:left="1085"/>
        <w:rPr>
          <w:rFonts w:ascii="TH SarabunPSK" w:hAnsi="TH SarabunPSK" w:cs="TH SarabunPSK"/>
          <w:sz w:val="34"/>
          <w:szCs w:val="34"/>
        </w:rPr>
      </w:pPr>
    </w:p>
    <w:p w:rsidR="00823336" w:rsidRDefault="00823336" w:rsidP="00823336">
      <w:pPr>
        <w:pStyle w:val="a3"/>
        <w:ind w:left="1085"/>
        <w:rPr>
          <w:rFonts w:ascii="TH SarabunPSK" w:hAnsi="TH SarabunPSK" w:cs="TH SarabunPSK"/>
          <w:sz w:val="34"/>
          <w:szCs w:val="34"/>
        </w:rPr>
      </w:pPr>
    </w:p>
    <w:p w:rsidR="00823336" w:rsidRDefault="00823336" w:rsidP="00823336">
      <w:pPr>
        <w:pStyle w:val="a3"/>
        <w:ind w:left="1085"/>
        <w:rPr>
          <w:rFonts w:ascii="TH SarabunPSK" w:hAnsi="TH SarabunPSK" w:cs="TH SarabunPSK"/>
          <w:sz w:val="34"/>
          <w:szCs w:val="34"/>
        </w:rPr>
      </w:pPr>
    </w:p>
    <w:p w:rsidR="00823336" w:rsidRDefault="00823336" w:rsidP="00823336">
      <w:pPr>
        <w:pStyle w:val="a3"/>
        <w:ind w:left="1085"/>
        <w:rPr>
          <w:rFonts w:ascii="TH SarabunPSK" w:hAnsi="TH SarabunPSK" w:cs="TH SarabunPSK"/>
          <w:sz w:val="34"/>
          <w:szCs w:val="34"/>
        </w:rPr>
      </w:pPr>
    </w:p>
    <w:p w:rsidR="00823336" w:rsidRDefault="00823336" w:rsidP="00823336">
      <w:pPr>
        <w:pStyle w:val="a3"/>
        <w:ind w:left="1085"/>
        <w:rPr>
          <w:rFonts w:ascii="TH SarabunPSK" w:hAnsi="TH SarabunPSK" w:cs="TH SarabunPSK"/>
          <w:sz w:val="34"/>
          <w:szCs w:val="34"/>
        </w:rPr>
      </w:pPr>
    </w:p>
    <w:p w:rsidR="006D0904" w:rsidRDefault="006D0904" w:rsidP="001563E7">
      <w:pPr>
        <w:pStyle w:val="a3"/>
        <w:numPr>
          <w:ilvl w:val="1"/>
          <w:numId w:val="1"/>
        </w:numPr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lastRenderedPageBreak/>
        <w:t>กิจกรรมสร้างสรรค์</w:t>
      </w:r>
      <w:r w:rsidR="001563E7">
        <w:rPr>
          <w:rFonts w:ascii="TH SarabunPSK" w:hAnsi="TH SarabunPSK" w:cs="TH SarabunPSK"/>
          <w:sz w:val="34"/>
          <w:szCs w:val="34"/>
        </w:rPr>
        <w:t xml:space="preserve"> : - </w:t>
      </w:r>
      <w:r w:rsidR="001563E7" w:rsidRPr="001563E7">
        <w:rPr>
          <w:rFonts w:ascii="TH SarabunPSK" w:hAnsi="TH SarabunPSK" w:cs="TH SarabunPSK" w:hint="cs"/>
          <w:sz w:val="34"/>
          <w:szCs w:val="34"/>
          <w:cs/>
        </w:rPr>
        <w:t>ให้เด็กระบายสีเกี่ยวกับสุขภาพช่องปาก (อาหาร, แปรงสีฟัน, ยาสีฟัน, ฟันแข็งแรง, ฟันผุ) และเล่าเรื่องจากภาพที่ระบายสี</w:t>
      </w:r>
      <w:r w:rsidR="001563E7">
        <w:rPr>
          <w:rFonts w:ascii="TH SarabunPSK" w:hAnsi="TH SarabunPSK" w:cs="TH SarabunPSK"/>
          <w:sz w:val="34"/>
          <w:szCs w:val="34"/>
          <w:cs/>
        </w:rPr>
        <w:br/>
      </w:r>
      <w:r w:rsidR="001563E7">
        <w:rPr>
          <w:rFonts w:ascii="TH SarabunPSK" w:hAnsi="TH SarabunPSK" w:cs="TH SarabunPSK"/>
          <w:sz w:val="34"/>
          <w:szCs w:val="34"/>
        </w:rPr>
        <w:t xml:space="preserve">                         - </w:t>
      </w:r>
      <w:r w:rsidR="001563E7" w:rsidRPr="001563E7">
        <w:rPr>
          <w:rFonts w:ascii="TH SarabunPSK" w:hAnsi="TH SarabunPSK" w:cs="TH SarabunPSK" w:hint="cs"/>
          <w:sz w:val="34"/>
          <w:szCs w:val="34"/>
          <w:cs/>
        </w:rPr>
        <w:t>ปั้นดินน้ำมันรูปอาหารที่มีประโยชน์ต่อฟัน</w:t>
      </w:r>
    </w:p>
    <w:p w:rsidR="001563E7" w:rsidRPr="001563E7" w:rsidRDefault="001563E7" w:rsidP="001563E7">
      <w:pPr>
        <w:pStyle w:val="a3"/>
        <w:rPr>
          <w:rFonts w:ascii="TH SarabunPSK" w:hAnsi="TH SarabunPSK" w:cs="TH SarabunPSK"/>
          <w:sz w:val="34"/>
          <w:szCs w:val="34"/>
        </w:rPr>
      </w:pPr>
    </w:p>
    <w:p w:rsidR="001563E7" w:rsidRPr="001563E7" w:rsidRDefault="00823336" w:rsidP="001563E7">
      <w:pPr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noProof/>
          <w:sz w:val="34"/>
          <w:szCs w:val="34"/>
        </w:rPr>
        <w:drawing>
          <wp:inline distT="0" distB="0" distL="0" distR="0">
            <wp:extent cx="2683239" cy="2012281"/>
            <wp:effectExtent l="0" t="0" r="3175" b="762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30803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371" cy="201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62C">
        <w:rPr>
          <w:rFonts w:ascii="TH SarabunPSK" w:hAnsi="TH SarabunPSK" w:cs="TH SarabunPSK"/>
          <w:sz w:val="34"/>
          <w:szCs w:val="34"/>
        </w:rPr>
        <w:t xml:space="preserve">       </w:t>
      </w:r>
      <w:r>
        <w:rPr>
          <w:rFonts w:ascii="TH SarabunPSK" w:hAnsi="TH SarabunPSK" w:cs="TH SarabunPSK"/>
          <w:noProof/>
          <w:sz w:val="34"/>
          <w:szCs w:val="34"/>
        </w:rPr>
        <w:drawing>
          <wp:inline distT="0" distB="0" distL="0" distR="0">
            <wp:extent cx="2692413" cy="2019161"/>
            <wp:effectExtent l="0" t="0" r="0" b="63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22702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639" cy="202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3E7" w:rsidRPr="001563E7" w:rsidRDefault="001563E7" w:rsidP="001563E7">
      <w:pPr>
        <w:rPr>
          <w:rFonts w:ascii="TH SarabunPSK" w:hAnsi="TH SarabunPSK" w:cs="TH SarabunPSK" w:hint="cs"/>
          <w:sz w:val="34"/>
          <w:szCs w:val="34"/>
        </w:rPr>
      </w:pPr>
    </w:p>
    <w:p w:rsidR="006D0904" w:rsidRDefault="006D0904" w:rsidP="006D0904">
      <w:pPr>
        <w:pStyle w:val="a3"/>
        <w:numPr>
          <w:ilvl w:val="1"/>
          <w:numId w:val="1"/>
        </w:numPr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>กิจกรรมเคลื่อนไหวและจังหวะ</w:t>
      </w:r>
      <w:r w:rsidR="00C0162C">
        <w:rPr>
          <w:rFonts w:ascii="TH SarabunPSK" w:hAnsi="TH SarabunPSK" w:cs="TH SarabunPSK"/>
          <w:sz w:val="34"/>
          <w:szCs w:val="34"/>
        </w:rPr>
        <w:t xml:space="preserve"> : </w:t>
      </w:r>
      <w:r w:rsidR="00C0162C" w:rsidRPr="005D4753">
        <w:rPr>
          <w:rFonts w:ascii="TH SarabunPSK" w:hAnsi="TH SarabunPSK" w:cs="TH SarabunPSK" w:hint="cs"/>
          <w:sz w:val="34"/>
          <w:szCs w:val="34"/>
          <w:cs/>
        </w:rPr>
        <w:t xml:space="preserve">ให้เด็กเต้นประกอบเพลง เจ้าฟันน้อย </w:t>
      </w:r>
      <w:r w:rsidR="00C0162C">
        <w:rPr>
          <w:rFonts w:ascii="TH SarabunPSK" w:hAnsi="TH SarabunPSK" w:cs="TH SarabunPSK" w:hint="cs"/>
          <w:sz w:val="34"/>
          <w:szCs w:val="34"/>
          <w:cs/>
        </w:rPr>
        <w:t>และเพลง ฟ.ฟันสวยจัง</w:t>
      </w:r>
    </w:p>
    <w:p w:rsidR="0012323C" w:rsidRDefault="0012323C" w:rsidP="0012323C">
      <w:pPr>
        <w:pStyle w:val="a3"/>
        <w:ind w:left="1085"/>
        <w:rPr>
          <w:rFonts w:ascii="TH SarabunPSK" w:hAnsi="TH SarabunPSK" w:cs="TH SarabunPSK"/>
          <w:sz w:val="34"/>
          <w:szCs w:val="34"/>
        </w:rPr>
      </w:pPr>
    </w:p>
    <w:p w:rsidR="00C0162C" w:rsidRDefault="00552FA9" w:rsidP="0012323C">
      <w:pPr>
        <w:jc w:val="center"/>
        <w:rPr>
          <w:rFonts w:ascii="TH SarabunPSK" w:hAnsi="TH SarabunPSK" w:cs="TH SarabunPSK"/>
          <w:sz w:val="34"/>
          <w:szCs w:val="34"/>
        </w:rPr>
      </w:pPr>
      <w:r>
        <w:rPr>
          <w:noProof/>
        </w:rPr>
        <w:drawing>
          <wp:inline distT="0" distB="0" distL="0" distR="0" wp14:anchorId="5A20DD7D" wp14:editId="47BFC783">
            <wp:extent cx="4381500" cy="2495737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4609" b="9852"/>
                    <a:stretch/>
                  </pic:blipFill>
                  <pic:spPr bwMode="auto">
                    <a:xfrm>
                      <a:off x="0" y="0"/>
                      <a:ext cx="4414618" cy="2514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23C" w:rsidRDefault="0012323C" w:rsidP="0012323C">
      <w:pPr>
        <w:jc w:val="center"/>
        <w:rPr>
          <w:rFonts w:ascii="TH SarabunPSK" w:hAnsi="TH SarabunPSK" w:cs="TH SarabunPSK"/>
          <w:sz w:val="34"/>
          <w:szCs w:val="34"/>
        </w:rPr>
      </w:pPr>
    </w:p>
    <w:p w:rsidR="0012323C" w:rsidRDefault="0012323C" w:rsidP="0012323C">
      <w:pPr>
        <w:jc w:val="center"/>
        <w:rPr>
          <w:rFonts w:ascii="TH SarabunPSK" w:hAnsi="TH SarabunPSK" w:cs="TH SarabunPSK"/>
          <w:sz w:val="34"/>
          <w:szCs w:val="34"/>
        </w:rPr>
      </w:pPr>
    </w:p>
    <w:p w:rsidR="0012323C" w:rsidRDefault="0012323C" w:rsidP="0012323C">
      <w:pPr>
        <w:jc w:val="center"/>
        <w:rPr>
          <w:rFonts w:ascii="TH SarabunPSK" w:hAnsi="TH SarabunPSK" w:cs="TH SarabunPSK"/>
          <w:sz w:val="34"/>
          <w:szCs w:val="34"/>
        </w:rPr>
      </w:pPr>
    </w:p>
    <w:p w:rsidR="0012323C" w:rsidRPr="00C0162C" w:rsidRDefault="0012323C" w:rsidP="0012323C">
      <w:pPr>
        <w:jc w:val="center"/>
        <w:rPr>
          <w:rFonts w:ascii="TH SarabunPSK" w:hAnsi="TH SarabunPSK" w:cs="TH SarabunPSK"/>
          <w:sz w:val="34"/>
          <w:szCs w:val="34"/>
        </w:rPr>
      </w:pPr>
    </w:p>
    <w:p w:rsidR="0012323C" w:rsidRPr="0012323C" w:rsidRDefault="006D0904" w:rsidP="0012323C">
      <w:pPr>
        <w:pStyle w:val="a3"/>
        <w:numPr>
          <w:ilvl w:val="1"/>
          <w:numId w:val="1"/>
        </w:numPr>
        <w:spacing w:after="0" w:line="240" w:lineRule="auto"/>
        <w:rPr>
          <w:rFonts w:ascii="TH SarabunPSK" w:hAnsi="TH SarabunPSK" w:cs="TH SarabunPSK"/>
          <w:sz w:val="34"/>
          <w:szCs w:val="34"/>
        </w:rPr>
      </w:pPr>
      <w:r w:rsidRPr="0012323C">
        <w:rPr>
          <w:rFonts w:ascii="TH SarabunPSK" w:hAnsi="TH SarabunPSK" w:cs="TH SarabunPSK" w:hint="cs"/>
          <w:sz w:val="34"/>
          <w:szCs w:val="34"/>
          <w:cs/>
        </w:rPr>
        <w:lastRenderedPageBreak/>
        <w:t>กิจกรรมเสริมประสบการณ์</w:t>
      </w:r>
      <w:r w:rsidR="0012323C" w:rsidRPr="0012323C">
        <w:rPr>
          <w:rFonts w:ascii="TH SarabunPSK" w:hAnsi="TH SarabunPSK" w:cs="TH SarabunPSK"/>
          <w:sz w:val="34"/>
          <w:szCs w:val="34"/>
        </w:rPr>
        <w:t xml:space="preserve"> : - </w:t>
      </w:r>
      <w:r w:rsidR="0012323C" w:rsidRPr="0012323C">
        <w:rPr>
          <w:rFonts w:ascii="TH SarabunPSK" w:hAnsi="TH SarabunPSK" w:cs="TH SarabunPSK" w:hint="cs"/>
          <w:sz w:val="34"/>
          <w:szCs w:val="34"/>
          <w:cs/>
        </w:rPr>
        <w:t>เล่านิทานโดยการใช้หุ่นนิ้วมือประกอบ</w:t>
      </w:r>
    </w:p>
    <w:p w:rsidR="006D0904" w:rsidRDefault="0012323C" w:rsidP="0012323C">
      <w:pPr>
        <w:pStyle w:val="a3"/>
        <w:ind w:left="3240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</w:rPr>
        <w:t xml:space="preserve">      - </w:t>
      </w:r>
      <w:r>
        <w:rPr>
          <w:rFonts w:ascii="TH SarabunPSK" w:hAnsi="TH SarabunPSK" w:cs="TH SarabunPSK" w:hint="cs"/>
          <w:sz w:val="34"/>
          <w:szCs w:val="34"/>
          <w:cs/>
        </w:rPr>
        <w:t>สอนแปรงฟัน โดยใช้ภาพประกอบการแปรงฟันตามเหล่าสัตว์น่ารัก และโมเดลสอนแปรงฟัน</w:t>
      </w:r>
    </w:p>
    <w:p w:rsidR="0012323C" w:rsidRDefault="0012323C" w:rsidP="0012323C">
      <w:pPr>
        <w:pStyle w:val="a3"/>
        <w:ind w:left="3240"/>
        <w:rPr>
          <w:rFonts w:ascii="TH SarabunPSK" w:hAnsi="TH SarabunPSK" w:cs="TH SarabunPSK"/>
          <w:sz w:val="34"/>
          <w:szCs w:val="34"/>
        </w:rPr>
      </w:pPr>
    </w:p>
    <w:p w:rsidR="0012323C" w:rsidRPr="0012323C" w:rsidRDefault="0012323C" w:rsidP="0012323C">
      <w:pPr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noProof/>
          <w:sz w:val="34"/>
          <w:szCs w:val="34"/>
        </w:rPr>
        <w:drawing>
          <wp:inline distT="0" distB="0" distL="0" distR="0">
            <wp:extent cx="2705300" cy="2028825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308038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700" cy="20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4F4F">
        <w:rPr>
          <w:rFonts w:ascii="TH SarabunPSK" w:hAnsi="TH SarabunPSK" w:cs="TH SarabunPSK"/>
          <w:sz w:val="34"/>
          <w:szCs w:val="34"/>
        </w:rPr>
        <w:t xml:space="preserve">      </w:t>
      </w:r>
      <w:r w:rsidR="0017734F">
        <w:rPr>
          <w:rFonts w:ascii="TH SarabunPSK" w:hAnsi="TH SarabunPSK" w:cs="TH SarabunPSK"/>
          <w:noProof/>
          <w:sz w:val="34"/>
          <w:szCs w:val="34"/>
        </w:rPr>
        <w:drawing>
          <wp:inline distT="0" distB="0" distL="0" distR="0">
            <wp:extent cx="2705107" cy="202868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308038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412" cy="203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23C" w:rsidRDefault="0012323C" w:rsidP="0012323C">
      <w:pPr>
        <w:pStyle w:val="a3"/>
        <w:ind w:left="1085"/>
        <w:rPr>
          <w:rFonts w:ascii="TH SarabunPSK" w:hAnsi="TH SarabunPSK" w:cs="TH SarabunPSK" w:hint="cs"/>
          <w:sz w:val="34"/>
          <w:szCs w:val="34"/>
        </w:rPr>
      </w:pPr>
    </w:p>
    <w:p w:rsidR="00804F4F" w:rsidRPr="00804F4F" w:rsidRDefault="006D0904" w:rsidP="00804F4F">
      <w:pPr>
        <w:pStyle w:val="a3"/>
        <w:numPr>
          <w:ilvl w:val="1"/>
          <w:numId w:val="1"/>
        </w:numPr>
        <w:spacing w:after="0" w:line="240" w:lineRule="auto"/>
        <w:rPr>
          <w:rFonts w:ascii="TH SarabunPSK" w:hAnsi="TH SarabunPSK" w:cs="TH SarabunPSK"/>
          <w:sz w:val="34"/>
          <w:szCs w:val="34"/>
        </w:rPr>
      </w:pPr>
      <w:r w:rsidRPr="00804F4F">
        <w:rPr>
          <w:rFonts w:ascii="TH SarabunPSK" w:hAnsi="TH SarabunPSK" w:cs="TH SarabunPSK" w:hint="cs"/>
          <w:sz w:val="34"/>
          <w:szCs w:val="34"/>
          <w:cs/>
        </w:rPr>
        <w:t>กิจกรรมกลางแจ้ง</w:t>
      </w:r>
      <w:r w:rsidR="00804F4F" w:rsidRPr="00804F4F">
        <w:rPr>
          <w:rFonts w:ascii="TH SarabunPSK" w:hAnsi="TH SarabunPSK" w:cs="TH SarabunPSK"/>
          <w:sz w:val="34"/>
          <w:szCs w:val="34"/>
        </w:rPr>
        <w:t xml:space="preserve"> : - </w:t>
      </w:r>
      <w:r w:rsidR="00804F4F" w:rsidRPr="00804F4F">
        <w:rPr>
          <w:rFonts w:ascii="TH SarabunPSK" w:hAnsi="TH SarabunPSK" w:cs="TH SarabunPSK" w:hint="cs"/>
          <w:sz w:val="34"/>
          <w:szCs w:val="34"/>
          <w:cs/>
        </w:rPr>
        <w:t xml:space="preserve">ปาลูกบอลทำลายเชื้อโรคที่ทำให้เกิดโรคฟันผุ  และอาหารที่ส่งผลทำให้เกิดโรคฟันผุ </w:t>
      </w:r>
    </w:p>
    <w:p w:rsidR="006D0904" w:rsidRDefault="00804F4F" w:rsidP="00804F4F">
      <w:pPr>
        <w:ind w:left="2880"/>
        <w:rPr>
          <w:rFonts w:ascii="TH SarabunPSK" w:hAnsi="TH SarabunPSK" w:cs="TH SarabunPSK"/>
          <w:sz w:val="34"/>
          <w:szCs w:val="34"/>
        </w:rPr>
      </w:pPr>
      <w:r w:rsidRPr="00804F4F">
        <w:rPr>
          <w:rFonts w:ascii="TH SarabunPSK" w:hAnsi="TH SarabunPSK" w:cs="TH SarabunPSK" w:hint="cs"/>
          <w:sz w:val="34"/>
          <w:szCs w:val="34"/>
          <w:cs/>
        </w:rPr>
        <w:t>-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804F4F">
        <w:rPr>
          <w:rFonts w:ascii="TH SarabunPSK" w:hAnsi="TH SarabunPSK" w:cs="TH SarabunPSK" w:hint="cs"/>
          <w:sz w:val="34"/>
          <w:szCs w:val="34"/>
          <w:cs/>
        </w:rPr>
        <w:t>เลือกวิ่งเก็บอาหาร ผัก และผลไม้ที่มีประโยชน์ต่อฟัน</w:t>
      </w:r>
    </w:p>
    <w:p w:rsidR="00804F4F" w:rsidRPr="00804F4F" w:rsidRDefault="00804F4F" w:rsidP="00804F4F">
      <w:pPr>
        <w:ind w:left="2880"/>
        <w:rPr>
          <w:rFonts w:ascii="TH SarabunPSK" w:hAnsi="TH SarabunPSK" w:cs="TH SarabunPSK"/>
          <w:sz w:val="34"/>
          <w:szCs w:val="34"/>
        </w:rPr>
      </w:pPr>
    </w:p>
    <w:p w:rsidR="00804F4F" w:rsidRDefault="00804F4F" w:rsidP="00804F4F">
      <w:pPr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noProof/>
          <w:sz w:val="34"/>
          <w:szCs w:val="34"/>
        </w:rPr>
        <w:drawing>
          <wp:inline distT="0" distB="0" distL="0" distR="0">
            <wp:extent cx="2705100" cy="2028675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0101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756" cy="203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4"/>
          <w:szCs w:val="34"/>
        </w:rPr>
        <w:t xml:space="preserve">      </w:t>
      </w:r>
      <w:r>
        <w:rPr>
          <w:rFonts w:ascii="TH SarabunPSK" w:hAnsi="TH SarabunPSK" w:cs="TH SarabunPSK"/>
          <w:noProof/>
          <w:sz w:val="34"/>
          <w:szCs w:val="34"/>
        </w:rPr>
        <w:drawing>
          <wp:inline distT="0" distB="0" distL="0" distR="0">
            <wp:extent cx="2705100" cy="2028675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0101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399" cy="203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F4F" w:rsidRDefault="00804F4F" w:rsidP="00804F4F">
      <w:pPr>
        <w:rPr>
          <w:rFonts w:ascii="TH SarabunPSK" w:hAnsi="TH SarabunPSK" w:cs="TH SarabunPSK"/>
          <w:sz w:val="34"/>
          <w:szCs w:val="34"/>
        </w:rPr>
      </w:pPr>
    </w:p>
    <w:p w:rsidR="00804F4F" w:rsidRDefault="00804F4F" w:rsidP="00804F4F">
      <w:pPr>
        <w:rPr>
          <w:rFonts w:ascii="TH SarabunPSK" w:hAnsi="TH SarabunPSK" w:cs="TH SarabunPSK"/>
          <w:sz w:val="34"/>
          <w:szCs w:val="34"/>
        </w:rPr>
      </w:pPr>
    </w:p>
    <w:p w:rsidR="00804F4F" w:rsidRDefault="00804F4F" w:rsidP="00804F4F">
      <w:pPr>
        <w:rPr>
          <w:rFonts w:ascii="TH SarabunPSK" w:hAnsi="TH SarabunPSK" w:cs="TH SarabunPSK"/>
          <w:sz w:val="34"/>
          <w:szCs w:val="34"/>
        </w:rPr>
      </w:pPr>
    </w:p>
    <w:p w:rsidR="00804F4F" w:rsidRDefault="00804F4F" w:rsidP="00804F4F">
      <w:pPr>
        <w:rPr>
          <w:rFonts w:ascii="TH SarabunPSK" w:hAnsi="TH SarabunPSK" w:cs="TH SarabunPSK"/>
          <w:sz w:val="34"/>
          <w:szCs w:val="34"/>
        </w:rPr>
      </w:pPr>
    </w:p>
    <w:p w:rsidR="00804F4F" w:rsidRPr="00804F4F" w:rsidRDefault="00804F4F" w:rsidP="00804F4F">
      <w:pPr>
        <w:rPr>
          <w:rFonts w:ascii="TH SarabunPSK" w:hAnsi="TH SarabunPSK" w:cs="TH SarabunPSK" w:hint="cs"/>
          <w:sz w:val="34"/>
          <w:szCs w:val="34"/>
        </w:rPr>
      </w:pPr>
    </w:p>
    <w:p w:rsidR="006D0904" w:rsidRDefault="006D0904" w:rsidP="006D0904">
      <w:pPr>
        <w:pStyle w:val="a3"/>
        <w:numPr>
          <w:ilvl w:val="1"/>
          <w:numId w:val="1"/>
        </w:numPr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lastRenderedPageBreak/>
        <w:t>กิจกรรมเกมการศึกษา</w:t>
      </w:r>
      <w:r w:rsidR="00804F4F">
        <w:rPr>
          <w:rFonts w:ascii="TH SarabunPSK" w:hAnsi="TH SarabunPSK" w:cs="TH SarabunPSK"/>
          <w:sz w:val="34"/>
          <w:szCs w:val="34"/>
        </w:rPr>
        <w:t xml:space="preserve"> : </w:t>
      </w:r>
      <w:r w:rsidR="00804F4F">
        <w:rPr>
          <w:rFonts w:ascii="TH SarabunPSK" w:hAnsi="TH SarabunPSK" w:cs="TH SarabunPSK" w:hint="cs"/>
          <w:sz w:val="34"/>
          <w:szCs w:val="34"/>
          <w:cs/>
        </w:rPr>
        <w:t>เกมแผนที่ช่วยพา (ให้เด็กๆ เดินตามคำสั่ง ยกตัวอย่างเช่น แสตมป์ช่วยพาน้องแป้งไปหายาสีฟันหน่อยครับ)</w:t>
      </w:r>
    </w:p>
    <w:p w:rsidR="005C0574" w:rsidRDefault="005C0574" w:rsidP="005C0574">
      <w:pPr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noProof/>
          <w:sz w:val="34"/>
          <w:szCs w:val="3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286385</wp:posOffset>
            </wp:positionV>
            <wp:extent cx="2745749" cy="2059160"/>
            <wp:effectExtent l="0" t="0" r="0" b="0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01016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9" cy="205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F4F">
        <w:rPr>
          <w:rFonts w:ascii="TH SarabunPSK" w:hAnsi="TH SarabunPSK" w:cs="TH SarabunPSK" w:hint="cs"/>
          <w:noProof/>
          <w:sz w:val="34"/>
          <w:szCs w:val="3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290195</wp:posOffset>
            </wp:positionV>
            <wp:extent cx="2714625" cy="2035810"/>
            <wp:effectExtent l="0" t="0" r="9525" b="254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0101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F4F" w:rsidRDefault="00804F4F" w:rsidP="005C0574">
      <w:pPr>
        <w:rPr>
          <w:rFonts w:ascii="TH SarabunPSK" w:hAnsi="TH SarabunPSK" w:cs="TH SarabunPSK"/>
          <w:sz w:val="34"/>
          <w:szCs w:val="34"/>
        </w:rPr>
      </w:pPr>
    </w:p>
    <w:p w:rsidR="00BF2B0A" w:rsidRDefault="00BF2B0A" w:rsidP="005C0574">
      <w:pPr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 xml:space="preserve">ให้เด็ก ๆ ประเมินความพึงพอใจต่อกิจกรรมต่าง ๆ </w:t>
      </w:r>
    </w:p>
    <w:p w:rsidR="00BF2B0A" w:rsidRDefault="00BF2B0A" w:rsidP="005C0574">
      <w:pPr>
        <w:rPr>
          <w:rFonts w:ascii="TH SarabunPSK" w:hAnsi="TH SarabunPSK" w:cs="TH SarabunPSK" w:hint="cs"/>
          <w:sz w:val="34"/>
          <w:szCs w:val="34"/>
          <w:cs/>
        </w:rPr>
      </w:pPr>
    </w:p>
    <w:p w:rsidR="00BF2B0A" w:rsidRDefault="00BF2B0A" w:rsidP="005C0574">
      <w:pPr>
        <w:rPr>
          <w:rFonts w:ascii="TH SarabunPSK" w:hAnsi="TH SarabunPSK" w:cs="TH SarabunPSK" w:hint="cs"/>
          <w:sz w:val="34"/>
          <w:szCs w:val="34"/>
          <w:cs/>
        </w:rPr>
      </w:pPr>
      <w:r>
        <w:rPr>
          <w:rFonts w:ascii="TH SarabunPSK" w:hAnsi="TH SarabunPSK" w:cs="TH SarabunPSK" w:hint="cs"/>
          <w:noProof/>
          <w:sz w:val="34"/>
          <w:szCs w:val="34"/>
        </w:rPr>
        <w:drawing>
          <wp:inline distT="0" distB="0" distL="0" distR="0">
            <wp:extent cx="5731510" cy="3223895"/>
            <wp:effectExtent l="0" t="0" r="254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9793545_1191532114315713_5621427899094532096_o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B0A" w:rsidRDefault="00BF2B0A" w:rsidP="005C0574">
      <w:pPr>
        <w:rPr>
          <w:rFonts w:ascii="TH SarabunPSK" w:hAnsi="TH SarabunPSK" w:cs="TH SarabunPSK"/>
          <w:sz w:val="34"/>
          <w:szCs w:val="34"/>
        </w:rPr>
      </w:pPr>
    </w:p>
    <w:p w:rsidR="00F34244" w:rsidRDefault="00F34244" w:rsidP="005C0574">
      <w:pPr>
        <w:rPr>
          <w:rFonts w:ascii="TH SarabunPSK" w:hAnsi="TH SarabunPSK" w:cs="TH SarabunPSK"/>
          <w:sz w:val="34"/>
          <w:szCs w:val="34"/>
        </w:rPr>
      </w:pPr>
    </w:p>
    <w:p w:rsidR="00F34244" w:rsidRDefault="00F34244" w:rsidP="005C0574">
      <w:pPr>
        <w:rPr>
          <w:rFonts w:ascii="TH SarabunPSK" w:hAnsi="TH SarabunPSK" w:cs="TH SarabunPSK"/>
          <w:sz w:val="34"/>
          <w:szCs w:val="34"/>
        </w:rPr>
      </w:pPr>
    </w:p>
    <w:p w:rsidR="00F34244" w:rsidRPr="00804F4F" w:rsidRDefault="00F34244" w:rsidP="005C0574">
      <w:pPr>
        <w:rPr>
          <w:rFonts w:ascii="TH SarabunPSK" w:hAnsi="TH SarabunPSK" w:cs="TH SarabunPSK" w:hint="cs"/>
          <w:sz w:val="34"/>
          <w:szCs w:val="34"/>
        </w:rPr>
      </w:pPr>
    </w:p>
    <w:p w:rsidR="006D0904" w:rsidRDefault="006D0904" w:rsidP="006D0904">
      <w:pPr>
        <w:pStyle w:val="a3"/>
        <w:numPr>
          <w:ilvl w:val="0"/>
          <w:numId w:val="1"/>
        </w:numPr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lastRenderedPageBreak/>
        <w:t>กิจกรรมอบรมผู้ปกครอง</w:t>
      </w:r>
    </w:p>
    <w:p w:rsidR="00F34244" w:rsidRDefault="00F34244" w:rsidP="00F34244">
      <w:pPr>
        <w:pStyle w:val="a3"/>
        <w:rPr>
          <w:rFonts w:ascii="TH SarabunPSK" w:hAnsi="TH SarabunPSK" w:cs="TH SarabunPSK"/>
          <w:sz w:val="34"/>
          <w:szCs w:val="34"/>
        </w:rPr>
      </w:pPr>
    </w:p>
    <w:p w:rsidR="005C0574" w:rsidRDefault="005C0574" w:rsidP="005C0574">
      <w:pPr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noProof/>
          <w:sz w:val="34"/>
          <w:szCs w:val="34"/>
        </w:rPr>
        <w:drawing>
          <wp:inline distT="0" distB="0" distL="0" distR="0">
            <wp:extent cx="2707630" cy="2030572"/>
            <wp:effectExtent l="0" t="0" r="0" b="825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302029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005" cy="203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4"/>
          <w:szCs w:val="34"/>
        </w:rPr>
        <w:t xml:space="preserve">      </w:t>
      </w:r>
      <w:r>
        <w:rPr>
          <w:rFonts w:ascii="TH SarabunPSK" w:hAnsi="TH SarabunPSK" w:cs="TH SarabunPSK" w:hint="cs"/>
          <w:noProof/>
          <w:sz w:val="34"/>
          <w:szCs w:val="34"/>
        </w:rPr>
        <w:drawing>
          <wp:inline distT="0" distB="0" distL="0" distR="0">
            <wp:extent cx="2720984" cy="2040588"/>
            <wp:effectExtent l="0" t="0" r="317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30203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030" cy="204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574" w:rsidRDefault="005C0574" w:rsidP="005C0574">
      <w:pPr>
        <w:rPr>
          <w:rFonts w:ascii="TH SarabunPSK" w:hAnsi="TH SarabunPSK" w:cs="TH SarabunPSK"/>
          <w:sz w:val="34"/>
          <w:szCs w:val="34"/>
        </w:rPr>
      </w:pPr>
    </w:p>
    <w:p w:rsidR="005C0574" w:rsidRDefault="005C0574" w:rsidP="005C0574">
      <w:pPr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noProof/>
          <w:sz w:val="34"/>
          <w:szCs w:val="34"/>
        </w:rPr>
        <w:drawing>
          <wp:inline distT="0" distB="0" distL="0" distR="0">
            <wp:extent cx="2692599" cy="201930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302034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798" cy="201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4"/>
          <w:szCs w:val="34"/>
        </w:rPr>
        <w:t xml:space="preserve">      </w:t>
      </w:r>
      <w:r>
        <w:rPr>
          <w:rFonts w:ascii="TH SarabunPSK" w:hAnsi="TH SarabunPSK" w:cs="TH SarabunPSK" w:hint="cs"/>
          <w:noProof/>
          <w:sz w:val="34"/>
          <w:szCs w:val="34"/>
        </w:rPr>
        <w:drawing>
          <wp:inline distT="0" distB="0" distL="0" distR="0">
            <wp:extent cx="2720968" cy="2040575"/>
            <wp:effectExtent l="0" t="0" r="381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302034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075" cy="204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574" w:rsidRDefault="005C0574" w:rsidP="005C0574">
      <w:pPr>
        <w:rPr>
          <w:rFonts w:ascii="TH SarabunPSK" w:hAnsi="TH SarabunPSK" w:cs="TH SarabunPSK"/>
          <w:sz w:val="34"/>
          <w:szCs w:val="34"/>
        </w:rPr>
      </w:pPr>
    </w:p>
    <w:p w:rsidR="005C0574" w:rsidRDefault="005C0574" w:rsidP="005C0574">
      <w:pPr>
        <w:tabs>
          <w:tab w:val="left" w:pos="4253"/>
        </w:tabs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noProof/>
          <w:sz w:val="34"/>
          <w:szCs w:val="34"/>
        </w:rPr>
        <w:drawing>
          <wp:inline distT="0" distB="0" distL="0" distR="0">
            <wp:extent cx="2679050" cy="2009140"/>
            <wp:effectExtent l="0" t="0" r="762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302027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32" cy="201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4"/>
          <w:szCs w:val="34"/>
        </w:rPr>
        <w:t xml:space="preserve">       </w:t>
      </w:r>
      <w:r>
        <w:rPr>
          <w:rFonts w:ascii="TH SarabunPSK" w:hAnsi="TH SarabunPSK" w:cs="TH SarabunPSK" w:hint="cs"/>
          <w:noProof/>
          <w:sz w:val="34"/>
          <w:szCs w:val="34"/>
        </w:rPr>
        <w:drawing>
          <wp:inline distT="0" distB="0" distL="0" distR="0">
            <wp:extent cx="2678430" cy="2008674"/>
            <wp:effectExtent l="0" t="0" r="762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309041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509" cy="200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244" w:rsidRDefault="00F34244" w:rsidP="005C0574">
      <w:pPr>
        <w:tabs>
          <w:tab w:val="left" w:pos="4253"/>
        </w:tabs>
        <w:rPr>
          <w:rFonts w:ascii="TH SarabunPSK" w:hAnsi="TH SarabunPSK" w:cs="TH SarabunPSK"/>
          <w:sz w:val="34"/>
          <w:szCs w:val="34"/>
        </w:rPr>
      </w:pPr>
    </w:p>
    <w:p w:rsidR="00F34244" w:rsidRDefault="00F34244" w:rsidP="005C0574">
      <w:pPr>
        <w:tabs>
          <w:tab w:val="left" w:pos="4253"/>
        </w:tabs>
        <w:rPr>
          <w:rFonts w:ascii="TH SarabunPSK" w:hAnsi="TH SarabunPSK" w:cs="TH SarabunPSK"/>
          <w:sz w:val="34"/>
          <w:szCs w:val="34"/>
        </w:rPr>
      </w:pPr>
    </w:p>
    <w:p w:rsidR="005C0574" w:rsidRPr="005C0574" w:rsidRDefault="005C0574" w:rsidP="005C0574">
      <w:pPr>
        <w:tabs>
          <w:tab w:val="left" w:pos="4253"/>
        </w:tabs>
        <w:rPr>
          <w:rFonts w:ascii="TH SarabunPSK" w:hAnsi="TH SarabunPSK" w:cs="TH SarabunPSK" w:hint="cs"/>
          <w:sz w:val="34"/>
          <w:szCs w:val="34"/>
        </w:rPr>
      </w:pPr>
    </w:p>
    <w:p w:rsidR="006D0904" w:rsidRDefault="006D0904" w:rsidP="006D0904">
      <w:pPr>
        <w:pStyle w:val="a3"/>
        <w:numPr>
          <w:ilvl w:val="0"/>
          <w:numId w:val="1"/>
        </w:numPr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lastRenderedPageBreak/>
        <w:t>กิจกรรมอบรมครูผู้ดูแลเด็ก</w:t>
      </w:r>
    </w:p>
    <w:p w:rsidR="000C2E32" w:rsidRDefault="000C2E32" w:rsidP="000C2E32">
      <w:pPr>
        <w:pStyle w:val="a3"/>
        <w:rPr>
          <w:rFonts w:ascii="TH SarabunPSK" w:hAnsi="TH SarabunPSK" w:cs="TH SarabunPSK"/>
          <w:sz w:val="34"/>
          <w:szCs w:val="34"/>
        </w:rPr>
      </w:pPr>
    </w:p>
    <w:p w:rsidR="005C0574" w:rsidRDefault="005C0574" w:rsidP="005C0574">
      <w:pPr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noProof/>
          <w:sz w:val="34"/>
          <w:szCs w:val="34"/>
        </w:rPr>
        <w:drawing>
          <wp:inline distT="0" distB="0" distL="0" distR="0">
            <wp:extent cx="2682849" cy="2011988"/>
            <wp:effectExtent l="0" t="0" r="3810" b="762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302022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83" cy="201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E32">
        <w:rPr>
          <w:rFonts w:ascii="TH SarabunPSK" w:hAnsi="TH SarabunPSK" w:cs="TH SarabunPSK"/>
          <w:sz w:val="34"/>
          <w:szCs w:val="34"/>
        </w:rPr>
        <w:t xml:space="preserve">       </w:t>
      </w:r>
      <w:r w:rsidR="000C2E32">
        <w:rPr>
          <w:rFonts w:ascii="TH SarabunPSK" w:hAnsi="TH SarabunPSK" w:cs="TH SarabunPSK" w:hint="cs"/>
          <w:noProof/>
          <w:sz w:val="34"/>
          <w:szCs w:val="34"/>
        </w:rPr>
        <w:drawing>
          <wp:inline distT="0" distB="0" distL="0" distR="0">
            <wp:extent cx="2682227" cy="2011522"/>
            <wp:effectExtent l="0" t="0" r="4445" b="825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302024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712" cy="201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32" w:rsidRDefault="000C2E32" w:rsidP="005C0574">
      <w:pPr>
        <w:rPr>
          <w:rFonts w:ascii="TH SarabunPSK" w:hAnsi="TH SarabunPSK" w:cs="TH SarabunPSK"/>
          <w:sz w:val="34"/>
          <w:szCs w:val="34"/>
        </w:rPr>
      </w:pPr>
    </w:p>
    <w:p w:rsidR="000C2E32" w:rsidRDefault="000C2E32" w:rsidP="005C0574">
      <w:pPr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noProof/>
          <w:sz w:val="34"/>
          <w:szCs w:val="34"/>
        </w:rPr>
        <w:drawing>
          <wp:inline distT="0" distB="0" distL="0" distR="0" wp14:anchorId="7F03E6A1">
            <wp:extent cx="2676525" cy="2011680"/>
            <wp:effectExtent l="0" t="0" r="9525" b="762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4"/>
          <w:szCs w:val="34"/>
        </w:rPr>
        <w:t xml:space="preserve">       </w:t>
      </w:r>
      <w:r>
        <w:rPr>
          <w:rFonts w:ascii="TH SarabunPSK" w:hAnsi="TH SarabunPSK" w:cs="TH SarabunPSK"/>
          <w:noProof/>
          <w:sz w:val="34"/>
          <w:szCs w:val="34"/>
        </w:rPr>
        <w:drawing>
          <wp:inline distT="0" distB="0" distL="0" distR="0" wp14:anchorId="7F11924B">
            <wp:extent cx="2676525" cy="2005965"/>
            <wp:effectExtent l="0" t="0" r="9525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E32" w:rsidRPr="005C0574" w:rsidRDefault="000C2E32" w:rsidP="005C0574">
      <w:pPr>
        <w:rPr>
          <w:rFonts w:ascii="TH SarabunPSK" w:hAnsi="TH SarabunPSK" w:cs="TH SarabunPSK" w:hint="cs"/>
          <w:sz w:val="34"/>
          <w:szCs w:val="34"/>
        </w:rPr>
      </w:pPr>
      <w:bookmarkStart w:id="0" w:name="_GoBack"/>
      <w:bookmarkEnd w:id="0"/>
    </w:p>
    <w:p w:rsidR="006D0904" w:rsidRDefault="006D0904" w:rsidP="006D0904">
      <w:pPr>
        <w:pStyle w:val="a3"/>
        <w:numPr>
          <w:ilvl w:val="0"/>
          <w:numId w:val="1"/>
        </w:numPr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>กิจกรรม</w:t>
      </w:r>
      <w:r w:rsidR="001563E7">
        <w:rPr>
          <w:rFonts w:ascii="TH SarabunPSK" w:hAnsi="TH SarabunPSK" w:cs="TH SarabunPSK" w:hint="cs"/>
          <w:sz w:val="34"/>
          <w:szCs w:val="34"/>
          <w:cs/>
        </w:rPr>
        <w:t>ประกวด</w:t>
      </w:r>
      <w:r>
        <w:rPr>
          <w:rFonts w:ascii="TH SarabunPSK" w:hAnsi="TH SarabunPSK" w:cs="TH SarabunPSK" w:hint="cs"/>
          <w:sz w:val="34"/>
          <w:szCs w:val="34"/>
          <w:cs/>
        </w:rPr>
        <w:t>หนูน้อยฝันดี</w:t>
      </w:r>
    </w:p>
    <w:p w:rsidR="000C2E32" w:rsidRDefault="000C2E32" w:rsidP="000C2E32">
      <w:pPr>
        <w:ind w:left="360"/>
        <w:rPr>
          <w:rFonts w:ascii="TH SarabunPSK" w:hAnsi="TH SarabunPSK" w:cs="TH SarabunPSK"/>
          <w:sz w:val="34"/>
          <w:szCs w:val="34"/>
        </w:rPr>
      </w:pPr>
    </w:p>
    <w:p w:rsidR="000C2E32" w:rsidRDefault="000C2E32" w:rsidP="000C2E32">
      <w:pPr>
        <w:tabs>
          <w:tab w:val="left" w:pos="4253"/>
        </w:tabs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noProof/>
          <w:sz w:val="34"/>
          <w:szCs w:val="34"/>
        </w:rPr>
        <w:drawing>
          <wp:inline distT="0" distB="0" distL="0" distR="0">
            <wp:extent cx="2705100" cy="2028675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323001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575" cy="203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4"/>
          <w:szCs w:val="34"/>
        </w:rPr>
        <w:t xml:space="preserve">       </w:t>
      </w:r>
      <w:r>
        <w:rPr>
          <w:rFonts w:ascii="TH SarabunPSK" w:hAnsi="TH SarabunPSK" w:cs="TH SarabunPSK" w:hint="cs"/>
          <w:noProof/>
          <w:sz w:val="34"/>
          <w:szCs w:val="34"/>
        </w:rPr>
        <w:drawing>
          <wp:inline distT="0" distB="0" distL="0" distR="0">
            <wp:extent cx="2694939" cy="2021056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323000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993" cy="202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32" w:rsidRDefault="000C2E32" w:rsidP="000C2E32">
      <w:pPr>
        <w:tabs>
          <w:tab w:val="left" w:pos="4253"/>
        </w:tabs>
        <w:rPr>
          <w:rFonts w:ascii="TH SarabunPSK" w:hAnsi="TH SarabunPSK" w:cs="TH SarabunPSK"/>
          <w:sz w:val="34"/>
          <w:szCs w:val="34"/>
        </w:rPr>
      </w:pPr>
    </w:p>
    <w:p w:rsidR="000C2E32" w:rsidRDefault="000C2E32" w:rsidP="000C2E32">
      <w:pPr>
        <w:tabs>
          <w:tab w:val="left" w:pos="4253"/>
        </w:tabs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noProof/>
          <w:sz w:val="34"/>
          <w:szCs w:val="34"/>
        </w:rPr>
        <w:lastRenderedPageBreak/>
        <w:drawing>
          <wp:inline distT="0" distB="0" distL="0" distR="0">
            <wp:extent cx="2705100" cy="2028675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323000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958" cy="203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4"/>
          <w:szCs w:val="34"/>
        </w:rPr>
        <w:t xml:space="preserve">       </w:t>
      </w:r>
      <w:r>
        <w:rPr>
          <w:rFonts w:ascii="TH SarabunPSK" w:hAnsi="TH SarabunPSK" w:cs="TH SarabunPSK" w:hint="cs"/>
          <w:noProof/>
          <w:sz w:val="34"/>
          <w:szCs w:val="34"/>
        </w:rPr>
        <w:drawing>
          <wp:inline distT="0" distB="0" distL="0" distR="0">
            <wp:extent cx="2682879" cy="2012010"/>
            <wp:effectExtent l="0" t="0" r="3175" b="762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323002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40" cy="201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32" w:rsidRDefault="000C2E32" w:rsidP="000C2E32">
      <w:pPr>
        <w:tabs>
          <w:tab w:val="left" w:pos="4253"/>
        </w:tabs>
        <w:rPr>
          <w:rFonts w:ascii="TH SarabunPSK" w:hAnsi="TH SarabunPSK" w:cs="TH SarabunPSK"/>
          <w:sz w:val="34"/>
          <w:szCs w:val="34"/>
        </w:rPr>
      </w:pPr>
    </w:p>
    <w:p w:rsidR="000C2E32" w:rsidRDefault="000C2E32" w:rsidP="000C2E32">
      <w:pPr>
        <w:tabs>
          <w:tab w:val="left" w:pos="4253"/>
        </w:tabs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noProof/>
          <w:sz w:val="34"/>
          <w:szCs w:val="34"/>
        </w:rPr>
        <w:drawing>
          <wp:inline distT="0" distB="0" distL="0" distR="0">
            <wp:extent cx="2705100" cy="2028676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323003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436" cy="203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4"/>
          <w:szCs w:val="34"/>
        </w:rPr>
        <w:t xml:space="preserve">       </w:t>
      </w:r>
      <w:r>
        <w:rPr>
          <w:rFonts w:ascii="TH SarabunPSK" w:hAnsi="TH SarabunPSK" w:cs="TH SarabunPSK" w:hint="cs"/>
          <w:noProof/>
          <w:sz w:val="34"/>
          <w:szCs w:val="34"/>
        </w:rPr>
        <w:drawing>
          <wp:inline distT="0" distB="0" distL="0" distR="0">
            <wp:extent cx="2682867" cy="2012002"/>
            <wp:effectExtent l="0" t="0" r="3810" b="762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323012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711" cy="201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32" w:rsidRDefault="000C2E32" w:rsidP="000C2E32">
      <w:pPr>
        <w:tabs>
          <w:tab w:val="left" w:pos="4253"/>
        </w:tabs>
        <w:rPr>
          <w:rFonts w:ascii="TH SarabunPSK" w:hAnsi="TH SarabunPSK" w:cs="TH SarabunPSK"/>
          <w:sz w:val="34"/>
          <w:szCs w:val="34"/>
        </w:rPr>
      </w:pPr>
    </w:p>
    <w:p w:rsidR="000C2E32" w:rsidRDefault="000C2E32" w:rsidP="000C2E32">
      <w:pPr>
        <w:tabs>
          <w:tab w:val="left" w:pos="4253"/>
        </w:tabs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noProof/>
          <w:sz w:val="34"/>
          <w:szCs w:val="34"/>
        </w:rPr>
        <w:drawing>
          <wp:inline distT="0" distB="0" distL="0" distR="0" wp14:anchorId="45330226" wp14:editId="50E6365C">
            <wp:extent cx="2657471" cy="1992956"/>
            <wp:effectExtent l="0" t="0" r="0" b="762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323011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351" cy="199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B0A">
        <w:rPr>
          <w:rFonts w:ascii="TH SarabunPSK" w:hAnsi="TH SarabunPSK" w:cs="TH SarabunPSK"/>
          <w:sz w:val="34"/>
          <w:szCs w:val="34"/>
        </w:rPr>
        <w:t xml:space="preserve">       </w:t>
      </w:r>
      <w:r>
        <w:rPr>
          <w:rFonts w:ascii="TH SarabunPSK" w:hAnsi="TH SarabunPSK" w:cs="TH SarabunPSK" w:hint="cs"/>
          <w:noProof/>
          <w:sz w:val="34"/>
          <w:szCs w:val="34"/>
        </w:rPr>
        <w:drawing>
          <wp:inline distT="0" distB="0" distL="0" distR="0">
            <wp:extent cx="2657467" cy="1992953"/>
            <wp:effectExtent l="0" t="0" r="0" b="762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323016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300" cy="199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4"/>
          <w:szCs w:val="34"/>
        </w:rPr>
        <w:t xml:space="preserve"> </w:t>
      </w:r>
    </w:p>
    <w:p w:rsidR="00BF2B0A" w:rsidRDefault="00BF2B0A" w:rsidP="000C2E32">
      <w:pPr>
        <w:tabs>
          <w:tab w:val="left" w:pos="4253"/>
        </w:tabs>
        <w:rPr>
          <w:rFonts w:ascii="TH SarabunPSK" w:hAnsi="TH SarabunPSK" w:cs="TH SarabunPSK"/>
          <w:sz w:val="34"/>
          <w:szCs w:val="34"/>
        </w:rPr>
      </w:pPr>
    </w:p>
    <w:p w:rsidR="00BF2B0A" w:rsidRPr="000C2E32" w:rsidRDefault="00BF2B0A" w:rsidP="000C2E32">
      <w:pPr>
        <w:tabs>
          <w:tab w:val="left" w:pos="4253"/>
        </w:tabs>
        <w:rPr>
          <w:rFonts w:ascii="TH SarabunPSK" w:hAnsi="TH SarabunPSK" w:cs="TH SarabunPSK" w:hint="cs"/>
          <w:sz w:val="34"/>
          <w:szCs w:val="34"/>
        </w:rPr>
      </w:pPr>
      <w:r>
        <w:rPr>
          <w:rFonts w:ascii="TH SarabunPSK" w:hAnsi="TH SarabunPSK" w:cs="TH SarabunPSK" w:hint="cs"/>
          <w:noProof/>
          <w:sz w:val="34"/>
          <w:szCs w:val="34"/>
        </w:rPr>
        <w:lastRenderedPageBreak/>
        <w:drawing>
          <wp:inline distT="0" distB="0" distL="0" distR="0" wp14:anchorId="05BD7A9B" wp14:editId="51153CDD">
            <wp:extent cx="3181350" cy="2385837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323017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548" cy="2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4"/>
          <w:szCs w:val="34"/>
        </w:rPr>
        <w:t xml:space="preserve">               </w:t>
      </w:r>
      <w:r>
        <w:rPr>
          <w:rFonts w:ascii="TH SarabunPSK" w:hAnsi="TH SarabunPSK" w:cs="TH SarabunPSK" w:hint="cs"/>
          <w:noProof/>
          <w:sz w:val="34"/>
          <w:szCs w:val="34"/>
        </w:rPr>
        <w:drawing>
          <wp:inline distT="0" distB="0" distL="0" distR="0">
            <wp:extent cx="2381148" cy="1785812"/>
            <wp:effectExtent l="0" t="7302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323017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94643" cy="179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904" w:rsidRDefault="006D0904" w:rsidP="006D0904">
      <w:pPr>
        <w:pStyle w:val="a3"/>
        <w:rPr>
          <w:rFonts w:ascii="TH SarabunPSK" w:hAnsi="TH SarabunPSK" w:cs="TH SarabunPSK"/>
          <w:sz w:val="34"/>
          <w:szCs w:val="34"/>
        </w:rPr>
      </w:pPr>
    </w:p>
    <w:p w:rsidR="004211AB" w:rsidRPr="006D0904" w:rsidRDefault="004211AB" w:rsidP="000C2E32">
      <w:pPr>
        <w:pStyle w:val="a3"/>
        <w:tabs>
          <w:tab w:val="left" w:pos="4253"/>
        </w:tabs>
        <w:rPr>
          <w:rFonts w:ascii="TH SarabunPSK" w:hAnsi="TH SarabunPSK" w:cs="TH SarabunPSK" w:hint="cs"/>
          <w:sz w:val="34"/>
          <w:szCs w:val="34"/>
        </w:rPr>
      </w:pPr>
    </w:p>
    <w:sectPr w:rsidR="004211AB" w:rsidRPr="006D09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A6998"/>
    <w:multiLevelType w:val="hybridMultilevel"/>
    <w:tmpl w:val="6F20B1B0"/>
    <w:lvl w:ilvl="0" w:tplc="BA3C2672">
      <w:start w:val="5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8462E"/>
    <w:multiLevelType w:val="hybridMultilevel"/>
    <w:tmpl w:val="6E1A4DBA"/>
    <w:lvl w:ilvl="0" w:tplc="7DEE9B32">
      <w:start w:val="2"/>
      <w:numFmt w:val="bullet"/>
      <w:lvlText w:val="-"/>
      <w:lvlJc w:val="left"/>
      <w:pPr>
        <w:ind w:left="32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28B42BEB"/>
    <w:multiLevelType w:val="multilevel"/>
    <w:tmpl w:val="047C52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47584FEE"/>
    <w:multiLevelType w:val="hybridMultilevel"/>
    <w:tmpl w:val="D2AA7C14"/>
    <w:lvl w:ilvl="0" w:tplc="44164C9E">
      <w:start w:val="2"/>
      <w:numFmt w:val="bullet"/>
      <w:lvlText w:val="-"/>
      <w:lvlJc w:val="left"/>
      <w:pPr>
        <w:ind w:left="32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 w15:restartNumberingAfterBreak="0">
    <w:nsid w:val="5507277C"/>
    <w:multiLevelType w:val="hybridMultilevel"/>
    <w:tmpl w:val="B4EEAA4E"/>
    <w:lvl w:ilvl="0" w:tplc="366EA41E">
      <w:start w:val="2"/>
      <w:numFmt w:val="bullet"/>
      <w:lvlText w:val="-"/>
      <w:lvlJc w:val="left"/>
      <w:pPr>
        <w:ind w:left="32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 w15:restartNumberingAfterBreak="0">
    <w:nsid w:val="6A9B092D"/>
    <w:multiLevelType w:val="hybridMultilevel"/>
    <w:tmpl w:val="A6C8E364"/>
    <w:lvl w:ilvl="0" w:tplc="05DAC600">
      <w:start w:val="2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E94"/>
    <w:rsid w:val="000C2E32"/>
    <w:rsid w:val="0012323C"/>
    <w:rsid w:val="001563E7"/>
    <w:rsid w:val="0017734F"/>
    <w:rsid w:val="004211AB"/>
    <w:rsid w:val="00447E94"/>
    <w:rsid w:val="004C0A50"/>
    <w:rsid w:val="00552FA9"/>
    <w:rsid w:val="005C0574"/>
    <w:rsid w:val="006D0904"/>
    <w:rsid w:val="00804F4F"/>
    <w:rsid w:val="00810536"/>
    <w:rsid w:val="00823336"/>
    <w:rsid w:val="00BF2B0A"/>
    <w:rsid w:val="00C0162C"/>
    <w:rsid w:val="00F34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A7BC45-6229-4F60-B337-F4BB88270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7E94"/>
    <w:pPr>
      <w:ind w:left="720"/>
      <w:contextualSpacing/>
    </w:pPr>
  </w:style>
  <w:style w:type="table" w:styleId="a4">
    <w:name w:val="Table Grid"/>
    <w:basedOn w:val="a1"/>
    <w:uiPriority w:val="39"/>
    <w:rsid w:val="001232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microsoft.com/office/2007/relationships/hdphoto" Target="media/hdphoto1.wdp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8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GTRaider</dc:creator>
  <cp:keywords/>
  <dc:description/>
  <cp:lastModifiedBy>GTRaider</cp:lastModifiedBy>
  <cp:revision>2</cp:revision>
  <dcterms:created xsi:type="dcterms:W3CDTF">2018-04-06T04:13:00Z</dcterms:created>
  <dcterms:modified xsi:type="dcterms:W3CDTF">2018-04-06T13:50:00Z</dcterms:modified>
</cp:coreProperties>
</file>