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F2" w:rsidRPr="00F155F2" w:rsidRDefault="00F155F2" w:rsidP="00F155F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บทที่ 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</w:p>
    <w:p w:rsidR="00F155F2" w:rsidRPr="00F155F2" w:rsidRDefault="00F155F2" w:rsidP="00F155F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บทนำ</w:t>
      </w:r>
    </w:p>
    <w:p w:rsidR="00F155F2" w:rsidRPr="00F155F2" w:rsidRDefault="00F155F2" w:rsidP="00F155F2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1.1 ความเป็นมาและความสำคัญ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F155F2">
        <w:rPr>
          <w:rFonts w:ascii="TH SarabunIT๙" w:eastAsia="Sarabun" w:hAnsi="TH SarabunIT๙" w:cs="TH SarabunIT๙"/>
          <w:sz w:val="32"/>
          <w:szCs w:val="32"/>
        </w:rPr>
        <w:tab/>
      </w:r>
      <w:r w:rsidRPr="00F155F2">
        <w:rPr>
          <w:rFonts w:ascii="TH SarabunIT๙" w:eastAsia="Sarabun" w:hAnsi="TH SarabunIT๙" w:cs="TH SarabunIT๙"/>
          <w:sz w:val="32"/>
          <w:szCs w:val="32"/>
        </w:rPr>
        <w:tab/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>การเสริมสร้างสุขภาพกับการศึกษา เป็นสิ่งที่จะต้องดำเนินการควบคู่กันไป การพัฒนาเด็กและเยาวชน จึงอยู่ที่กระบวนการจัดการศึกษาและการสร้างสุขภาพ ภายใต้ความร่วมมือจากทุกฝ่ายที่เกี่ยวข้อง นับตั้งแต่ระดับครอบครัว โรงเรียน ชุมชนและองค์กรในท้องถิ่น ซึ่งจะต้องมีการประสานความร่วมมือ ประสานประโยชน์ที่เอื้อต่อการพัฒนาเด็กให้มีสุขภาพกาย สุขภาพจิตที่ดี สามารถดำรงชีวิตอยู่ในสังคมอย่างมีความสุขและปลอดภัย ซึ่งโรงเรียนก็เป็นสถาบันหนึ่งของสังคมมีหน้าที่ให้ความรู้และพัฒนาคนให้มีสุขภาพและศักยภาพที่ดีสามารถดำรงชีวิตอยู่ในสังคมได้อย่างมีความสุข นอกจากการให้การศึกษาแล้วการส่งเสริมสุขภาพอนามัยในโรงเรียน เป็นปัจจัยสำคัญในการเรียนรู้ของเด็กและเยาวชนที่จะเจริญเติบโตเป็นผู้ใหญ่ในวันข้างหน้า การส่งเสริมสุขภาพและอนามัยแก่นักเรียน การให้บริการด้านสุขภาพอนามัย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>การให้ความรู้ด้านสุขภาพ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อนามัยจะ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>ช่วยให้สามารถดำรงชีวิตอยู่ในสังคมได้อย่างมีความสุข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   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>โรงเรียนบ้านวังใหญ่ ตระหนักและให้ความสำคัญของการดูแลสุขภาพ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อนามัย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>ของนักเรียน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ครูและบุคลากร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จึงได้จัดทำโครงการส่งเสริมสุขภาพ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อนามัย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>ขึ้น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>เพื่อให้นักเรียน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ครูและบุคลากร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>ได้เรียนรู้การดูแลรักษาสุขภาพร่างกายได้ถูกต้อง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>รู้จักการปฐมพยาบาลเบื้องต้นในการช่วยเหลือตนเองและผู้อื่น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>ได้เรียนรู้การป้องกันโรคและภัยอันตรายใกล้ตัวต่างๆที่อาจเกิด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ขึ้น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นอกจากนี้ยังได้เรียนรู้เกี่ยวกับ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อาหารและหลักโภชนาการ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>ใกล้ตัวที่สามารถนำมารักษาโรค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ต่างๆ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ตลอดจนสามารถนำความรู้และประสบการณ์ที่ได้ไปใช้ในชีวิตประจำวันได้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before="240"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F155F2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1.2 </w:t>
      </w:r>
      <w:r w:rsidRPr="00F155F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F155F2">
        <w:rPr>
          <w:rFonts w:ascii="TH SarabunIT๙" w:eastAsia="Sarabun" w:hAnsi="TH SarabunIT๙" w:cs="TH SarabunIT๙"/>
          <w:sz w:val="32"/>
          <w:szCs w:val="32"/>
        </w:rPr>
        <w:tab/>
      </w:r>
      <w:proofErr w:type="gramStart"/>
      <w:r w:rsidRPr="00F155F2">
        <w:rPr>
          <w:rFonts w:ascii="TH SarabunIT๙" w:eastAsia="Sarabun" w:hAnsi="TH SarabunIT๙" w:cs="TH SarabunIT๙"/>
          <w:sz w:val="32"/>
          <w:szCs w:val="32"/>
        </w:rPr>
        <w:t>1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เพื่อให้นักเรียนและบุคลากรมีความรู้</w:t>
      </w:r>
      <w:proofErr w:type="gramEnd"/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ความเข้าใจเกี่ยวกับการป้องกันและเฝ้าระวังโรคระบาดที่เกิดขึ้นใกล้ตัว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F155F2">
        <w:rPr>
          <w:rFonts w:ascii="TH SarabunIT๙" w:eastAsia="Sarabun" w:hAnsi="TH SarabunIT๙" w:cs="TH SarabunIT๙"/>
          <w:sz w:val="32"/>
          <w:szCs w:val="32"/>
        </w:rPr>
        <w:tab/>
        <w:t>2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เพื่อให้นักเรียนและบุคลากรมีความรู้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ความเข้าใจเกี่ยวกับยาเสพติดให้โทษและพิษภัยของยาเสพติด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F155F2">
        <w:rPr>
          <w:rFonts w:ascii="TH SarabunIT๙" w:eastAsia="Sarabun" w:hAnsi="TH SarabunIT๙" w:cs="TH SarabunIT๙"/>
          <w:sz w:val="32"/>
          <w:szCs w:val="32"/>
        </w:rPr>
        <w:tab/>
      </w:r>
      <w:proofErr w:type="gramStart"/>
      <w:r w:rsidRPr="00F155F2">
        <w:rPr>
          <w:rFonts w:ascii="TH SarabunIT๙" w:eastAsia="Sarabun" w:hAnsi="TH SarabunIT๙" w:cs="TH SarabunIT๙"/>
          <w:sz w:val="32"/>
          <w:szCs w:val="32"/>
        </w:rPr>
        <w:t>3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เพื่อให้นักเรียนและบุคลากรมีความรู้</w:t>
      </w:r>
      <w:proofErr w:type="gramEnd"/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ความเข้าใจเกี่ยวกับวินัยจราจร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F155F2">
        <w:rPr>
          <w:rFonts w:ascii="TH SarabunIT๙" w:eastAsia="Sarabun" w:hAnsi="TH SarabunIT๙" w:cs="TH SarabunIT๙"/>
          <w:sz w:val="32"/>
          <w:szCs w:val="32"/>
        </w:rPr>
        <w:tab/>
        <w:t>4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เพื่อให้นักเรียนและบุคลากรมีความรู้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ความเข้าใจในการปฐมพยาบาลเบื้องต้น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F155F2">
        <w:rPr>
          <w:rFonts w:ascii="TH SarabunIT๙" w:eastAsia="Sarabun" w:hAnsi="TH SarabunIT๙" w:cs="TH SarabunIT๙"/>
          <w:sz w:val="32"/>
          <w:szCs w:val="32"/>
        </w:rPr>
        <w:tab/>
        <w:t xml:space="preserve">5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เพื่อให้นักเรียนและบุคลากรมีความรู้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ความเข้าใจ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เกี่ยวกับการใช้อาหารและหลักโภชนาการในการ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บรรเทาและรักษาอาการของโรคต่างๆ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before="240"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F155F2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1.3 </w:t>
      </w:r>
      <w:r w:rsidRPr="00F155F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เป้าหมาย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F155F2">
        <w:rPr>
          <w:rFonts w:ascii="TH SarabunIT๙" w:eastAsia="Sarabun" w:hAnsi="TH SarabunIT๙" w:cs="TH SarabunIT๙"/>
          <w:sz w:val="32"/>
          <w:szCs w:val="32"/>
        </w:rPr>
        <w:tab/>
      </w:r>
      <w:r w:rsidRPr="00F155F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เป้าหมายเชิงปริมาณ</w:t>
      </w:r>
    </w:p>
    <w:p w:rsidR="00F155F2" w:rsidRPr="00F155F2" w:rsidRDefault="00F155F2" w:rsidP="00F155F2">
      <w:pPr>
        <w:numPr>
          <w:ilvl w:val="0"/>
          <w:numId w:val="11"/>
        </w:numPr>
        <w:tabs>
          <w:tab w:val="left" w:pos="360"/>
          <w:tab w:val="left" w:pos="720"/>
          <w:tab w:val="left" w:pos="1260"/>
        </w:tabs>
        <w:spacing w:after="0" w:line="240" w:lineRule="auto"/>
        <w:contextualSpacing/>
        <w:rPr>
          <w:rFonts w:ascii="TH SarabunIT๙" w:eastAsia="Sarabun" w:hAnsi="TH SarabunIT๙" w:cs="TH SarabunIT๙" w:hint="cs"/>
          <w:color w:val="000000"/>
          <w:sz w:val="32"/>
          <w:szCs w:val="32"/>
        </w:rPr>
      </w:pP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ร้อยละ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80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ของนักเรียนชั้น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ป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.4-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ม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.3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และบุคลากร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มีความรู้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ความเข้าใจและสามารถป้องกันและเฝ้าระวังโรคระบาดต่างๆที่อยู่ใกล้ตัว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๒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ร้อยละ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80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ของนักเรียนชั้น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ป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.4-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ม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.3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และบุคลากร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มีความรู้และเข้าใจเกี่ยวกับยาเสพติดให้โทษและพิษภัยของยาเสพติดและสามารถป้องกันตัวเอง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หลีกเลี่ยงและห่างไกลจากยาเสพติด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๓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ร้อยละ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80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ของนักเรียนชั้น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ป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.4-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ม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.3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และบุคลากร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มีความรู้และเข้าใจเกี่ยวกับวินัยจราจรและสามารถใช้รถใช้ถนนได้อย่างปลอดภัย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lastRenderedPageBreak/>
        <w:tab/>
        <w:t>4.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ร้อยละ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80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ของนักเรียนชั้น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ป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.4-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ม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.3 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และบุคลากร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มีความรู้ความเข้าใจ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และสามารถปฏิบัติได้อย่างถูกวิธีในการปฐมพยาบาลเบื้องต้น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  <w:t>5.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ร้อยละ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80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ของนักเรียนชั้น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ป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.4-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ม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.3 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และบุคลากร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มีความรู้ความเข้าใจ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และสามารถปฏิบัติได้อย่างถูกวิธีเกี่ยวกับการใช้อาหารและหลักโภชนาการในการบรรเทาและรักษาอาการของโรคต่างๆ</w:t>
      </w:r>
      <w:r w:rsidRPr="00F155F2">
        <w:rPr>
          <w:rFonts w:ascii="TH SarabunIT๙" w:eastAsia="Sarabun" w:hAnsi="TH SarabunIT๙" w:cs="TH SarabunIT๙"/>
          <w:sz w:val="32"/>
          <w:szCs w:val="32"/>
        </w:rPr>
        <w:tab/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F155F2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F155F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F155F2">
        <w:rPr>
          <w:rFonts w:ascii="TH SarabunIT๙" w:eastAsia="Sarabun" w:hAnsi="TH SarabunIT๙" w:cs="TH SarabunIT๙"/>
          <w:sz w:val="32"/>
          <w:szCs w:val="32"/>
        </w:rPr>
        <w:tab/>
        <w:t xml:space="preserve"> </w:t>
      </w:r>
      <w:r w:rsidRPr="00F155F2">
        <w:rPr>
          <w:rFonts w:ascii="TH SarabunIT๙" w:eastAsia="Sarabun" w:hAnsi="TH SarabunIT๙" w:cs="TH SarabunIT๙"/>
          <w:sz w:val="32"/>
          <w:szCs w:val="32"/>
        </w:rPr>
        <w:tab/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>นักเรียนสามารถดูแลสุขภาพโดยกการรับประทานอาหารที่มีประโยชน์ เลือกใช้ผลิตภัณฑ์ที่ดีต่อสุขภาพ รู้จักรักษาความสะอาดของตนเอง รู้จักป้องกันตนเองจากสิ่งเสพติดให้โทษ และหลีกเลี่ยงตนเองจากสภาวะที่เสี่ยงต่อความรุนแรง โรคภัย อุบัติเหตุ และปัญหาทางเพศ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F155F2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1.4 </w:t>
      </w:r>
      <w:r w:rsidRPr="00F155F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F155F2">
        <w:rPr>
          <w:rFonts w:ascii="TH SarabunIT๙" w:eastAsia="Sarabun" w:hAnsi="TH SarabunIT๙" w:cs="TH SarabunIT๙"/>
          <w:sz w:val="32"/>
          <w:szCs w:val="32"/>
        </w:rPr>
        <w:tab/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โรงเรียนบ้านวังใหญ่  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before="240"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F155F2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1.5 </w:t>
      </w:r>
      <w:r w:rsidRPr="00F155F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วิธีดำเนินการ</w:t>
      </w:r>
    </w:p>
    <w:tbl>
      <w:tblPr>
        <w:tblW w:w="1005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7"/>
        <w:gridCol w:w="3510"/>
        <w:gridCol w:w="1170"/>
        <w:gridCol w:w="2520"/>
      </w:tblGrid>
      <w:tr w:rsidR="00F155F2" w:rsidRPr="00F155F2" w:rsidTr="00063202">
        <w:tc>
          <w:tcPr>
            <w:tcW w:w="2857" w:type="dxa"/>
          </w:tcPr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(What)</w:t>
            </w:r>
          </w:p>
        </w:tc>
        <w:tc>
          <w:tcPr>
            <w:tcW w:w="3510" w:type="dxa"/>
          </w:tcPr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วิธีการปฏิบัติ</w:t>
            </w: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(How)</w:t>
            </w:r>
          </w:p>
        </w:tc>
        <w:tc>
          <w:tcPr>
            <w:tcW w:w="1170" w:type="dxa"/>
          </w:tcPr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(When)</w:t>
            </w:r>
          </w:p>
        </w:tc>
        <w:tc>
          <w:tcPr>
            <w:tcW w:w="2520" w:type="dxa"/>
          </w:tcPr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(Who)</w:t>
            </w:r>
          </w:p>
        </w:tc>
      </w:tr>
      <w:tr w:rsidR="00F155F2" w:rsidRPr="00F155F2" w:rsidTr="00063202">
        <w:trPr>
          <w:trHeight w:val="1412"/>
        </w:trPr>
        <w:tc>
          <w:tcPr>
            <w:tcW w:w="2857" w:type="dxa"/>
          </w:tcPr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1. 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ขั้นเตรียมการ</w:t>
            </w: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ประชุมชี้แจงโครงการ</w:t>
            </w: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วางแผนดำเนินงาน</w:t>
            </w:r>
          </w:p>
        </w:tc>
        <w:tc>
          <w:tcPr>
            <w:tcW w:w="3510" w:type="dxa"/>
          </w:tcPr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1.1 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นำโครงการเสนอในที่ประชุมทราบ</w:t>
            </w: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1.2 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จัดเตรียมเอกสารเพื่อเผยแพร่ความรู้</w:t>
            </w: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1.3 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ออกหนังสือเชิญเจ้าหน้าที่ให้ความรู้และบริการด้านสุขภาพ</w:t>
            </w: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1-10กุมภาพันธ์</w:t>
            </w: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2520" w:type="dxa"/>
          </w:tcPr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นาง</w:t>
            </w: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สาว</w:t>
            </w:r>
            <w:proofErr w:type="spellStart"/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วัลย์ แก้วเนิน</w:t>
            </w: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F155F2" w:rsidRPr="00F155F2" w:rsidTr="00063202">
        <w:tc>
          <w:tcPr>
            <w:tcW w:w="2857" w:type="dxa"/>
          </w:tcPr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 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ขั้นดำเนินการ</w:t>
            </w: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F155F2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ดำเนินการจัดโครงการโดยแบ่งเป็นฐานการเรียนรู้  5 ฐาน</w:t>
            </w: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ฐานที่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๑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โรคระบาด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ภัยใกล้ตัว</w:t>
            </w: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ฐานที่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๒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ป้องกัน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แก้ไข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ปัญหายาเสพติด</w:t>
            </w: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ฐานที่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๓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ขับขี่ปลอดภัย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รู้วินัยจราจร</w:t>
            </w: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ฐานที่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๔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ปฐมพยาบาลเบื้องต้น</w:t>
            </w: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ฐานที่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5 </w:t>
            </w: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โภชนาการบำบัด</w:t>
            </w: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11 ก.พ.64</w:t>
            </w:r>
          </w:p>
        </w:tc>
        <w:tc>
          <w:tcPr>
            <w:tcW w:w="2520" w:type="dxa"/>
          </w:tcPr>
          <w:p w:rsidR="00F155F2" w:rsidRPr="00F155F2" w:rsidRDefault="00F155F2" w:rsidP="00F155F2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นาง</w:t>
            </w: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สาว</w:t>
            </w:r>
            <w:proofErr w:type="spellStart"/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วัลย์ แก้วเนิน</w:t>
            </w:r>
          </w:p>
        </w:tc>
      </w:tr>
      <w:tr w:rsidR="00F155F2" w:rsidRPr="00F155F2" w:rsidTr="00063202">
        <w:tc>
          <w:tcPr>
            <w:tcW w:w="2857" w:type="dxa"/>
          </w:tcPr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3. 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ขั้นตรวจสอบ</w:t>
            </w: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สังเกตจากการปฏิบัติงาน รายงานผลการดำเนินกิจกรรม</w:t>
            </w:r>
          </w:p>
        </w:tc>
        <w:tc>
          <w:tcPr>
            <w:tcW w:w="3510" w:type="dxa"/>
          </w:tcPr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3.1 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ตรวจจากการปฏิบัติกิจกรรม</w:t>
            </w:r>
          </w:p>
        </w:tc>
        <w:tc>
          <w:tcPr>
            <w:tcW w:w="1170" w:type="dxa"/>
          </w:tcPr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11 ก.พ.64</w:t>
            </w:r>
          </w:p>
        </w:tc>
        <w:tc>
          <w:tcPr>
            <w:tcW w:w="2520" w:type="dxa"/>
          </w:tcPr>
          <w:p w:rsidR="00F155F2" w:rsidRPr="00F155F2" w:rsidRDefault="00F155F2" w:rsidP="00F155F2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นาง</w:t>
            </w: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สาว</w:t>
            </w:r>
            <w:proofErr w:type="spellStart"/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วัลย์ แก้วเนิน</w:t>
            </w:r>
          </w:p>
        </w:tc>
      </w:tr>
      <w:tr w:rsidR="00F155F2" w:rsidRPr="00F155F2" w:rsidTr="00063202">
        <w:tc>
          <w:tcPr>
            <w:tcW w:w="2857" w:type="dxa"/>
          </w:tcPr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4. 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แก้ไขปรับปรุง</w:t>
            </w: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ประเมินผลโครงการนำผลการประเมินไปปรับปรุงเพื่อพัฒนาในปีการศึกษาต่อไป</w:t>
            </w:r>
          </w:p>
        </w:tc>
        <w:tc>
          <w:tcPr>
            <w:tcW w:w="3510" w:type="dxa"/>
          </w:tcPr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4.1 </w:t>
            </w: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ร่วมปรึกษาหาข้อบกพร่อง</w:t>
            </w:r>
          </w:p>
        </w:tc>
        <w:tc>
          <w:tcPr>
            <w:tcW w:w="1170" w:type="dxa"/>
          </w:tcPr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11-28</w:t>
            </w: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ก.พ.</w:t>
            </w:r>
          </w:p>
          <w:p w:rsidR="00F155F2" w:rsidRPr="00F155F2" w:rsidRDefault="00F155F2" w:rsidP="00F155F2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F155F2">
              <w:rPr>
                <w:rFonts w:ascii="TH SarabunIT๙" w:eastAsia="Sarabun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2520" w:type="dxa"/>
          </w:tcPr>
          <w:p w:rsidR="00F155F2" w:rsidRPr="00F155F2" w:rsidRDefault="00F155F2" w:rsidP="00F155F2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F155F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นาง</w:t>
            </w:r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สาว</w:t>
            </w:r>
            <w:proofErr w:type="spellStart"/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F155F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วัลย์ แก้วเนิน</w:t>
            </w:r>
          </w:p>
        </w:tc>
      </w:tr>
    </w:tbl>
    <w:p w:rsidR="00F155F2" w:rsidRDefault="00F155F2" w:rsidP="00F155F2">
      <w:pPr>
        <w:tabs>
          <w:tab w:val="left" w:pos="360"/>
          <w:tab w:val="left" w:pos="720"/>
          <w:tab w:val="left" w:pos="1260"/>
        </w:tabs>
        <w:spacing w:before="240"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before="240"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F155F2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lastRenderedPageBreak/>
        <w:t xml:space="preserve">1.6 </w:t>
      </w:r>
      <w:r w:rsidRPr="00F155F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ระยะเวลาในการดำเนินงาน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  <w:cs/>
        </w:rPr>
      </w:pPr>
      <w:r w:rsidRPr="00F155F2">
        <w:rPr>
          <w:rFonts w:ascii="TH SarabunIT๙" w:eastAsia="Sarabun" w:hAnsi="TH SarabunIT๙" w:cs="TH SarabunIT๙"/>
          <w:sz w:val="32"/>
          <w:szCs w:val="32"/>
        </w:rPr>
        <w:t xml:space="preserve">1 - </w:t>
      </w:r>
      <w:proofErr w:type="gramStart"/>
      <w:r w:rsidRPr="00F155F2">
        <w:rPr>
          <w:rFonts w:ascii="TH SarabunIT๙" w:eastAsia="Sarabun" w:hAnsi="TH SarabunIT๙" w:cs="TH SarabunIT๙"/>
          <w:sz w:val="32"/>
          <w:szCs w:val="32"/>
        </w:rPr>
        <w:t xml:space="preserve">28 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กุมภาพันธ์</w:t>
      </w:r>
      <w:proofErr w:type="gramEnd"/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 xml:space="preserve"> 2564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 w:hint="cs"/>
          <w:b/>
          <w:sz w:val="32"/>
          <w:szCs w:val="32"/>
        </w:rPr>
      </w:pP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F155F2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1.7 </w:t>
      </w:r>
      <w:r w:rsidRPr="00F155F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งบประมาณ    งบเงินอุดหนุน </w:t>
      </w:r>
      <w:r w:rsidRPr="00F155F2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37,200 </w:t>
      </w:r>
      <w:r w:rsidRPr="00F155F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บาท 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F155F2">
        <w:rPr>
          <w:rFonts w:ascii="TH SarabunIT๙" w:eastAsia="Sarabun" w:hAnsi="TH SarabunIT๙" w:cs="TH SarabunIT๙"/>
          <w:sz w:val="32"/>
          <w:szCs w:val="32"/>
        </w:rPr>
        <w:t>1.</w:t>
      </w:r>
      <w:r w:rsidRPr="00F155F2">
        <w:rPr>
          <w:rFonts w:ascii="TH SarabunIT๙" w:eastAsia="Sarabun" w:hAnsi="TH SarabunIT๙" w:cs="TH SarabunIT๙"/>
          <w:sz w:val="32"/>
          <w:szCs w:val="32"/>
        </w:rPr>
        <w:tab/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ค่าวิทยากร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จำนวน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/>
          <w:sz w:val="32"/>
          <w:szCs w:val="32"/>
        </w:rPr>
        <w:t>10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คนๆละ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/>
          <w:sz w:val="32"/>
          <w:szCs w:val="32"/>
        </w:rPr>
        <w:t>4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ชั่วโมงๆละ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/>
          <w:sz w:val="32"/>
          <w:szCs w:val="32"/>
        </w:rPr>
        <w:t>600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บาท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        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</w:t>
      </w:r>
      <w:proofErr w:type="gramStart"/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เป็นเงิน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 </w:t>
      </w:r>
      <w:r w:rsidRPr="00F155F2">
        <w:rPr>
          <w:rFonts w:ascii="TH SarabunIT๙" w:eastAsia="Sarabun" w:hAnsi="TH SarabunIT๙" w:cs="TH SarabunIT๙"/>
          <w:sz w:val="32"/>
          <w:szCs w:val="32"/>
        </w:rPr>
        <w:t>24,000</w:t>
      </w:r>
      <w:proofErr w:type="gramEnd"/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บาท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F155F2">
        <w:rPr>
          <w:rFonts w:ascii="TH SarabunIT๙" w:eastAsia="Sarabun" w:hAnsi="TH SarabunIT๙" w:cs="TH SarabunIT๙"/>
          <w:sz w:val="32"/>
          <w:szCs w:val="32"/>
        </w:rPr>
        <w:t xml:space="preserve">2. </w:t>
      </w:r>
      <w:r w:rsidRPr="00F155F2">
        <w:rPr>
          <w:rFonts w:ascii="TH SarabunIT๙" w:eastAsia="Sarabun" w:hAnsi="TH SarabunIT๙" w:cs="TH SarabunIT๙"/>
          <w:sz w:val="32"/>
          <w:szCs w:val="32"/>
        </w:rPr>
        <w:tab/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ค่าอาหารว่างผู้เข้าอบรม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จำนวน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/>
          <w:sz w:val="32"/>
          <w:szCs w:val="32"/>
        </w:rPr>
        <w:t>150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คนๆละ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/>
          <w:sz w:val="32"/>
          <w:szCs w:val="32"/>
        </w:rPr>
        <w:t>2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มื้อๆละ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/>
          <w:sz w:val="32"/>
          <w:szCs w:val="32"/>
        </w:rPr>
        <w:t>25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บาท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เป็นเงิน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   </w:t>
      </w:r>
      <w:r w:rsidRPr="00F155F2">
        <w:rPr>
          <w:rFonts w:ascii="TH SarabunIT๙" w:eastAsia="Sarabun" w:hAnsi="TH SarabunIT๙" w:cs="TH SarabunIT๙"/>
          <w:sz w:val="32"/>
          <w:szCs w:val="32"/>
        </w:rPr>
        <w:t>7,500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บาท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F155F2">
        <w:rPr>
          <w:rFonts w:ascii="TH SarabunIT๙" w:eastAsia="Sarabun" w:hAnsi="TH SarabunIT๙" w:cs="TH SarabunIT๙"/>
          <w:sz w:val="32"/>
          <w:szCs w:val="32"/>
        </w:rPr>
        <w:t>3.</w:t>
      </w:r>
      <w:r w:rsidRPr="00F155F2">
        <w:rPr>
          <w:rFonts w:ascii="TH SarabunIT๙" w:eastAsia="Sarabun" w:hAnsi="TH SarabunIT๙" w:cs="TH SarabunIT๙"/>
          <w:sz w:val="32"/>
          <w:szCs w:val="32"/>
        </w:rPr>
        <w:tab/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ค่าอาหารกลางวันวิทยากร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จำนวน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/>
          <w:sz w:val="32"/>
          <w:szCs w:val="32"/>
        </w:rPr>
        <w:t>10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คนๆละ</w:t>
      </w:r>
      <w:r w:rsidRPr="00F155F2">
        <w:rPr>
          <w:rFonts w:ascii="TH SarabunIT๙" w:eastAsia="Sarabun" w:hAnsi="TH SarabunIT๙" w:cs="TH SarabunIT๙"/>
          <w:sz w:val="32"/>
          <w:szCs w:val="32"/>
        </w:rPr>
        <w:t>1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มื้อๆละ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/>
          <w:sz w:val="32"/>
          <w:szCs w:val="32"/>
        </w:rPr>
        <w:t>70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บาท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เป็นเงิน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      </w:t>
      </w:r>
      <w:r w:rsidRPr="00F155F2">
        <w:rPr>
          <w:rFonts w:ascii="TH SarabunIT๙" w:eastAsia="Sarabun" w:hAnsi="TH SarabunIT๙" w:cs="TH SarabunIT๙"/>
          <w:sz w:val="32"/>
          <w:szCs w:val="32"/>
        </w:rPr>
        <w:t>700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บาท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F155F2">
        <w:rPr>
          <w:rFonts w:ascii="TH SarabunIT๙" w:eastAsia="Sarabun" w:hAnsi="TH SarabunIT๙" w:cs="TH SarabunIT๙"/>
          <w:sz w:val="32"/>
          <w:szCs w:val="32"/>
        </w:rPr>
        <w:t xml:space="preserve">4. </w:t>
      </w:r>
      <w:r w:rsidRPr="00F155F2">
        <w:rPr>
          <w:rFonts w:ascii="TH SarabunIT๙" w:eastAsia="Sarabun" w:hAnsi="TH SarabunIT๙" w:cs="TH SarabunIT๙"/>
          <w:sz w:val="32"/>
          <w:szCs w:val="32"/>
        </w:rPr>
        <w:tab/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ค่าวัสดุสำนักงานที่ใช้ประกอบการอบรม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                                    เป็นเงิน  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 </w:t>
      </w:r>
      <w:r w:rsidRPr="00F155F2">
        <w:rPr>
          <w:rFonts w:ascii="TH SarabunIT๙" w:eastAsia="Sarabun" w:hAnsi="TH SarabunIT๙" w:cs="TH SarabunIT๙"/>
          <w:sz w:val="32"/>
          <w:szCs w:val="32"/>
        </w:rPr>
        <w:t>5,000</w:t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บาท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 w:hint="cs"/>
          <w:sz w:val="32"/>
          <w:szCs w:val="32"/>
        </w:rPr>
      </w:pP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1.8 </w:t>
      </w:r>
      <w:r w:rsidRPr="00F155F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หน่วยงานที่เกี่ยวข้อง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F155F2">
        <w:rPr>
          <w:rFonts w:ascii="TH SarabunIT๙" w:eastAsia="Sarabun" w:hAnsi="TH SarabunIT๙" w:cs="TH SarabunIT๙"/>
          <w:sz w:val="32"/>
          <w:szCs w:val="32"/>
        </w:rPr>
        <w:tab/>
      </w:r>
      <w:r w:rsidRPr="00F155F2">
        <w:rPr>
          <w:rFonts w:ascii="TH SarabunIT๙" w:eastAsia="Sarabun" w:hAnsi="TH SarabunIT๙" w:cs="TH SarabunIT๙"/>
          <w:sz w:val="32"/>
          <w:szCs w:val="32"/>
          <w:cs/>
        </w:rPr>
        <w:t>โรงเรียนบ้านวังใหญ่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F155F2">
        <w:rPr>
          <w:rFonts w:ascii="TH SarabunIT๙" w:eastAsia="Sarabun" w:hAnsi="TH SarabunIT๙" w:cs="TH SarabunIT๙"/>
          <w:sz w:val="32"/>
          <w:szCs w:val="32"/>
        </w:rPr>
        <w:tab/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องค์การบริหารส่วนตำบลวังใหญ่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F155F2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F155F2">
        <w:rPr>
          <w:rFonts w:ascii="TH SarabunIT๙" w:eastAsia="Sarabun" w:hAnsi="TH SarabunIT๙" w:cs="TH SarabunIT๙" w:hint="cs"/>
          <w:sz w:val="32"/>
          <w:szCs w:val="32"/>
          <w:cs/>
        </w:rPr>
        <w:t>โรงพยาบาลส่งเสริมสุขภาพตำบลวังใหญ่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F155F2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1.9 </w:t>
      </w:r>
      <w:r w:rsidRPr="00F155F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76" w:lineRule="auto"/>
        <w:rPr>
          <w:rFonts w:ascii="TH SarabunIT๙" w:eastAsia="Sarabun" w:hAnsi="TH SarabunIT๙" w:cs="TH SarabunIT๙"/>
          <w:sz w:val="32"/>
          <w:szCs w:val="32"/>
        </w:rPr>
      </w:pPr>
      <w:r w:rsidRPr="00F155F2">
        <w:rPr>
          <w:rFonts w:ascii="TH SarabunIT๙" w:eastAsia="Sarabun" w:hAnsi="TH SarabunIT๙" w:cs="TH SarabunIT๙"/>
          <w:sz w:val="32"/>
          <w:szCs w:val="32"/>
        </w:rPr>
        <w:tab/>
      </w:r>
      <w:r w:rsidRPr="00F155F2">
        <w:rPr>
          <w:rFonts w:ascii="TH SarabunIT๙" w:eastAsia="Cordia New" w:hAnsi="TH SarabunIT๙" w:cs="TH SarabunIT๙"/>
          <w:sz w:val="32"/>
          <w:szCs w:val="32"/>
          <w:cs/>
        </w:rPr>
        <w:t>นักเรียน</w:t>
      </w:r>
      <w:r w:rsidRPr="00F155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ครูและบุคลากร</w:t>
      </w:r>
      <w:r w:rsidRPr="00F155F2">
        <w:rPr>
          <w:rFonts w:ascii="TH SarabunIT๙" w:eastAsia="Cordia New" w:hAnsi="TH SarabunIT๙" w:cs="TH SarabunIT๙"/>
          <w:sz w:val="32"/>
          <w:szCs w:val="32"/>
          <w:cs/>
        </w:rPr>
        <w:t>โรงเรียน</w:t>
      </w:r>
      <w:r w:rsidRPr="00F155F2">
        <w:rPr>
          <w:rFonts w:ascii="TH SarabunIT๙" w:eastAsia="Cordia New" w:hAnsi="TH SarabunIT๙" w:cs="TH SarabunIT๙" w:hint="cs"/>
          <w:sz w:val="32"/>
          <w:szCs w:val="32"/>
          <w:cs/>
        </w:rPr>
        <w:t>บ้านวังใหญ่</w:t>
      </w:r>
      <w:r w:rsidRPr="00F155F2">
        <w:rPr>
          <w:rFonts w:ascii="TH SarabunIT๙" w:eastAsia="Cordia New" w:hAnsi="TH SarabunIT๙" w:cs="TH SarabunIT๙"/>
          <w:sz w:val="32"/>
          <w:szCs w:val="32"/>
          <w:cs/>
        </w:rPr>
        <w:t>ทุกคน</w:t>
      </w:r>
      <w:r w:rsidRPr="00F155F2">
        <w:rPr>
          <w:rFonts w:ascii="TH SarabunIT๙" w:eastAsia="Cordia New" w:hAnsi="TH SarabunIT๙" w:cs="TH SarabunIT๙" w:hint="cs"/>
          <w:sz w:val="32"/>
          <w:szCs w:val="32"/>
          <w:cs/>
        </w:rPr>
        <w:t>ที่เข้าร่วมโครงการ สามารถ</w:t>
      </w:r>
      <w:r w:rsidRPr="00F155F2">
        <w:rPr>
          <w:rFonts w:ascii="TH SarabunIT๙" w:eastAsia="Cordia New" w:hAnsi="TH SarabunIT๙" w:cs="TH SarabunIT๙"/>
          <w:sz w:val="32"/>
          <w:szCs w:val="32"/>
          <w:cs/>
        </w:rPr>
        <w:t>การดูแลรักษาสุขภาพร่างกายได้ถูกต้อง</w:t>
      </w:r>
      <w:r w:rsidRPr="00F155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155F2">
        <w:rPr>
          <w:rFonts w:ascii="TH SarabunIT๙" w:eastAsia="Cordia New" w:hAnsi="TH SarabunIT๙" w:cs="TH SarabunIT๙"/>
          <w:sz w:val="32"/>
          <w:szCs w:val="32"/>
          <w:cs/>
        </w:rPr>
        <w:t>รู้จักการปฐมพยาบาลเบื้องต้นในการช่วยเหลือตนเองและผู้อื่น</w:t>
      </w:r>
      <w:r w:rsidRPr="00F155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155F2">
        <w:rPr>
          <w:rFonts w:ascii="TH SarabunIT๙" w:eastAsia="Cordia New" w:hAnsi="TH SarabunIT๙" w:cs="TH SarabunIT๙"/>
          <w:sz w:val="32"/>
          <w:szCs w:val="32"/>
          <w:cs/>
        </w:rPr>
        <w:t>ได้เรียนรู้การป้องกันโรคและภัยอันตรายใกล้ตัวต่างๆที่อาจเกิด</w:t>
      </w:r>
      <w:r w:rsidRPr="00F155F2">
        <w:rPr>
          <w:rFonts w:ascii="TH SarabunIT๙" w:eastAsia="Cordia New" w:hAnsi="TH SarabunIT๙" w:cs="TH SarabunIT๙" w:hint="cs"/>
          <w:sz w:val="32"/>
          <w:szCs w:val="32"/>
          <w:cs/>
        </w:rPr>
        <w:t>ขึ้นได้</w:t>
      </w:r>
      <w:r w:rsidRPr="00F155F2">
        <w:rPr>
          <w:rFonts w:ascii="TH SarabunIT๙" w:eastAsia="Cordia New" w:hAnsi="TH SarabunIT๙" w:cs="TH SarabunIT๙"/>
          <w:sz w:val="32"/>
          <w:szCs w:val="32"/>
          <w:cs/>
        </w:rPr>
        <w:t xml:space="preserve"> นอกจากนี้ยังได้เรียนรู้เกี่ยวกับ</w:t>
      </w:r>
      <w:r w:rsidRPr="00F155F2">
        <w:rPr>
          <w:rFonts w:ascii="TH SarabunIT๙" w:eastAsia="Cordia New" w:hAnsi="TH SarabunIT๙" w:cs="TH SarabunIT๙" w:hint="cs"/>
          <w:sz w:val="32"/>
          <w:szCs w:val="32"/>
          <w:cs/>
        </w:rPr>
        <w:t>อาหารและหลักโภชนาการ</w:t>
      </w:r>
      <w:r w:rsidRPr="00F155F2">
        <w:rPr>
          <w:rFonts w:ascii="TH SarabunIT๙" w:eastAsia="Cordia New" w:hAnsi="TH SarabunIT๙" w:cs="TH SarabunIT๙"/>
          <w:sz w:val="32"/>
          <w:szCs w:val="32"/>
          <w:cs/>
        </w:rPr>
        <w:t>ใกล้ตัวที่สามารถนำมารักษาโรค</w:t>
      </w:r>
      <w:r w:rsidRPr="00F155F2">
        <w:rPr>
          <w:rFonts w:ascii="TH SarabunIT๙" w:eastAsia="Cordia New" w:hAnsi="TH SarabunIT๙" w:cs="TH SarabunIT๙" w:hint="cs"/>
          <w:sz w:val="32"/>
          <w:szCs w:val="32"/>
          <w:cs/>
        </w:rPr>
        <w:t>ต่างๆ</w:t>
      </w:r>
      <w:r w:rsidRPr="00F155F2">
        <w:rPr>
          <w:rFonts w:ascii="TH SarabunIT๙" w:eastAsia="Cordia New" w:hAnsi="TH SarabunIT๙" w:cs="TH SarabunIT๙"/>
          <w:sz w:val="32"/>
          <w:szCs w:val="32"/>
          <w:cs/>
        </w:rPr>
        <w:t xml:space="preserve"> ตลอดจนสามารถนำความรู้และประสบการณ์ที่ได้ไปใช้ในชีวิตประจำวันได้</w:t>
      </w: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บทที่ 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</w:p>
    <w:p w:rsidR="00F155F2" w:rsidRPr="00F155F2" w:rsidRDefault="00F155F2" w:rsidP="00F155F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เอกสารและงานวิจัยที่เกี่ยวข้อง</w:t>
      </w: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สารเสพติด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ab/>
        <w:t>พระราชบัญญัติยาเสพติดให้โทษ พ.ศ. 2522 ได้จัดประเภทของยาเสพติดให้โทษออกเป็น 5 ประเภท ดังนี้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ประเภทที่ 1 ยาเสพติดให้โทษชนิดร้ายแรง เป็นยาที่ไม่มีการนำมาใช้ในทางการแพทย์ และทำให้เกิดการเสี่ยงต่อการติดยาของประชากรในระดับรุนแรง เช่น เฮโรอีน ยาบ้า ยาอี เป็นต้น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ประเภทที่ 2 ยาเสพติดให้โทษทั่วไป เป็นยาที่มีประโยชน์ในการรักษาโรคในระดับน้อยจนถึงมาก และทำให้เกิดการเสี่ยงต่อการติดยาของประชากรในระดับที่ต้องพึงระวัง เช่น มอร์ฟีน โคเคน โคเด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อีน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เป็นต้น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ประเภทที่ 3 ยาเสพติดให้โทษที่มียาเสพติดให้โทษในประเภท 2 เป็นส่วนผสมอยู่ด้วย ตามที่ได้ขึ้นทะเบียนตำรับไว้ เป็นยาที่ทำให้เกิดการเสี่ยงต่อการติดยาของประชากรน้อย แต่ยังคงมีอันตราย และมีประโยชน์ มากในการรักษาโรคเช่น ยาแก้ไอผสมโคเด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อีน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เป็นต้น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ประเภทที่ 4 สารเคมีที่ใช้ในการผลิตยาเสพติดให้โทษในประเภท 1 หรือประเภท2 เช่น อาเซ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ติค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 แอน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ไฮไดรด์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Acetic Anhydride)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อาเซติลคลอ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ไรด์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Acetyl Chloride)   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ประเภทที่ 5 ยาเสพติดให้โทษที่มิได้อยู่ในประเภทที่1 ถึงประเภทที่4เช่น กัญชา พืชกระท่อม เห็ดขี้ควาย เป็นต้น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1.1 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ฝิ่น (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OPIUM)    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ลักษณะทั่วไป  ต้นฝิ่นเป็นพืชล้มลุก นิยมปลูกกันทางภาคเหนือของประเทศไทย (จัดเป็นยาเสพติด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ให้โทษประเภท ๒ ตราพระราชบัญญัติยาเสพติดให้โทษ พ.ศ.๒๕๒๒) เนื้อฝิ่นได้มาจากยางที่กรีดจากผล (กระเปาะ) ฝิ่นมีสีน้ำตาล กลิ่นเหม็นเขียว รสขม เรียกว่าฝิ่นดิบ และหากนำฝิ่นดิบมาต้ม เคี่ยวหรือหมัก จะได้ฝิ่นที่มีสีน้ำตาลไหม้ปนดำ มีรสขมเฉพาะตัว เรียกวาฝิ่นสุก ทั้งฝิ่นดิบและฝิ่นสุก มีฤทธิ์ในการ กดระบบประสาท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1.2 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มอร์ฟีน (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MORPHINE)     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ลักษณะทั่วไป เป็น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สารอัล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คาลอยด์ที่สกัดได้จากฝิ่น มีลักษณะเป็นผงสีขาวนวล สีครีม สีเทา ไม่มี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กลิ่น รสขม ละลายน้ำง่าย (จัดเป็นยาเสพติดให้โทษประเภท ๒ ตามพระราชบัญญัติยาเสพติดให้โทษ พ.ศ.๒๕๒๒) มีฤทธิ์ในการกดประสาทและสมองรุนแรงกว่าฝิ่น ประมาณ ๘-๑๐ เท่า เสพติดได้ง่าย มีลักษณะแตกต่างกัน เช่น อัดเป็นเม็ด เป็นผง เป็นแท่งสี่เหลี่ยมมีเครื่องหมาย 999 หรือ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OK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เป็นสัญลักษณ์ และชนิดน้ำบรรจุหลอด 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1.3 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เฮโรอีน หรือ ผงขาว (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HEROIN)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ลักษณะทั่วไป  เฮโรอีนเป็นยาเสพติดให้โทษชนิดร้ายแรง ประเภท ๑ (ตามพระราชบัญญัติยาเสพติด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ให้โทษ พ.ศ.๒๕๒๒) เฮโรอีนได้จากการสังเคราะห์ตามกรรมวิธีทางเคมี ฤทธิ์ของเฮโรอีนมีความรุนแรงกว่ามอร์ฟีน ประมาณ ๔-๘ เท่าและรุนแรงกว่าฝิ่นประมาณ ๓๐-๘๐ เท่า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1.4 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โคเคน (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COCAINE)    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ลักษณะทั่วไป  โคเคนหรือโคคา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อีน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เป็นสารเสพติดธรรมชาติที่ได้จากการสังเคราะห์ส่วนใบของต้น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โคคา (จัดเป็นยาเสพติดให้โทษประเภท ๒ ตามพระราชบัญญัติยาเสพติดให้โทษ พ.ศ.๒๕๒๒) นิยมปลูกกันมากในประเทศแถบอเมริกาใต้ และอเมริกากลาง เช่น ประเทศโบลิเวีย เปรู โคลัมเบีย เอกวาดอร์ เป็นต้น มีฤทธิ์ในการ กระตุ้นประสาทส่วนกลางเช่นเดียวกับ 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แอมเฟ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ตามีน (ยาม้า) แต่ทำให้เกิดอาการติดยาได้ง่ายกว่า โคเคน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หรือโคคา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อีน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นิยมเรียกกันในกลุ่มผู้เสพว่า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COKE , SNOW , SPEED BALL , CRACK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ฯลฯ มีลักษณะเป็นผงละเอียดสีขาว รสขม ไม่มีกลิ่น มักนิยมเสพโดยใช้วิธีสูบ ฉีด หรือสูดพ่นเข้าไปในจมูก ฯลฯ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1.5 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กัญชา (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CANNABIS)    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ลักษณะทั่วไป  กัญชาเป็นพืชล้มลุกจำพวกหญ้าชนิดหนึ่ง มีชื่อเรียกต่าง ๆ กัน เช่น 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THAISTICKS,MARY - JANE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หรือที่นิยมเรียกกันในกลุ่มผู้เสพว่า เนื้อ (จัดเป็นยาเสพติดให้โทษประเภท ๕ ตามพระราชบัญญัติยาเสพติดให้โทษ พ.ศ.๒๕๒๒) ลักษณะใบกัญชา จะเรียวยาวแตกเป็นแฉกคล้ายใบละหุ่งหรือมันสำปะหลัง ส่วนที่นำมาใช้เสพก็คือ ใบและยอดช่อดอกตัวเมีย โดยการนำมาตากหรืออบแห้งแล้วบดหรือหั่นเป็นผงหยาบ ๆ นำมามวนบุหรี่สูบ หรืออาจสูบด้วยกล้องหรือบ้องกัญชา บางรายใช้เคี้ยว หรือเจือปนกับอาหารรับประทาน ในกรณีที่เสพติดด้วยวิธีการสูบ กลิ่นกัญชาจะเหมือนกับเชือกหรือหญ้าแห้งไหม้ไฟ กัญชาจะออกฤทธิ์หลายอย่างผสมผสานกัน เริ่มตั้งแต่ กระตุ้น กด และหลอนประสาททั้งนี้เนื่องจากในช่อดอกและใบกัญชามีสารพิษที่ร้ายแรงชนิดหนึ่งเรียกว่า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TETRAHYDROCANNABINOL (THC)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เป็นสารพิษที่ทำลายสุขภาพร่างกายและก่อให้เกิดอาการติดยา 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1.6 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กระท่อม (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KRATOM)     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ลักษณะทั่วไป  กระท่อมเป็นพืชยืนต้นขนาดกลางชนิดหนึ่ง พบมากในแถบทวีปเอเชีย เช่น ประเทศ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อินเดีย ไทย ฯลฯ (จัดเป็นยาเสพติดประเภท ๕ ตามพระราชบัญญัติยาเสพติดให้โทษ พ.ศ.๒๕๒๒) ลักษณะใบคล้ายใบกระดังงาหรือใบฝรั่ง มีดอกกลมโตเท่าผลพุทรา มีชื่อเรียกต่าง ๆ กัน เช่น กระทุ่มโคก กระทุ่มพาย การเสพจะใช้ส่วนที่เป็นใบเคี้ยวสด หรือตากแห้งแล้วบดหรือหั่นเป็นผงหยาบนำไปผสมกับน้ำร้อนดื่มแทนใบชาจีน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1.7 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เห็ดขี้ควาย (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PSILOCYBE CUBENSIS MUSHROOM)     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ลักษณะทั่วไป เป็นเห็ดพิษที่มักขึ้นอยู่ตามมูลความแห้ง และมีขึ้นอยู่ทั่วไปแทบทุกภาคของประเทศ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ไทย มีชื่อเรียกกันในบรรดานักท่องเที่ยวว่า </w:t>
      </w:r>
      <w:r w:rsidRPr="00F155F2">
        <w:rPr>
          <w:rFonts w:ascii="TH SarabunIT๙" w:eastAsia="Calibri" w:hAnsi="TH SarabunIT๙" w:cs="TH SarabunIT๙"/>
          <w:sz w:val="32"/>
          <w:szCs w:val="32"/>
        </w:rPr>
        <w:t>MAGIC MUSHROOM (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จัดเป็นยาเสพติดให้โทษประเภท ๕ ตามพระราชบัญญัติยาเสพติดให้โทษ พ.ศ.๒๕๒๒) ลักษณะของเห็ดขี้ควายมีสีเหลืองซีดคล้ายสีฟางแห้ง บริเวณส่วนบนของหัวเห็ดที่มีรูปร่างคล้ายร่ม จะมีสีน้ำตาลเข้มจนถึงดำบริเวณก้านตอนบนใกล้ตัวร่ม มีแผ่นเนื้อเยื่อบาง ๆ สีขาวคล้ายวงแหวนแผ่อยู่รอบก้าน เห็ดขี้ควายพบได้ทั้งในสภาพที่เป็นเห็ดสดและเห็ดตากแห้ง ผู้ที่เสพหรือบริโภคเห็ดชนิดนี้เข้าไปร่างกายจะได้รับสารพิษ เช่นไซโล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ลีน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 และไซโลไซ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ลีน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 ซึ่งเป็นสารพิษที่มีฤทธิ์ในการหลอนประสาท ทำลายระบบประสาทอย่างรุนแรง ผู้เสพติดจะมีอาการมึนเมา จนอาจถึงขั้นเสียชีวิต 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1.8 </w:t>
      </w:r>
      <w:proofErr w:type="spellStart"/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แอมเฟ</w:t>
      </w:r>
      <w:proofErr w:type="spellEnd"/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ตามีน (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AMPHETAMINE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)     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ลักษณะทั่วไป   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แอมเฟ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ตามีน มีลักษณะเป็นผงผลึกมีขาว ไม่มีกลิ่น รสขม มีฤทธิ์ในการกระตุ้น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ระบบประสาทส่วนกลาง (จัดเป็นวัตถุที่ออกฤทธิ์ต่อจิตและประสาทประเภท ๒ ตามพระราชบัญญัติวัตถุออกฤทธิ์ต่อจิตประสาท พ.ศ.๒๕๑๘) มีชื่อเรียกทางการค้าต่าง ๆ กัน เช่น เบนซีด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รีน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ฟี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นามีน ฯลฯ แต่ในกลุ่มผู้ใช้หรือเสพนิยมเรียกกันว่า ยาม้า ยาขยัน ยาแก้ง่วง ยา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โด๊ป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 ยาเพิ่มพลัง ฯลฯ ผง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แอมเฟ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ตามีน ๑ กรัม ละลายได้ในน้ำ ๙ ซี.ซี.(มิลลิลิตร) และละลายได้ในแอลกอฮอล์ ๕๐๐ ซี.ซี.(มิลลิลิตร) แต่จะไม่ละลายในอีเทอร์ ผง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แอมเฟ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ตามีน (ยาม้า) เมื่อนำมาผลิต-อัดเป็นเม็ดยาแล้วจะมีลักษณะเม็ดยา เช่น เม็ดกลมแบน รูปเหลี่ยม รูปหัวใจ หรืออาจเป็นแคปซูล มีสีต่างกัน เช่นสีขาว สีน้ำตาล สีเหลือง แต่ที่พบส่วนมากจะเป็นสีขาว เม็ดกลมแบน มีสัญลักษณ์บนเม็ดยา เช่น รูปหัวม้า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, LONDON,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99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รูปดาว 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1.9 </w:t>
      </w:r>
      <w:proofErr w:type="spellStart"/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อีเฟดรีน</w:t>
      </w:r>
      <w:proofErr w:type="spellEnd"/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EPHEDINE) 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หรือ ยาอี (</w:t>
      </w:r>
      <w:proofErr w:type="spellStart"/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Extacy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)     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ลักษณะทั่วไป  เป็นผงละเอียดสีขาว เมื่อนำมาผลิตเป็นเม็ดยาจะมีหลายลักษณะ เช่น เป็นเม็ดกลม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แบน ชนิดน้ำบรรจุหลอด และชนิดแคปซูล มีฤทธิ์ในการกระตุ้นระบบประสาทส่วนกลาง เช่นเดียวกับ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แอมเฟ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ตามีน (ยาม้า) จัดเป็นวัตถุออกฤทธิ์ต่อจิตและประสาทประเภท ๒ ตามพระราชบัญญัติวัตถุออกฤทธิ์ต่อจิตและประสาท พ.ศ.๒๕๑๘ ซึ่งจากเดิม 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อีเฟดรีน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 จัดเป็นวัตถุที่ออกฤทธิ์ต่อจิตและประสาทประเภท ๓ แต่เนื่องจาก ได้มีการนำ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อีเฟดรีน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มาใช้ในทางที่ผิด มีการนำมาเสพแทน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แอมเฟ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ตามีน (ยาม้า) ก่อให้เกิดปัญหาต่อชีวิตและทรัพย์สินส่วนรวมอย่างมากมาย จึงได้มีการแก้ไขกฎหมายที่เกี่ยวข้องกับวัตถุที่ออกฤทธิ์ต่อจิตและประสาท และจัดให้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อีเฟดรีน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ทั้งชนิดน้ำและทุกตำรับยาที่มีส่วนผสมของ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อีเฟดรีน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เป็นวัตถุที่ออกฤทธิ์ต่อจิตและประสาทประเภท ๒ 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วินัยจราจร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proofErr w:type="gramStart"/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2.1  </w:t>
      </w:r>
      <w:r w:rsidRPr="00F155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ผู้ขับขี่ต้องปฏิบัติตามสัญญาณจราจร</w:t>
      </w:r>
      <w:proofErr w:type="gramEnd"/>
      <w:r w:rsidRPr="00F155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หรือเครื่องหมายจราจรที่ปรากฏข้างหน้าในกรณีต่อไปนี้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              1.1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สัญญาณจราจรไฟสีเหลืองอำพัน ให้ผู้ขับขี่เตรียมหยุดรถหลังเส้นให้หยุด เพื่อเตรียมปฏิบัติตามสัญญาณที่จะปรากฏต่อไป เว้นแต่ผู้ขับขี่ได้เลยเส้นให้หยุดไปแล้วให้เลยไปได้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               1.2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สัญญาณจราจรไฟสีแดง หรือเครื่องหมายจราจรสีแดงที่มีคำว่า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</w:rPr>
        <w:t>“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หยุด</w:t>
      </w:r>
      <w:r w:rsidRPr="00F155F2">
        <w:rPr>
          <w:rFonts w:ascii="TH SarabunIT๙" w:eastAsia="Calibri" w:hAnsi="TH SarabunIT๙" w:cs="TH SarabunIT๙"/>
          <w:sz w:val="32"/>
          <w:szCs w:val="32"/>
        </w:rPr>
        <w:t>”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ให้ผู้ขับขี่หยุดรถหลังเส้นให้หยุดรถ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               1.3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สัญญาณจราจรไฟสีเขียว หรือเครื่องหมายจราจรสีเขียนที่มีคำว่า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</w:rPr>
        <w:t>“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ไป</w:t>
      </w:r>
      <w:r w:rsidRPr="00F155F2">
        <w:rPr>
          <w:rFonts w:ascii="TH SarabunIT๙" w:eastAsia="Calibri" w:hAnsi="TH SarabunIT๙" w:cs="TH SarabunIT๙"/>
          <w:sz w:val="32"/>
          <w:szCs w:val="32"/>
        </w:rPr>
        <w:t>”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ให้ผู้ขับขี่ขับรถต่อไปได้ เว้นแต่จะมีเครื่องหมายจราจรกำหนดไว้เป็นอย่างอื่น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               1.4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สัญญาณจราจรไฟสีแดง แสดงพร้อมกับลูกศรสีเขียวให้เลี้ยวหรือชี้ให้ตรงไป ให้ผู้ขับขี่เลี้ยวรถหรือขับตรงไปได้ตามทิศทางที่ลูกศรชี้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 xml:space="preserve">    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ในการใช้ทางตามที่ลูกศรชี้ ผู้ขับขี่ต้องใช้เส้นทางด้วยความระมัดระวัง และต้องให้สิทธิแก่คนเดินเท้าในทางข้าม หรือผู้ขับขี่ที่มาทางขวาก่อน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               1.5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สัญญาณจราจรไฟกะพริบสีแดง ถ้าติดตั้งอยู่ที่ทางร่วมทางแยกใด และเปิดทางด้านใดให้ผู้ขับขี่ที่มาทางด้านนั้นหยุดรถหลังเส้นให้รถหยุด เมื่อเห็นว่าปลอดภัยและไม่เป็นการกีดขวางการจราจรแล้ว จึงให้ขับรถต่อไปได้ด้วยความระมัดระวัง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               1.6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สัญญาณจราจรไฟกะพริบสีเหลืองอำพัน ถ้าติดตั้งอยู่ ณ ที่ใด ให้ผู้ขับขี่ลดความเร็วรถลง และผ่านทางเดินรถนั้นไปด้วยความระมัดระวัง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 xml:space="preserve">    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ผู้ขับขี่ซึ่งจะขับรถตรงไป ต้องเข้าอยู่ในช่องเดินรถที่มีเครื่องหมายจราจรแสดงให้ตรงไป ส่วนผู้ขับขี่ที่จะเลี้ยวรถ ต้องเข้าอยู่ในช่องเดินรถที่มีเครื่องหมายแสดงให้เลี้ยว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 xml:space="preserve">   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การเข้าอยู่ในช่องเดินรถดังกล่าว จะต้องเข้าตั้งแต่เริ่มมีเครื่องหมายแสดงให้ปฏิบัติเช่นนั้น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2.2 </w:t>
      </w:r>
      <w:r w:rsidRPr="00F155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ผู้ขับขี่ต้องปฏิบัติตามสัญญาณจราจรที่พนักงานเจ้าหน้าที่แสดงให้ปรากฏข้างหน้าในกรณีต่อไปนี้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               2.1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เมื่อพนักงานเจ้าหน้าที่ยืน และเหยียดแขนซ้ายออกไปเสมอระดับไหล่ ผู้ขับขี่ซึ่งขับรถมาทางด้านหลังของพนักงานเจ้าหน้าที่ต้องหยุดรถ แต่ถ้าหนักงานเจ้าหน้าที่ลดแขนข้างที่เหยียดออกไปนั้นลงและโบกมือไปข้างหน้า ให้ผู้ขับขี่ซึ่งหยุดรถอยู่ทางด้านหลังขับรถผ่านไปได้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               2.2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เมื่อพนักงานเจ้าหน้าที่ยืน และเหยียดแขนข้างใดข้างหนึ่งออกไปเสมอระดับไหล่และตั้งฝ่ามือขึ้น ผู้ขับขี่ซึ่งขับรถมาทางด้านที่เหยียดแขนข้างนั้นของพนักงานเจ้าหน้าที่ต้องหยุดรถ แต่ถ้าพนักงานเจ้าหน้าที่พลิกฝ่ามือที่ตั้งอยู่นั้น แล้วโบกผ่านศีรษะไปทางด้านหลัง ให้ผู้ขับขี่ซึ่งหยุดรถอยู่นั้นขับผ่านไปได้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               2.3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เมื่อพนักงานเจ้าหน้าที่ยืน และเหยียดแขนทั้งสองข้างออกไปเสมอระดับไหล่และตั้งฝ่ามือขึ้น ผู้ขับขี่ซึ่งขับรถมาทางด้านที่เหยียดแขนทั้งสองข้างของพนักงานเจ้าหน้าที่ต้องหยุดรถ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lastRenderedPageBreak/>
        <w:t>                2.4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เมื่อพนักงานเจ้าหน้าที่ยืน และยกแขนขวาท่อนล่างตั้งฉากกับแขนท่อนบนและตั้งฝ่ามือขึ้น ผู้ขับขี่ซึ่งขับรถมาทางด้านหน้าของพนักงานเจ้าหน้าที่ต้องหยุดรถ แต่ถ้าพนักงานเจ้าหน้าที่พลิกฝ่ามือที่ตั้งอยู่นั้น โบกไปด้านหลัง ให้ผู้ขับขี่ซึ่งหยุดรถทางด้านหน้าของพนักงานเจ้าหน้าที่ขับรถผ่านไปได้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               2.5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เมื่อพนักงานเจ้าหน้าที่ยืน และยกแขนขวาท่อนล่างตั้งฉากกับแขนท่อนบนและตั้งฝ่ามือขึ้น ส่วนแขนซ้ายเหยียดออกไปเสมอระดับไหล่ ผู้ขับขี่ซึ่งขับรถมาทางด้านหน้าและด้านหลังของพนักงานเจ้าหน้าที่ต้องหยุดรถ การหยุดรถให้หยุดหลังเส้นให้หยุด ในกรณีที่ทางเดินรถใดไม่มีเส้นให้หยุด ให้ผู้ขับขี่หยุดรถห่างจากพนักงานเจ้าหน้าที่ในระยะไม่น้อยกว่า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</w:rPr>
        <w:t>3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เมตร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2.3. </w:t>
      </w:r>
      <w:r w:rsidRPr="00F155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ขับขี่รถต้องปฏิบัติตามสัญญาณจราจรที่พนักงานเจ้าหน้าที่ได้แสดงด้วยเสียงสัญญาณนกหวีดในกรณีต่อไปนี้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               3.1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เมื่อพนักงานเจ้าหน้าที่ใช้เสียงสัญญาณนกหวีดยาวหนึ่งครั้ง ให้ผู้ขับขี่หยุดรถทันที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               3.2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เมื่อพนักงานเจ้าหน้าที่ใช้เสียงสัญญาณนกหวีดสั้นสองครั้งติดต่อกัน ให้ผู้ขับขี่ขับรถผ่านไป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2.4 </w:t>
      </w:r>
      <w:r w:rsidRPr="00F155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การปฏิบัติตามกฎจราจรของผู้ขับขี่รถจักรยาน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 w:hint="cs"/>
          <w:sz w:val="32"/>
          <w:szCs w:val="32"/>
        </w:rPr>
        <w:t>          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นักเรียนที่อยู่ต่างจังหวัดบางคนจะขับขี่รถจักรยานไปโรงเรียน หรือผู้ที่อยู่ในกรุงเทพฯบางคนก็ขับขี่รถจักรยานในระยะทางใกล้ๆ ฉะนั้นจึงจำเป็นที่จะต้องรู้ข้อปฏิบัติของผู้ขับขี่รถจักรยานดังนี้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               1.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ทางใดที่ได้จัดทำไว้สำหรับรถจักรยาน ผู้ขับขี่รถจักรยานต้องขับขี่ในทางนั้น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               2.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รถจักรยานที่ใช้ในทางเดินรถ ไหล่ทาง หรือทางที่จัดไว้สำหรับรถจักรยาน ผู้ขับขี่รถจักรยานต้องจัดให้มี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                         1)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กระดั่งที่ให้สัญญาณได้ยินได้ในระยะไม่น้อยกว่า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</w:rPr>
        <w:t>30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เมตร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                         2)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เครื่องห้ามล้อที่ใช้การได้ดี เมื่อใช้สามารถทำให้รถจักรยานหยุดได้ทันที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                         3)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โคมไฟติดหน้ารถจักรยานแสงขาวไม่น้อยกว่า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</w:rPr>
        <w:t>1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ดวง ที่ให้แสงไฟส่องตรงไปข้างหน้า เห็นพื้นทางได้ชัดเจนในระยะไม่น้อยกว่า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</w:rPr>
        <w:t>15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เมตร และอยู่ในระดับต่ำกว่าสายตาของผู้ขับขี่ซึ่งขับรถสวนมา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                          4)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โคมไฟติดหน้ารถจักรยานแสงแดงไม่น้อยกว่า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</w:rPr>
        <w:t>1</w:t>
      </w:r>
      <w:r w:rsidRPr="00F155F2">
        <w:rPr>
          <w:rFonts w:ascii="TH SarabunIT๙" w:eastAsia="Calibri" w:hAnsi="TH SarabunIT๙" w:cs="TH SarabunIT๙" w:hint="cs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ดวง ที่ให้แสงไฟส่องตรงไปข้างหลังหรือวัตถุสะท้อนแสงสีแดงแทน ซึ่งเมื่อถูกไฟส่องให้มีแสงสะท้อน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              3.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ผู้ขับขี่รถจักรยานต้องขับให้ชิดขอบทางด้านซ้ายของทางเดินรถ ไหล่ทางหรือทางที่จัดทำให้สำหรับรถจักรยานให้มากที่สุดเท่าที่จะทำได้ แต่ในกรณีที่มีช่องเดินรถประจำทางด้านซ้ายสุดของทางเดินรถ ต้องขับขี่จักรยานให้ชิดช่องเดินรถประจำทางนั้น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               4.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ในทางเดินรถ ไหล่ทาง หรือทางที่จัดทำไว้สำหรับรถจักรยาน ห้ามผู้ขับขี่รถจักรยานปฏิบัติดังนี้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                           1)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ขับรถโดยประมาทหรือน่าหวาดเสียวอันอาจจะเกิดอันตรายแก่บุคคลหรือทรัพย์สิน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                           2)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ขับรถโดยไม่จับคันบังคับรถ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                           3)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ขับขนานกันเกินสอง เว้นแต่ขับในทางที่จัดไว้สำหรับรถจักรยาน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                           4)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ขับโดยนั่งบนที่อื่นอันมิใช่ที่นั่งที่จัดไว้เป็นที่นั่งตามปกติ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                           5)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ขับโดยบรรทุกบุคคลอื่น เว้นแต่รถจักรยานสามล้อมสำหรับบรรทุกคน ทั้งนี้ตามเงื่อนไขที่เจ้าพนักงานจราจรกำหนด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                           6)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บรรทุกหรือถือสิ่งของ หีบห่อ หรือของใดๆในลักษณะที่เป็นการกีดขวางการจับคันบังคับรถหรืออันอาจจะเกิดอันตรายแก่บุคคลหรือทรัพย์สิน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                           7) 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เก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าะหรือพ่วงรถอื่นที่กำลังแล่นอยู่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3. การปฐมพยาบาลเบื้องต้น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 การปฐมพยาบาลบาดแผลถลอก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 (Abrasion wounds)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บาดแผลถลอกหมายถึงการเป็นบาดแผลที่เกิดจากการถูกขีดข่วน ถูกถูหรือถูกครูด บาดแผลชนิดนี้จะตื้นเพียงแค่ผิวหนังชั้นนอกเท่านั้น และมีเลือดออกเล็กน้อย อันตรายของบาดแผลอยู่ที่การติดเชื้อ บาดแผลถลอกที่พบได้เสมอ คือ การหกล้ม เข่าถลอก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ดังนั้นเมื่อเกิดบาดแผลขึ้นต้องรีบปฐมพยาบาล</w:t>
      </w:r>
      <w:r w:rsidRPr="00F155F2">
        <w:rPr>
          <w:rFonts w:ascii="TH SarabunIT๙" w:eastAsia="Calibri" w:hAnsi="TH SarabunIT๙" w:cs="TH SarabunIT๙"/>
          <w:sz w:val="32"/>
          <w:szCs w:val="32"/>
        </w:rPr>
        <w:t>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เพื่อลดอาการเจ็บปวดและป้องกันไม่ให้แผลติดเชื้อ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F155F2">
        <w:rPr>
          <w:rFonts w:ascii="TH SarabunIT๙" w:eastAsia="Calibri" w:hAnsi="TH SarabunIT๙" w:cs="TH SarabunIT๙"/>
          <w:sz w:val="32"/>
          <w:szCs w:val="32"/>
          <w:u w:val="single"/>
          <w:cs/>
        </w:rPr>
        <w:t>วิธีการปฐมพยาบาลเบื้องต้น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1. 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ให้ชำระล้างบาดแผลด้วยน้ำสบู่และน้ำสะอาด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ถ้ามีเศษหิน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ขี้ผง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ทราย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อยู่ในบาดแผลให้ใช้น้ำสะอาดล้างออกให้หมด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2. 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ใช้ปากคีบสำลีชุบแอลกอฮอล์</w:t>
      </w:r>
      <w:r w:rsidRPr="00F155F2">
        <w:rPr>
          <w:rFonts w:ascii="TH SarabunIT๙" w:eastAsia="Calibri" w:hAnsi="TH SarabunIT๙" w:cs="TH SarabunIT๙"/>
          <w:sz w:val="32"/>
          <w:szCs w:val="32"/>
        </w:rPr>
        <w:t> 70%</w:t>
      </w:r>
      <w:proofErr w:type="gramStart"/>
      <w:r w:rsidRPr="00F155F2">
        <w:rPr>
          <w:rFonts w:ascii="TH SarabunIT๙" w:eastAsia="Calibri" w:hAnsi="TH SarabunIT๙" w:cs="TH SarabunIT๙"/>
          <w:sz w:val="32"/>
          <w:szCs w:val="32"/>
        </w:rPr>
        <w:t>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พอหมาดๆ</w:t>
      </w:r>
      <w:proofErr w:type="gramEnd"/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เช็ดรอบๆ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บาดแผลเพื่อฆ่าเชื้อโรครอบๆ</w:t>
      </w:r>
      <w:r w:rsidRPr="00F155F2">
        <w:rPr>
          <w:rFonts w:ascii="TH SarabunIT๙" w:eastAsia="Calibri" w:hAnsi="TH SarabunIT๙" w:cs="TH SarabunIT๙"/>
          <w:sz w:val="32"/>
          <w:szCs w:val="32"/>
        </w:rPr>
        <w:t> (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ไม่ควรเช็ดลงบาดแผลโดยตรง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เพราะจะทำให้ เจ็บแสบมาก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เนื่องจากยังเป็นแผลสด)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3. 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ใช้สำลีชุบ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เบ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ตา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ดีน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หรือโปรวิดี ไอโอดีน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ใส่แผลสด ทาลงบาดแผล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แล้วปล่อยทิ้งไว้โดยไม่ต้องปิดบาดแผล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ยกเว้นบาดแผลที่เท้าซึ่งควรปิด ด้วยผ้า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ก๊อซ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สะอาด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เพื่อป้องกันฝุ่นละออง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4. 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ระวังอย่าให้บาดแผลถูกน้ำ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5. 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ไม่ควรแกะหรือเกาบาดแผลที่แห้งตกสะเก็ดแล้ว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เพราะทำให้เลือดไหลอีก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สะเก็ดแผลเหล่านั้นจะแห้งและหลุดออกเอง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</w:rPr>
        <w:tab/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การปฐมพยาบาลบาดแผลฟกช้ำ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 (Contusion)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บาดแผลฟกช้ำหรือบาดแผลเปิด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เป็นบาดแผลที่ไม่มีร่องรอยของผิวหนัง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แต่มีการฉีกขาดของเนื้อเยื่อและหลอดเลือดบริเวณที่อยู่ใต้ผิวหนังส่วนนั้น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มักเกิดจากแรงกระแทกของแข็งที่ไม่มีคม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ถูกชน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หกล้ม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เป็นต้น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ทำให้เห็นเป็นรอยฟกช้ำ  บวมแดงหรือเขียว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F155F2">
        <w:rPr>
          <w:rFonts w:ascii="TH SarabunIT๙" w:eastAsia="Calibri" w:hAnsi="TH SarabunIT๙" w:cs="TH SarabunIT๙"/>
          <w:sz w:val="32"/>
          <w:szCs w:val="32"/>
          <w:u w:val="single"/>
          <w:cs/>
        </w:rPr>
        <w:t>วิธีการปฐมพยาบาลเบื้องต้น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1. 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ให้ประคบบริเวณนั้นด้วยความเย็น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เพราะความเย็นจะช่วยให้เลือดใต้ผิวหนังบริเวณนั้นออกน้อยลง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โดยใช้ผ้าชุบน้ำเย็นประคบหรือใช้ผ้า ห่อน้ำแข็งประคบเบาๆ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ก็ได้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2. 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ถ้าบาดแผลฟกช้ำเกิดขึ้นกับอวัยวะที่ต้องมีการเคลื่อนไหวอยู่เสมอ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ข้อมือ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ข้อเท้า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ข้อศอก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เป็นต้น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ให้ใช้ผ้าพันแผลชนิดเป็นม้วนที่ยืดหยุ่นได้พันรอบข้อเหล่านั้นให้แน่นพอสมควร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เพื่อช่วยให้อวัยวะที่มีบาดแผลอยู่นิ่งๆ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และพยายามอย่างเคลื่อนไหวผ่านบริเวณนั้น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รอยช้ำค่อยๆ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จางหายไปเอง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3 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การปฐมพยาบาลบาดแผลถูกของมีคมบาด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 (Incision wounds)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บาดแผลแยกหรือบาดแผลเปิด</w:t>
      </w:r>
      <w:r w:rsidRPr="00F155F2">
        <w:rPr>
          <w:rFonts w:ascii="TH SarabunIT๙" w:eastAsia="Calibri" w:hAnsi="TH SarabunIT๙" w:cs="TH SarabunIT๙"/>
          <w:sz w:val="32"/>
          <w:szCs w:val="32"/>
        </w:rPr>
        <w:t>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เป็นบาดแผลที่เกิดจากการฉีกขาดของผิวหนังหรือเนื้อเยื่อจากการถูกของมีคมบาด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แทง</w:t>
      </w:r>
      <w:r w:rsidRPr="00F155F2">
        <w:rPr>
          <w:rFonts w:ascii="TH SarabunIT๙" w:eastAsia="Calibri" w:hAnsi="TH SarabunIT๙" w:cs="TH SarabunIT๙"/>
          <w:sz w:val="32"/>
          <w:szCs w:val="32"/>
        </w:rPr>
        <w:t>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กรีด</w:t>
      </w:r>
      <w:r w:rsidRPr="00F155F2">
        <w:rPr>
          <w:rFonts w:ascii="TH SarabunIT๙" w:eastAsia="Calibri" w:hAnsi="TH SarabunIT๙" w:cs="TH SarabunIT๙"/>
          <w:sz w:val="32"/>
          <w:szCs w:val="32"/>
        </w:rPr>
        <w:t>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หรือถูกวัตถุกระแทกแรงจนเกิดบาดแผล</w:t>
      </w:r>
      <w:r w:rsidRPr="00F155F2">
        <w:rPr>
          <w:rFonts w:ascii="TH SarabunIT๙" w:eastAsia="Calibri" w:hAnsi="TH SarabunIT๙" w:cs="TH SarabunIT๙"/>
          <w:sz w:val="32"/>
          <w:szCs w:val="32"/>
        </w:rPr>
        <w:t>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มองเห็นมีเลือดไหลออกมา</w:t>
      </w:r>
      <w:r w:rsidRPr="00F155F2">
        <w:rPr>
          <w:rFonts w:ascii="TH SarabunIT๙" w:eastAsia="Calibri" w:hAnsi="TH SarabunIT๙" w:cs="TH SarabunIT๙"/>
          <w:sz w:val="32"/>
          <w:szCs w:val="32"/>
        </w:rPr>
        <w:t>   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อุปกรณ์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เช่นเดียวกับการปฐมพยาบาลแผลถลอก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F155F2">
        <w:rPr>
          <w:rFonts w:ascii="TH SarabunIT๙" w:eastAsia="Calibri" w:hAnsi="TH SarabunIT๙" w:cs="TH SarabunIT๙"/>
          <w:sz w:val="32"/>
          <w:szCs w:val="32"/>
          <w:u w:val="single"/>
          <w:cs/>
        </w:rPr>
        <w:t>วิธีการปฐมพยาบาลเบื้องต้น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</w:rPr>
        <w:tab/>
        <w:t>1.  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ใช้สำลีเช็ดเลือด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และกดห้ามเลือด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2.  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ใช้แอลกอฮอล์เช็ดทำความสะอาดรอบๆ แผล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3.  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ใช้สำลีชุบ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เบ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ตา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ดีน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 หรือ โปรวิดี ไอโอดีนใส่แผลสดทารอบๆ แผล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4.  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ใช้ผ้าพันแผล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หรือพ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ลาสเตอร์ปิดแผล</w:t>
      </w:r>
    </w:p>
    <w:p w:rsid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5. 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รีบน้ำผู้ป่วยส่งโรงพยาบาลให้กรณีบาดแผลรุนแรง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lastRenderedPageBreak/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 การปฐมพยาบาลบาดแผลกระดูกหัก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Fracture)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กระดูกหัก คือ การที่กระดูกแยกออกจากกัน ก่อให้เกิดความเจ็บปวด บวม เคลื่อนไหวไม่ได้หรือเคลื่อนไหวผิดปกติ เนื่องจากอุบัติเหตุ เช่น ถูกรถชน หกล้ม ตกจากที่สูง หรือกระดูกเป็นโรคไม่แข็งแรงอยู่แล้ว กระดูกเปราะเมื่อถูกแรงกระทบกระเทือนเพียงเล็กน้อยก็อาจหักได้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F155F2">
        <w:rPr>
          <w:rFonts w:ascii="TH SarabunIT๙" w:eastAsia="Calibri" w:hAnsi="TH SarabunIT๙" w:cs="TH SarabunIT๙"/>
          <w:sz w:val="32"/>
          <w:szCs w:val="32"/>
          <w:u w:val="single"/>
          <w:cs/>
        </w:rPr>
        <w:t>วิธีการปฐมพยาบาลเบื้องต้น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1. 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วางอวัยวะส่วนนั้นบนแผ่นไม้หรือหนังสือหนา ๆ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2. 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ใช้ผ้าพันยึดไม้ให้เคลื่อนไหว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3. 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ถ้าเป็นปลายแขนหรือมือใช้ผ้าคล้องคอ</w:t>
      </w:r>
      <w:r w:rsidRPr="00F155F2">
        <w:rPr>
          <w:rFonts w:ascii="TH SarabunIT๙" w:eastAsia="Calibri" w:hAnsi="TH SarabunIT๙" w:cs="TH SarabunIT๙"/>
          <w:sz w:val="32"/>
          <w:szCs w:val="32"/>
        </w:rPr>
        <w:t>  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5 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การปฐมพยาบาลเมื่อถูกแมลงกัดต่อย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Insect bite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แมลงหลายชนิดมีเหล็กใน</w:t>
      </w:r>
      <w:r w:rsidRPr="00F155F2">
        <w:rPr>
          <w:rFonts w:ascii="TH SarabunIT๙" w:eastAsia="Calibri" w:hAnsi="TH SarabunIT๙" w:cs="TH SarabunIT๙"/>
          <w:sz w:val="32"/>
          <w:szCs w:val="32"/>
        </w:rPr>
        <w:t>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Pr="00F155F2">
        <w:rPr>
          <w:rFonts w:ascii="TH SarabunIT๙" w:eastAsia="Calibri" w:hAnsi="TH SarabunIT๙" w:cs="TH SarabunIT๙"/>
          <w:sz w:val="32"/>
          <w:szCs w:val="32"/>
        </w:rPr>
        <w:t>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ผึ้ง</w:t>
      </w:r>
      <w:r w:rsidRPr="00F155F2">
        <w:rPr>
          <w:rFonts w:ascii="TH SarabunIT๙" w:eastAsia="Calibri" w:hAnsi="TH SarabunIT๙" w:cs="TH SarabunIT๙"/>
          <w:sz w:val="32"/>
          <w:szCs w:val="32"/>
        </w:rPr>
        <w:t>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F155F2">
        <w:rPr>
          <w:rFonts w:ascii="TH SarabunIT๙" w:eastAsia="Calibri" w:hAnsi="TH SarabunIT๙" w:cs="TH SarabunIT๙"/>
          <w:sz w:val="32"/>
          <w:szCs w:val="32"/>
        </w:rPr>
        <w:t>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แตน</w:t>
      </w:r>
      <w:r w:rsidRPr="00F155F2">
        <w:rPr>
          <w:rFonts w:ascii="TH SarabunIT๙" w:eastAsia="Calibri" w:hAnsi="TH SarabunIT๙" w:cs="TH SarabunIT๙"/>
          <w:sz w:val="32"/>
          <w:szCs w:val="32"/>
        </w:rPr>
        <w:t>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เป็นต้น</w:t>
      </w:r>
      <w:r w:rsidRPr="00F155F2">
        <w:rPr>
          <w:rFonts w:ascii="TH SarabunIT๙" w:eastAsia="Calibri" w:hAnsi="TH SarabunIT๙" w:cs="TH SarabunIT๙"/>
          <w:sz w:val="32"/>
          <w:szCs w:val="32"/>
        </w:rPr>
        <w:t>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เมื่อต่อยแล้วมักจะทิ้งเหล็กในไว้</w:t>
      </w:r>
      <w:r w:rsidRPr="00F155F2">
        <w:rPr>
          <w:rFonts w:ascii="TH SarabunIT๙" w:eastAsia="Calibri" w:hAnsi="TH SarabunIT๙" w:cs="TH SarabunIT๙"/>
          <w:sz w:val="32"/>
          <w:szCs w:val="32"/>
        </w:rPr>
        <w:t>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ภายในเหล็กในจะมีพิษของแมลงพวกนี้มักมีฤทธิ์ที่เป็นกรด</w:t>
      </w:r>
      <w:r w:rsidRPr="00F155F2">
        <w:rPr>
          <w:rFonts w:ascii="TH SarabunIT๙" w:eastAsia="Calibri" w:hAnsi="TH SarabunIT๙" w:cs="TH SarabunIT๙"/>
          <w:sz w:val="32"/>
          <w:szCs w:val="32"/>
        </w:rPr>
        <w:t>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บริเวณที่ถูกต่อยจะบวมแดง</w:t>
      </w:r>
      <w:r w:rsidRPr="00F155F2">
        <w:rPr>
          <w:rFonts w:ascii="TH SarabunIT๙" w:eastAsia="Calibri" w:hAnsi="TH SarabunIT๙" w:cs="TH SarabunIT๙"/>
          <w:sz w:val="32"/>
          <w:szCs w:val="32"/>
        </w:rPr>
        <w:t>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คันและปวด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อาการปวดจะมากหรือน้อยขึ้นอยู่กับบริเวณที่ต่อยและสภาพร่างกายของแต่ละบุคคล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อุปกรณ์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F155F2">
        <w:rPr>
          <w:rFonts w:ascii="TH SarabunIT๙" w:eastAsia="Calibri" w:hAnsi="TH SarabunIT๙" w:cs="TH SarabunIT๙"/>
          <w:sz w:val="32"/>
          <w:szCs w:val="32"/>
          <w:u w:val="single"/>
          <w:cs/>
        </w:rPr>
        <w:t>วิธีการปฐมพยาบาลเบื้องต้น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</w:rPr>
        <w:tab/>
        <w:t>1.  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ใช้ลูกกุญแจที่มีรูกดตรงจุดที่ถูกต่อย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แล้วใช้ที่หนีบคีบเอาเหล็กในออก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2.  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กดหรือบีบบาดแผลไล่น้ำพิษออก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3.  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ใช้สำลีชุมแอมโมเนียทาบริเวณแผล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4. 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ใช้น้ำแข็งประคบบริเวณแผล เพื่อระงับอาการปวดและช่วยลดการซึม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ซาบ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ของพิษ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5. สังเกตดูอาการ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ถ้าไม่ดีขึ้นรีบพาไปพบแพทย์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 การปฐมพยาบาลเมื่อถูกไฟไหม้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หรือน้ำร้อนลวก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 (Burning)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F155F2">
        <w:rPr>
          <w:rFonts w:ascii="TH SarabunIT๙" w:eastAsia="Calibri" w:hAnsi="TH SarabunIT๙" w:cs="TH SarabunIT๙"/>
          <w:sz w:val="32"/>
          <w:szCs w:val="32"/>
          <w:u w:val="single"/>
          <w:cs/>
        </w:rPr>
        <w:t>วิธีการปฐมพยาบาลเบื้องต้น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1.  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ใช้สารละลายล้างแผล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2.  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ทายาแก้ไฟไหม้หรือน้ำร้อนลวกให้ทั่วบาดแผล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3.  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ปิดบาดแผลด้วยผ้ากอซเพื่อป้องกันฝุ่นละออง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4.  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ติดพ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ลาสเตอร์ทับให้เรียบร้อย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5. 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ในกรณีที่แผลรุนแรงต้องรีบนำส่งโรงพยาบาลโดยด่วน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*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ไม่ควรใช้ยาสีฟันทาแผล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เพราะแผลอาจอักเสบมากขึ้นและอาจหายช้า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  </w:t>
      </w:r>
      <w:r w:rsidRPr="00F155F2">
        <w:rPr>
          <w:rFonts w:ascii="TH SarabunIT๙" w:eastAsia="Calibri" w:hAnsi="TH SarabunIT๙" w:cs="TH SarabunIT๙"/>
          <w:sz w:val="32"/>
          <w:szCs w:val="32"/>
        </w:rPr>
        <w:tab/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 การปฐมพยาบาลเมื่อเลือดกำเดาไหล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 (Epistaxis )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 w:hint="cs"/>
          <w:sz w:val="32"/>
          <w:szCs w:val="32"/>
          <w:u w:val="single"/>
        </w:rPr>
      </w:pPr>
      <w:r w:rsidRPr="00F155F2">
        <w:rPr>
          <w:rFonts w:ascii="TH SarabunIT๙" w:eastAsia="Calibri" w:hAnsi="TH SarabunIT๙" w:cs="TH SarabunIT๙"/>
          <w:sz w:val="32"/>
          <w:szCs w:val="32"/>
          <w:u w:val="single"/>
          <w:cs/>
        </w:rPr>
        <w:t>วิธีการปฐมพยาบาลเบื้องต้น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1.  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นั่งนิ่งๆ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ก้มหน้าลงเล็กน้อย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บีบจมูกนาน</w:t>
      </w:r>
      <w:r w:rsidRPr="00F155F2">
        <w:rPr>
          <w:rFonts w:ascii="TH SarabunIT๙" w:eastAsia="Calibri" w:hAnsi="TH SarabunIT๙" w:cs="TH SarabunIT๙"/>
          <w:sz w:val="32"/>
          <w:szCs w:val="32"/>
        </w:rPr>
        <w:t> 10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นาที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2.  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ใช้ผ้าชุบน้ำเย็น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หรือน้ำแข็งวางบนหน้าผาก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สันจมูก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หรือใต้ขากรรไกร</w:t>
      </w:r>
    </w:p>
    <w:p w:rsid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>3.  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ถ้าเลือดกำเดายังไม่หยุดไหล</w:t>
      </w:r>
      <w:r w:rsidRPr="00F155F2">
        <w:rPr>
          <w:rFonts w:ascii="TH SarabunIT๙" w:eastAsia="Calibri" w:hAnsi="TH SarabunIT๙" w:cs="TH SarabunIT๙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ให้รีบไปพบแพทย์</w:t>
      </w:r>
    </w:p>
    <w:p w:rsid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4. </w:t>
      </w:r>
      <w:proofErr w:type="spellStart"/>
      <w:r w:rsidRPr="00F155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ภชน</w:t>
      </w:r>
      <w:proofErr w:type="spellEnd"/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บำบัด หรือ อาหารบำบัดโรค (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Diet therapy)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โภชนาการบำบัด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หมายถึง การใช้อาหารช่วยในการรักษาโรคโดยการดัดแปลงอาหารธรรมดาให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เป็นอาหารที่เหมาะสมกับโรคที่เป็นอยู่ และจัดให้ถูกหลักโภชนาการ โดยมีจุดมุ่งหมายที่สำคัญ คือ ช่วยรักษาหรือบรรเทาอาการของโรค รวมทั้งป้องกันการเกิดอาการ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ทุพ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โภชนาการที่อาจเกิดขึ้นในระหว่างที่ได้รับการรักษาโรค อาหารมีประโยชน์และความสำคัญต่อผู้ป่วยมาก เพราะอาหารที่ผู้ป่วยได้รับขณะเจ็บป่วยมีส่วนทำให้อาการของโรคบรรเทาลง หรือกำเริบขึ้นได้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hyperlink r:id="rId7" w:history="1">
        <w:r w:rsidRPr="00F155F2">
          <w:rPr>
            <w:rFonts w:ascii="TH SarabunIT๙" w:eastAsia="Calibri" w:hAnsi="TH SarabunIT๙" w:cs="TH SarabunIT๙"/>
            <w:b/>
            <w:bCs/>
            <w:color w:val="000000"/>
            <w:sz w:val="32"/>
            <w:szCs w:val="32"/>
            <w:u w:val="single"/>
          </w:rPr>
          <w:t>#</w:t>
        </w:r>
        <w:proofErr w:type="spellStart"/>
        <w:r w:rsidRPr="00F155F2">
          <w:rPr>
            <w:rFonts w:ascii="TH SarabunIT๙" w:eastAsia="Calibri" w:hAnsi="TH SarabunIT๙" w:cs="TH SarabunIT๙"/>
            <w:b/>
            <w:bCs/>
            <w:color w:val="000000"/>
            <w:sz w:val="32"/>
            <w:szCs w:val="32"/>
            <w:u w:val="single"/>
            <w:cs/>
          </w:rPr>
          <w:t>โภชน</w:t>
        </w:r>
        <w:proofErr w:type="spellEnd"/>
        <w:r w:rsidRPr="00F155F2">
          <w:rPr>
            <w:rFonts w:ascii="TH SarabunIT๙" w:eastAsia="Calibri" w:hAnsi="TH SarabunIT๙" w:cs="TH SarabunIT๙"/>
            <w:b/>
            <w:bCs/>
            <w:color w:val="000000"/>
            <w:sz w:val="32"/>
            <w:szCs w:val="32"/>
            <w:u w:val="single"/>
            <w:cs/>
          </w:rPr>
          <w:t>บำบัดดีอย่างไร</w:t>
        </w:r>
      </w:hyperlink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การให้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โภชน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บำบัดที่เหมาะสม จะทำให้เกิดประโยชน์ ดังนี้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ป้องกันและแก้ไขภาวะโภชนาการของผู้ป่วย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ปรับปริมาณสารอาหารบางอย่างให้อยู่ในระดับที่ร่างกายจะสามารถใช้ได้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ปรับน้ำหนักของผู้ป่วยให้อยู่ในเกณฑ์ที่เหมาะสม เพื่อช่วยให้มี สุขภาพที่แข็งแรงและป้องกันอาการ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ทุพ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โภชนาการที่อาจเกิดขึ้น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ช่วยบรรเทาและรักษาอาการของโรคที่เป็นอยู่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ช่วยทำให้อวัยวะที่เสื่อมได้พักและมีโอกาสซ่อมแซมตัวเอง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6.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หลีกเลี่ยงการใช้ยาหรือเคมีในการรักษาโรคเพราะนั่นคือการแก้ไขปัญหาที่ปลายเหตุ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ab/>
      </w:r>
      <w:hyperlink r:id="rId8" w:history="1">
        <w:r w:rsidRPr="00F155F2">
          <w:rPr>
            <w:rFonts w:ascii="TH SarabunIT๙" w:eastAsia="Calibri" w:hAnsi="TH SarabunIT๙" w:cs="TH SarabunIT๙"/>
            <w:b/>
            <w:bCs/>
            <w:color w:val="000000"/>
            <w:sz w:val="32"/>
            <w:szCs w:val="32"/>
            <w:u w:val="single"/>
          </w:rPr>
          <w:t>#</w:t>
        </w:r>
        <w:r w:rsidRPr="00F155F2">
          <w:rPr>
            <w:rFonts w:ascii="TH SarabunIT๙" w:eastAsia="Calibri" w:hAnsi="TH SarabunIT๙" w:cs="TH SarabunIT๙"/>
            <w:b/>
            <w:bCs/>
            <w:color w:val="000000"/>
            <w:sz w:val="32"/>
            <w:szCs w:val="32"/>
            <w:u w:val="single"/>
            <w:cs/>
          </w:rPr>
          <w:t>เป้าหมายการรักษาด้วย</w:t>
        </w:r>
        <w:proofErr w:type="spellStart"/>
        <w:r w:rsidRPr="00F155F2">
          <w:rPr>
            <w:rFonts w:ascii="TH SarabunIT๙" w:eastAsia="Calibri" w:hAnsi="TH SarabunIT๙" w:cs="TH SarabunIT๙"/>
            <w:b/>
            <w:bCs/>
            <w:color w:val="000000"/>
            <w:sz w:val="32"/>
            <w:szCs w:val="32"/>
            <w:u w:val="single"/>
            <w:cs/>
          </w:rPr>
          <w:t>โภชน</w:t>
        </w:r>
        <w:proofErr w:type="spellEnd"/>
        <w:r w:rsidRPr="00F155F2">
          <w:rPr>
            <w:rFonts w:ascii="TH SarabunIT๙" w:eastAsia="Calibri" w:hAnsi="TH SarabunIT๙" w:cs="TH SarabunIT๙"/>
            <w:b/>
            <w:bCs/>
            <w:color w:val="000000"/>
            <w:sz w:val="32"/>
            <w:szCs w:val="32"/>
            <w:u w:val="single"/>
            <w:cs/>
          </w:rPr>
          <w:t>บำบัด</w:t>
        </w:r>
      </w:hyperlink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ป้าหมายคือช่วยรักษาหรือบรรเทาอาการของโรคโดยใช้อาหารช่วยในการรักษาโรคโดยการดัดแปลงอาหารธรรมดาให้เป็นอาหารที่เหมาะสมกับโรคที่เป็นอยู่หรือช่วยส่งเสริมให้คนปกติมีสุขภาพที่แข็งแรงขึ้นกว่าเดิมจาก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โภชน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บำบัด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ab/>
      </w:r>
      <w:hyperlink r:id="rId9" w:history="1">
        <w:r w:rsidRPr="00F155F2">
          <w:rPr>
            <w:rFonts w:ascii="TH SarabunIT๙" w:eastAsia="Calibri" w:hAnsi="TH SarabunIT๙" w:cs="TH SarabunIT๙"/>
            <w:b/>
            <w:bCs/>
            <w:color w:val="000000"/>
            <w:sz w:val="32"/>
            <w:szCs w:val="32"/>
            <w:u w:val="single"/>
          </w:rPr>
          <w:t>#</w:t>
        </w:r>
        <w:r w:rsidRPr="00F155F2">
          <w:rPr>
            <w:rFonts w:ascii="TH SarabunIT๙" w:eastAsia="Calibri" w:hAnsi="TH SarabunIT๙" w:cs="TH SarabunIT๙"/>
            <w:b/>
            <w:bCs/>
            <w:color w:val="000000"/>
            <w:sz w:val="32"/>
            <w:szCs w:val="32"/>
            <w:u w:val="single"/>
            <w:cs/>
          </w:rPr>
          <w:t>ขั้นตอนในการรักษาด้วย</w:t>
        </w:r>
        <w:proofErr w:type="spellStart"/>
        <w:r w:rsidRPr="00F155F2">
          <w:rPr>
            <w:rFonts w:ascii="TH SarabunIT๙" w:eastAsia="Calibri" w:hAnsi="TH SarabunIT๙" w:cs="TH SarabunIT๙"/>
            <w:b/>
            <w:bCs/>
            <w:color w:val="000000"/>
            <w:sz w:val="32"/>
            <w:szCs w:val="32"/>
            <w:u w:val="single"/>
            <w:cs/>
          </w:rPr>
          <w:t>โภชน</w:t>
        </w:r>
        <w:proofErr w:type="spellEnd"/>
        <w:r w:rsidRPr="00F155F2">
          <w:rPr>
            <w:rFonts w:ascii="TH SarabunIT๙" w:eastAsia="Calibri" w:hAnsi="TH SarabunIT๙" w:cs="TH SarabunIT๙"/>
            <w:b/>
            <w:bCs/>
            <w:color w:val="000000"/>
            <w:sz w:val="32"/>
            <w:szCs w:val="32"/>
            <w:u w:val="single"/>
            <w:cs/>
          </w:rPr>
          <w:t>บำบัด</w:t>
        </w:r>
      </w:hyperlink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ขั้นตอนการให้ความรู้และคำแนะนำแก่ผู้ป่วย</w:t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ประกอบด้วย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ขั้นตอน ดังนี้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การประเมินภาวะโภชนาการและสภาพทางร่างกาย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การวางแผนให้คำแนะนำ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การให้ความรู้และคำแนะนำ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 w:hint="cs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การติดตามและประเมินผล</w:t>
      </w:r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hyperlink r:id="rId10" w:history="1">
        <w:r w:rsidRPr="00F155F2">
          <w:rPr>
            <w:rFonts w:ascii="TH SarabunIT๙" w:eastAsia="Calibri" w:hAnsi="TH SarabunIT๙" w:cs="TH SarabunIT๙"/>
            <w:b/>
            <w:bCs/>
            <w:color w:val="000000"/>
            <w:sz w:val="32"/>
            <w:szCs w:val="32"/>
            <w:u w:val="single"/>
          </w:rPr>
          <w:t>#</w:t>
        </w:r>
        <w:r w:rsidRPr="00F155F2">
          <w:rPr>
            <w:rFonts w:ascii="TH SarabunIT๙" w:eastAsia="Calibri" w:hAnsi="TH SarabunIT๙" w:cs="TH SarabunIT๙"/>
            <w:b/>
            <w:bCs/>
            <w:color w:val="000000"/>
            <w:sz w:val="32"/>
            <w:szCs w:val="32"/>
            <w:u w:val="single"/>
            <w:cs/>
          </w:rPr>
          <w:t>ทำไมถึงสนใจ</w:t>
        </w:r>
        <w:proofErr w:type="spellStart"/>
        <w:r w:rsidRPr="00F155F2">
          <w:rPr>
            <w:rFonts w:ascii="TH SarabunIT๙" w:eastAsia="Calibri" w:hAnsi="TH SarabunIT๙" w:cs="TH SarabunIT๙"/>
            <w:b/>
            <w:bCs/>
            <w:color w:val="000000"/>
            <w:sz w:val="32"/>
            <w:szCs w:val="32"/>
            <w:u w:val="single"/>
            <w:cs/>
          </w:rPr>
          <w:t>โภชน</w:t>
        </w:r>
        <w:proofErr w:type="spellEnd"/>
        <w:r w:rsidRPr="00F155F2">
          <w:rPr>
            <w:rFonts w:ascii="TH SarabunIT๙" w:eastAsia="Calibri" w:hAnsi="TH SarabunIT๙" w:cs="TH SarabunIT๙"/>
            <w:b/>
            <w:bCs/>
            <w:color w:val="000000"/>
            <w:sz w:val="32"/>
            <w:szCs w:val="32"/>
            <w:u w:val="single"/>
            <w:cs/>
          </w:rPr>
          <w:t>บำบัด</w:t>
        </w:r>
      </w:hyperlink>
    </w:p>
    <w:p w:rsidR="00F155F2" w:rsidRPr="00F155F2" w:rsidRDefault="00F155F2" w:rsidP="00F155F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เพราะเชื่อว่ามนุษย์ทุกคนประกอบด้วยธาตุต่างๆ และกินธาตุด้วยกันเป็นอาหาร ดังนั้นการจัดสมดุลธาตุทางอาหารจึงเป็นสิ่งจำเป็นอย่างยิ่งในการบำบัดโรคที่เกิดจากการบริโภคและการดูแลตัวเองในการบริโภคแบบผิดๆเช่นรับประทานบางอย่างมากเกินไปหรือน้อยเกินไปจึงทำให้ร่างกายไม่สมดุลและก่อให้เกิดโรคต่างๆตามมา ดังนั้น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โภชน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บำบัดจึงเป็นศาสตร์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ท่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น่าสนใจมากๆในขณะปัจจุบันเพราะเราประสบปัญหาทางยาเคมีมากมายและสารเคมีที่รายล้อมชีวิตเราในขณะปัจจุบันนี้ จึงอยากจะศึกษา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โภชน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บำบัดเพื่อรักษาตนเอง คนที่ตนเองรักและผู้ที่เชื่อ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โภชน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บำบัดทุกคนที่เห็นความสำคัญของ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โภชน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บำบัดหรืออาหารบำบัดโรค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F155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5. 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โรคติดต่อ</w:t>
      </w:r>
      <w:r w:rsidRPr="00F155F2">
        <w:rPr>
          <w:rFonts w:ascii="TH SarabunIT๙" w:eastAsia="Calibri" w:hAnsi="TH SarabunIT๙" w:cs="TH SarabunIT๙"/>
          <w:sz w:val="32"/>
          <w:szCs w:val="32"/>
        </w:rPr>
        <w:br/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โรคติดต่อหมายถึง โรคที่สามารถถ่ายทอด หรือติดต่อจากสิ่งมีชีวิตหนึ่งไปยังอีกสิ่งมีชีวิตหนึ่งได้ โดยไม่จำกัดว่าสิ่งมีชีวิตนั้นจะเป็นมนุษย์หรือไม่ก็ตาม โรคติดต่ออาจ สามารถแพร่ไปสู่สิ่งมีชีวิตอื่นได้โดยการสัมผัสโดยตรง การสูดดมหายใจเอาเชื้อโรคที่แพร่จากผู้ป่วย การรับประทานอาหารหรือน้ำดื่มที่มีเชื้อปนอยู่ หรือ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แม้แต่ผ่านตัวกลางที่เรียกว่าพาหะ หากโรคติดต่อนั้นๆมีการแพร่กระจายไปอย่างรวดเร็ว สู่ชุมชนที่มีประชากรจำนวนมาก โรคดังกล่าวก็กลายเป็นโรคระบาด</w:t>
      </w:r>
      <w:r w:rsidRPr="00F155F2">
        <w:rPr>
          <w:rFonts w:ascii="TH SarabunIT๙" w:eastAsia="Calibri" w:hAnsi="TH SarabunIT๙" w:cs="TH SarabunIT๙"/>
          <w:sz w:val="32"/>
          <w:szCs w:val="32"/>
        </w:rPr>
        <w:br/>
      </w:r>
      <w:r w:rsidRPr="00F155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โรคตามพระราชบัญญัติโรคติดต่อ โรคติดต่อตามความหมายในพระราชบัญญัติโรคติดต่อพุทธศักราช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2523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แบ่งออกได้ดังนี้</w:t>
      </w:r>
      <w:r w:rsidRPr="00F155F2">
        <w:rPr>
          <w:rFonts w:ascii="TH SarabunIT๙" w:eastAsia="Calibri" w:hAnsi="TH SarabunIT๙" w:cs="TH SarabunIT๙"/>
          <w:sz w:val="32"/>
          <w:szCs w:val="32"/>
        </w:rPr>
        <w:br/>
        <w:t xml:space="preserve">1.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โรคติดต่อ หมายความว่า</w:t>
      </w:r>
      <w:r w:rsidRPr="00F155F2">
        <w:rPr>
          <w:rFonts w:ascii="TH SarabunIT๙" w:eastAsia="Calibri" w:hAnsi="TH SarabunIT๙" w:cs="TH SarabunIT๙"/>
          <w:sz w:val="32"/>
          <w:szCs w:val="32"/>
        </w:rPr>
        <w:br/>
        <w:t xml:space="preserve">       1.1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โรคซึ่งรัฐมนตรีว่าการกระทรวงสาธารณสุขประกาศให้เป็นโรคติดต่อและ</w:t>
      </w:r>
      <w:r w:rsidRPr="00F155F2">
        <w:rPr>
          <w:rFonts w:ascii="TH SarabunIT๙" w:eastAsia="Calibri" w:hAnsi="TH SarabunIT๙" w:cs="TH SarabunIT๙"/>
          <w:sz w:val="32"/>
          <w:szCs w:val="32"/>
        </w:rPr>
        <w:br/>
        <w:t xml:space="preserve">       1.2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โรคซึ่งรัฐ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มนตร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ว่าการกระทรวงสาธารณสุหรือผู้ว่าราชการจังหวัดประกาศเฉพาะใน เขตของตนโดยประกาศให้เป็นโรคติดต่อในกรณีที่ตรวจพบหรือมีเหตุสงสัยว่าโรคใด โรคหนึ่งนอกเหนือจากข้อ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เป็นโรคซึ่งอาจตืดต่อแพร่กระจายเป็นอันตรายแก่ประชาชนได้ 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รวใราย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ชื่อโรคติดต่อรวม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45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โรค คือ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 1.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อหิวาตกโรค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กาฬ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ดรค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/>
          <w:sz w:val="32"/>
          <w:szCs w:val="32"/>
        </w:rPr>
        <w:t>3.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ไข้ทรพิษ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ไข้เหลือง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ไข้กาฬหลังแอ่น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6.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คอตีบ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7.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ไอกรน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8.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บาดทะยัก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9.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โปลิโอ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10.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ไข้หัด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11.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ไข้หัดเยอรมัน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12.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คางทูม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13.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ไข้อีสุกอีใส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14.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ไข้หวัดใหญ่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15.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ไข้สมองอักเสบ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16.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ไข้เลือดออก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17.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พิษสุนัขบ้า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18.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ตับอักเสบ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19.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ตาแดงจาก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20.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อาหารเป็นพิษ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21.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บิดแบบ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ซิลลา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รี่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22. 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บิดอ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มีบา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23.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ไข้รากสาดน้อย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24.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ไข้รากสาดเทียม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25.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ไข้รากสาดใหญ่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26. 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สครัป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ไท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ฟัส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27. 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มู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รินไท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ฟัส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28.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วัณโรค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29.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เรื้อน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30.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ไข้จับสั่น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31.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แอนแทรก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32. 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ทริ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โคโน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ซีส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33.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คุดทะราด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34. 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เลปโตส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ไปโร</w:t>
      </w:r>
      <w:proofErr w:type="spellStart"/>
      <w:r w:rsidRPr="00F155F2">
        <w:rPr>
          <w:rFonts w:ascii="TH SarabunIT๙" w:eastAsia="Calibri" w:hAnsi="TH SarabunIT๙" w:cs="TH SarabunIT๙"/>
          <w:sz w:val="32"/>
          <w:szCs w:val="32"/>
          <w:cs/>
        </w:rPr>
        <w:t>ซีส</w:t>
      </w:r>
      <w:proofErr w:type="spellEnd"/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35.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ซิฟิลิส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36.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หนองใน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37.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หนองในเทียม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38.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กามโรคของต่อมและท่อน้ำเหลือง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39.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แผลริมอ่อน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40.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แผลกามโรคเรื้อรังที่ขาหนีบ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41.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ไข้กลับซ้ำ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42.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อุจจาระร่วง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43.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แผลเรื้อรัง ( แผลปากหมู )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44.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เท้าช้าง </w:t>
      </w:r>
      <w:r w:rsidRPr="00F155F2">
        <w:rPr>
          <w:rFonts w:ascii="TH SarabunIT๙" w:eastAsia="Calibri" w:hAnsi="TH SarabunIT๙" w:cs="TH SarabunIT๙"/>
          <w:sz w:val="32"/>
          <w:szCs w:val="32"/>
        </w:rPr>
        <w:t xml:space="preserve">45. </w:t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>เอดส์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155F2" w:rsidRDefault="00F155F2" w:rsidP="00F155F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87689" w:rsidRDefault="00D87689" w:rsidP="00F155F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87689" w:rsidRDefault="00D87689" w:rsidP="00F155F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87689" w:rsidRDefault="00D87689" w:rsidP="00F155F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87689" w:rsidRDefault="00D87689" w:rsidP="00F155F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87689" w:rsidRDefault="00D87689" w:rsidP="00F155F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87689" w:rsidRPr="00F155F2" w:rsidRDefault="00D87689" w:rsidP="00F155F2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บทที่ 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</w:p>
    <w:p w:rsidR="00F155F2" w:rsidRPr="00F155F2" w:rsidRDefault="00F155F2" w:rsidP="00F155F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F155F2" w:rsidRPr="00F155F2" w:rsidRDefault="00F155F2" w:rsidP="00D87689">
      <w:pPr>
        <w:spacing w:before="240"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รายงานผลการจัดกิจกรรมตามโครงการส่งเสริมสุขภาพอนามัยโรงเรียนบ้านวังใหญ่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ประจำปีการศึกษา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2563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ได้นำวงจรคุณภาพของเดมิ่ง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PDCA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มาใช้ในการดำเนินการ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ขั้นตอนดังนี้</w:t>
      </w:r>
    </w:p>
    <w:p w:rsidR="00F155F2" w:rsidRPr="00F155F2" w:rsidRDefault="00F155F2" w:rsidP="00D87689">
      <w:pPr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ขั้นตอนการร่วมกันวางแผน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>(Plan)</w:t>
      </w:r>
    </w:p>
    <w:p w:rsidR="00F155F2" w:rsidRPr="00F155F2" w:rsidRDefault="00F155F2" w:rsidP="00D87689">
      <w:pPr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ขั้นตอนการร่วมกันปฏิบัติ </w:t>
      </w:r>
      <w:proofErr w:type="gramStart"/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>( Do</w:t>
      </w:r>
      <w:proofErr w:type="gramEnd"/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>)</w:t>
      </w:r>
    </w:p>
    <w:p w:rsidR="00F155F2" w:rsidRPr="00F155F2" w:rsidRDefault="00F155F2" w:rsidP="00D87689">
      <w:pPr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ขั้นตอนการ่วมกันประเมิน </w:t>
      </w:r>
      <w:proofErr w:type="gramStart"/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>( Check</w:t>
      </w:r>
      <w:proofErr w:type="gramEnd"/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)</w:t>
      </w:r>
    </w:p>
    <w:p w:rsidR="00F155F2" w:rsidRPr="00F155F2" w:rsidRDefault="00F155F2" w:rsidP="00D87689">
      <w:pPr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ขั้นตอนการร่วมปรับปรุง </w:t>
      </w:r>
      <w:proofErr w:type="gramStart"/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>( Act</w:t>
      </w:r>
      <w:proofErr w:type="gramEnd"/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>)</w:t>
      </w:r>
    </w:p>
    <w:p w:rsidR="00F155F2" w:rsidRPr="00F155F2" w:rsidRDefault="00F155F2" w:rsidP="00D87689">
      <w:pPr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1.  </w:t>
      </w: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ขั้นตอนการร่วมกันวางแผน </w:t>
      </w: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(Plan)</w:t>
      </w:r>
    </w:p>
    <w:p w:rsidR="00F155F2" w:rsidRPr="00F155F2" w:rsidRDefault="00F155F2" w:rsidP="00D87689">
      <w:pPr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ขั้นตอนนี้เป็นการวางแผนการดำเนินการโดยมีขั้นตอน ดังนี้</w:t>
      </w:r>
    </w:p>
    <w:p w:rsidR="00F155F2" w:rsidRPr="00F155F2" w:rsidRDefault="00F155F2" w:rsidP="00D87689">
      <w:pPr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proofErr w:type="gramStart"/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1.1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ประชุมปรึกษาร่วมกันระหว่างหัวหน้างาน</w:t>
      </w:r>
      <w:proofErr w:type="gramEnd"/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/หัวหน้ากลุ่มสาระฯ แล้วขยายผลสู่คณะครูทุกคน</w:t>
      </w:r>
    </w:p>
    <w:p w:rsidR="00F155F2" w:rsidRPr="00F155F2" w:rsidRDefault="00F155F2" w:rsidP="00D87689">
      <w:pPr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proofErr w:type="gramStart"/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1.2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จัดทำโครงการส่งเสริมสุขภาพอนามัยโรงเรียนบ้านวังใหญ่</w:t>
      </w:r>
      <w:proofErr w:type="gramEnd"/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เสนอผู้บริหารเพื่อพิจารณาเห็นชอบ</w:t>
      </w:r>
    </w:p>
    <w:p w:rsidR="00F155F2" w:rsidRPr="00F155F2" w:rsidRDefault="00F155F2" w:rsidP="00D87689">
      <w:pPr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proofErr w:type="gramStart"/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1.3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แต่งตั้งคณะกรรมการผู้รับผิดชอบเกี่ยวกับการจัดกิจกรรมแต่ละงานแต่กิจกรรมตามความเหมาะสม</w:t>
      </w:r>
      <w:proofErr w:type="gramEnd"/>
    </w:p>
    <w:p w:rsidR="00F155F2" w:rsidRPr="00F155F2" w:rsidRDefault="00F155F2" w:rsidP="00D87689">
      <w:pPr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proofErr w:type="gramStart"/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1.4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สร้างความเข้าใจกับนักเรียนเพื่อกำหนดแนวทางในการดำเนินการ</w:t>
      </w:r>
      <w:proofErr w:type="gramEnd"/>
    </w:p>
    <w:p w:rsidR="00F155F2" w:rsidRPr="00F155F2" w:rsidRDefault="00F155F2" w:rsidP="00D87689">
      <w:pPr>
        <w:spacing w:after="0" w:line="240" w:lineRule="auto"/>
        <w:ind w:firstLine="720"/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</w:pPr>
      <w:proofErr w:type="gramStart"/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1.5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ติดต่อประสานงานเตรียมความพร้อม</w:t>
      </w:r>
      <w:proofErr w:type="gramEnd"/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ทั้งด้านสถานที่ ด้านเอกสารการอบรมให้ความรู้</w:t>
      </w:r>
    </w:p>
    <w:p w:rsidR="00F155F2" w:rsidRPr="00F155F2" w:rsidRDefault="00F155F2" w:rsidP="00D87689">
      <w:pPr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proofErr w:type="gramStart"/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1.6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กำหนดระยะเวลาในการดำเนินการ</w:t>
      </w:r>
      <w:proofErr w:type="gramEnd"/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และวิธีประเมินผล</w:t>
      </w:r>
    </w:p>
    <w:p w:rsidR="00F155F2" w:rsidRPr="00F155F2" w:rsidRDefault="00F155F2" w:rsidP="00D87689">
      <w:pPr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2.  </w:t>
      </w: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ขั้นตอนการร่วมกันปฏิบัติ </w:t>
      </w:r>
      <w:proofErr w:type="gramStart"/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( Do</w:t>
      </w:r>
      <w:proofErr w:type="gramEnd"/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)</w:t>
      </w:r>
    </w:p>
    <w:p w:rsidR="00F155F2" w:rsidRPr="00F155F2" w:rsidRDefault="00F155F2" w:rsidP="00D87689">
      <w:pPr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การปฏิบัติงานตามแผนงานที่วางไว้โดยมีขั้นตอนในการดำเนินงาน  ดังนี้</w:t>
      </w:r>
    </w:p>
    <w:p w:rsidR="00F155F2" w:rsidRPr="00F155F2" w:rsidRDefault="00F155F2" w:rsidP="00D87689">
      <w:pPr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proofErr w:type="gramStart"/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2.1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บันทึกเสนอผู้บริหารเพื่อขออนุญาตดำเนินการ</w:t>
      </w:r>
      <w:proofErr w:type="gramEnd"/>
    </w:p>
    <w:p w:rsidR="00F155F2" w:rsidRPr="00F155F2" w:rsidRDefault="00F155F2" w:rsidP="00D87689">
      <w:pPr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proofErr w:type="gramStart"/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2.2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ดำเนินการตามโครงการส่งเสริมสุขภาพอนามัยโรงเรียนบ้านวังใหญ่</w:t>
      </w:r>
      <w:proofErr w:type="gramEnd"/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ในระหว่างภาคเรียนที่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2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ประจำปีการศึกษา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2563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โดยมีกลุ่มเป้าหมายเป็นนักเรียน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ระดับชั้น ป.4-ม.3 จำนวน 140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และบุคลากรภายในโรงเรียน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จำนวน 10 คน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โดยมีกิจกรรมดำเนินการ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เป็นฐานการเรียนรู้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ดังนี้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D8768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ฐานที่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๑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โรคระบาด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ภัยใกล้ตัว</w:t>
      </w:r>
    </w:p>
    <w:p w:rsidR="00F155F2" w:rsidRPr="00F155F2" w:rsidRDefault="00F155F2" w:rsidP="00D87689">
      <w:pPr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ฐานที่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๒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ป้องกัน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แก้ไข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ปัญหายาเสพติด</w:t>
      </w:r>
    </w:p>
    <w:p w:rsidR="00F155F2" w:rsidRPr="00F155F2" w:rsidRDefault="00F155F2" w:rsidP="00D87689">
      <w:pPr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ฐานที่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๓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ขับขี่ปลอดภัย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รู้วินัยจราจร</w:t>
      </w:r>
    </w:p>
    <w:p w:rsidR="00F155F2" w:rsidRPr="00F155F2" w:rsidRDefault="00F155F2" w:rsidP="00D87689">
      <w:pPr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ฐานที่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๔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ปฐมพยาบาลเบื้องต้น</w:t>
      </w:r>
    </w:p>
    <w:p w:rsidR="00F155F2" w:rsidRPr="00F155F2" w:rsidRDefault="00F155F2" w:rsidP="00D87689">
      <w:pPr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ฐานที่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5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โภชนาการบำบัด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</w:p>
    <w:p w:rsidR="00F155F2" w:rsidRPr="00F155F2" w:rsidRDefault="00F155F2" w:rsidP="00F155F2">
      <w:pPr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3.  </w:t>
      </w: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ขั้นตอนการร่วมกันประเมิน </w:t>
      </w:r>
      <w:proofErr w:type="gramStart"/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( Check</w:t>
      </w:r>
      <w:proofErr w:type="gramEnd"/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)</w:t>
      </w:r>
    </w:p>
    <w:p w:rsidR="00F155F2" w:rsidRPr="00F155F2" w:rsidRDefault="00F155F2" w:rsidP="00D87689">
      <w:pPr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proofErr w:type="gramStart"/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3.1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ดำเนินการประเมินผลการจัดกิจกรรมตามโครงการ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ส่งเสริมสุขภาพอนามัยโรงเรียนบ้านวังใหญ่</w:t>
      </w:r>
      <w:proofErr w:type="gramEnd"/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โดยใช้แบบบันทึกกิจกรรม  และแบบสอบถามความคิดเห็น </w:t>
      </w:r>
    </w:p>
    <w:p w:rsidR="00F155F2" w:rsidRPr="00F155F2" w:rsidRDefault="00F155F2" w:rsidP="00D87689">
      <w:pPr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proofErr w:type="gramStart"/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3.2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ข้อมูลที่เป็นมาตราส่วนประมาณค่า</w:t>
      </w:r>
      <w:proofErr w:type="gramEnd"/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( Rating  Scale )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ใช้วิธีแจกแจงความถี่  หาค่าเฉลี่ย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(X) 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F80F97"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หมายถึง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มีความเหมาะสม/การปฏิบัติอยู่ในระดับมากที่สุด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="00F80F97"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หมายถึง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มีความเหมาะสม/การปฏิบัติอยู่ในระดับมาก</w:t>
      </w:r>
    </w:p>
    <w:p w:rsidR="00F155F2" w:rsidRPr="00F155F2" w:rsidRDefault="00F80F97" w:rsidP="00D87689">
      <w:pPr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="00F155F2"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</w:t>
      </w:r>
      <w:r w:rsidR="00F155F2"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หมายถึง</w:t>
      </w:r>
      <w:r w:rsidR="00F155F2"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มีความเหมาะสม/การปฏิบัติอยู่ในระดับปานกลาง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ab/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="00F80F97"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หมายถึง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มีความเหมาะสม/การปฏิบัติอยู่ในระดับน้อย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="00F80F97"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หมายถึง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มีความเหมาะสม/การปฏิบัติอยู่ในระดับน้อยที่สุด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proofErr w:type="gramStart"/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3.3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ข้อมูลที่เป็นความคิดเห็น</w:t>
      </w:r>
      <w:proofErr w:type="gramEnd"/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ข้อเสนอแนะจากแบบบันทึกกิจกรรม ใช้วิธี วิเคราะห์เนื้อเรื่อง           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>( Content  Analysis )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proofErr w:type="gramStart"/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3.4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สถิติที่ใช้ในการวิเคราะห์ข้อมูล</w:t>
      </w:r>
      <w:proofErr w:type="gramEnd"/>
    </w:p>
    <w:p w:rsidR="00F155F2" w:rsidRPr="00F155F2" w:rsidRDefault="00F155F2" w:rsidP="00D87689">
      <w:pPr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34924</wp:posOffset>
                </wp:positionV>
                <wp:extent cx="71755" cy="0"/>
                <wp:effectExtent l="0" t="0" r="23495" b="1905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432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182.5pt;margin-top:2.75pt;width:5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"/>
            </w:pict>
          </mc:Fallback>
        </mc:AlternateConten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ค่าเฉลี่ย (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Arithmetic: </w:t>
      </w:r>
      <w:proofErr w:type="gramStart"/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X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</w:t>
      </w:r>
      <w:proofErr w:type="gramEnd"/>
    </w:p>
    <w:p w:rsidR="00F155F2" w:rsidRPr="00F155F2" w:rsidRDefault="00F155F2" w:rsidP="00D87689">
      <w:pPr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proofErr w:type="gramStart"/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3.5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รายงานผลการดำเนินงานต่อผู้บริหารและบุคลากรโรงเรียนศรีหนองกาววิทยา</w:t>
      </w:r>
      <w:proofErr w:type="gramEnd"/>
    </w:p>
    <w:p w:rsidR="00F155F2" w:rsidRPr="00F155F2" w:rsidRDefault="00F155F2" w:rsidP="00F155F2">
      <w:pPr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4.  </w:t>
      </w: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ขั้นตอนการร่วมปรับปรุง </w:t>
      </w:r>
      <w:proofErr w:type="gramStart"/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( Act</w:t>
      </w:r>
      <w:proofErr w:type="gramEnd"/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)</w:t>
      </w:r>
    </w:p>
    <w:p w:rsidR="00F155F2" w:rsidRPr="00F155F2" w:rsidRDefault="00F155F2" w:rsidP="00D87689">
      <w:pPr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เมื่อคณะกรรมการฝ่ายประเมินผล สรุปผลการดำเนินงาน  ปัญหา  อุปสรรค และข้อเสนอแนะกลุ่มงานผู้รับผิดชอบจึงได้นำสารสนเทศที่ได้มาปรับปรุง พัฒนาการงานให้มีประสิทธิภาพมากยิ่งขึ้น</w:t>
      </w: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D87689" w:rsidRPr="00F155F2" w:rsidRDefault="00D87689" w:rsidP="00F155F2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บทที่  </w:t>
      </w: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4</w:t>
      </w:r>
    </w:p>
    <w:p w:rsidR="00F155F2" w:rsidRPr="00F155F2" w:rsidRDefault="00F155F2" w:rsidP="00F155F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ผลการดำเนินการและวิเคราะห์ข้อมูล</w:t>
      </w:r>
    </w:p>
    <w:p w:rsidR="00F155F2" w:rsidRPr="00F155F2" w:rsidRDefault="00F155F2" w:rsidP="00F155F2">
      <w:pPr>
        <w:spacing w:before="240"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ผลการจัดกิจกรรมตามโครงการ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ส่งเสริมสุขภาพอนามัยโรงเรียนบ้านวังใหญ่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ภาคเรียนที่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2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ประจำปีการศึกษา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2563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สามารถสรุปตามขั้นตอนในการดำเนินงาน ดังนี้</w:t>
      </w:r>
    </w:p>
    <w:p w:rsidR="00F155F2" w:rsidRPr="00F155F2" w:rsidRDefault="00F155F2" w:rsidP="00F155F2">
      <w:pPr>
        <w:spacing w:before="240" w:after="0" w:line="240" w:lineRule="auto"/>
        <w:ind w:right="-108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ขั้นตอนการร่วมกันวางแผน </w:t>
      </w: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(Plan)</w:t>
      </w:r>
    </w:p>
    <w:p w:rsidR="00F155F2" w:rsidRPr="00F155F2" w:rsidRDefault="00F155F2" w:rsidP="00D87689">
      <w:pPr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ขั้นตอนนี้เป็นการวางแผนการดำเนินการโดยมีขั้นตอน พบว่า การประชุมปรึกษาร่วมกันระหว่างหัวหน้างาน/หัวหน้ากลุ่มสาระฯ แล้วขยายผลสู่คณะครูทุกคนได้รับความร่วมมือและสนับสนุนการทำโครงการเป็นอย่างดี และนำเสนอผู้บริหารเพื่อพิจารณาเห็นชอบโครงการได้รับการอนุมัติโครงการ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ส่งโครงการไปยังองค์การบริหารส่วนตำบลวังใหญ่เพื่อของบประมาณในการดำเนินโครงการฯ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หลังจากได้รับงบประมาณจากองค์การบริหารส่วนตำบลวังใหญ่แล้ว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รับผิดชอบโครงการจึงได้ดำเนินการแต่งตั้งคณะกรรมการผู้รับผิดชอบเกี่ยวกับการจัดกิจกรรมแต่ละงานแต่กิจกรรมตามความเหมาะสม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แล้วสร้างความเข้าใจกับนักเรียนเพื่อกำหนดแนวทางในการดำเนินการ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ติดต่อประสานงานเตรียมความพร้อม ทั้งด้านสถานที่  พาหนะในการเดินทาง(ถ้ามี) และกำหนดระยะเวลาในการดำเนินการ  และวิธีประเมินผล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ตามลำดับ</w:t>
      </w:r>
    </w:p>
    <w:p w:rsidR="00F155F2" w:rsidRPr="00F155F2" w:rsidRDefault="00F155F2" w:rsidP="00F155F2">
      <w:pPr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ขั้นตอนการร่วมกันปฏิบัติ </w:t>
      </w: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( Do)</w:t>
      </w:r>
    </w:p>
    <w:p w:rsidR="00F155F2" w:rsidRPr="00F155F2" w:rsidRDefault="00F155F2" w:rsidP="00D87689">
      <w:pPr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การปฏิบัติงานตามแผนงานที่วางไว้โดยมีขั้นตอนในการดำเนินงาน  คือ การบันทึกเสนอผู้บริหารเพื่อขออนุญาตดำเนินการ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พบว่า ได้รับการอนุญาตและให้ดำเนินการ และผลการดำเนินการตามโครงการส่งเสริมสุขภาพอนามัยโรงเรียนบ้านวังใหญ่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ในระหว่างภาคเรียนที่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2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ประจำปีการศึกษา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2563 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โดยมีกลุ่มเป้าหมายเป็นนักเรียน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จำนวน 140 คน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และบุคลากรภายในโรงเรียน จำนวน 10 คน  พบว่า นักเรียนและครูให้ความร่วมมือในการดำเนินกิจกรรมด้วยดี ผู้เข้าร่วมกิจกรรมให้ความสนใจ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และได้รับความรู้ในแต่ละฐาน</w:t>
      </w:r>
    </w:p>
    <w:p w:rsidR="00F155F2" w:rsidRPr="00F155F2" w:rsidRDefault="00F155F2" w:rsidP="00F155F2">
      <w:pPr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ขั้นตอนการ่วมกันประเมิน </w:t>
      </w: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( Check )</w:t>
      </w:r>
    </w:p>
    <w:p w:rsidR="00F155F2" w:rsidRPr="00F155F2" w:rsidRDefault="00F155F2" w:rsidP="00D87689">
      <w:pPr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การประเมินผลการจัดกิจกรรมตามโครงการฯโดยใช้แบบสอบถามความคิดเห็น พบว่า</w:t>
      </w:r>
    </w:p>
    <w:p w:rsidR="00F155F2" w:rsidRPr="00F155F2" w:rsidRDefault="00D87689" w:rsidP="00F155F2">
      <w:pPr>
        <w:spacing w:after="0" w:line="240" w:lineRule="auto"/>
        <w:jc w:val="both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</w:t>
      </w:r>
      <w:r w:rsidR="00F155F2"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ตอนที่ 1 ข้อมูลทั่วไปของผู้ตอบแบบสอบถาม</w:t>
      </w:r>
    </w:p>
    <w:p w:rsidR="00F155F2" w:rsidRPr="00F155F2" w:rsidRDefault="00F155F2" w:rsidP="00F155F2">
      <w:pPr>
        <w:spacing w:after="0" w:line="240" w:lineRule="auto"/>
        <w:jc w:val="both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D8768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1.1 เพศ </w:t>
      </w:r>
    </w:p>
    <w:p w:rsidR="00F155F2" w:rsidRPr="00F155F2" w:rsidRDefault="00F155F2" w:rsidP="00F155F2">
      <w:pPr>
        <w:spacing w:after="0" w:line="240" w:lineRule="auto"/>
        <w:jc w:val="both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</w:t>
      </w:r>
      <w:r w:rsidR="00D8768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proofErr w:type="gramStart"/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เพศหญิง </w:t>
      </w:r>
      <w:r w:rsidR="00D8768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จำนวน</w:t>
      </w:r>
      <w:proofErr w:type="gramEnd"/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98 คน คิดเป็นร้อยละ </w:t>
      </w:r>
      <w:r w:rsidR="00D8768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65.33</w:t>
      </w:r>
    </w:p>
    <w:p w:rsidR="00F155F2" w:rsidRPr="00F155F2" w:rsidRDefault="00F155F2" w:rsidP="00F155F2">
      <w:pPr>
        <w:spacing w:after="0" w:line="240" w:lineRule="auto"/>
        <w:jc w:val="both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="00D8768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-เพศชาย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="00D8768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52 คน คิดเป็นร้อยละ 34.67</w:t>
      </w:r>
    </w:p>
    <w:p w:rsidR="00F155F2" w:rsidRPr="00F155F2" w:rsidRDefault="00F155F2" w:rsidP="00F155F2">
      <w:pPr>
        <w:spacing w:after="0" w:line="240" w:lineRule="auto"/>
        <w:jc w:val="both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D8768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1.2 ระดับชั้น</w:t>
      </w:r>
    </w:p>
    <w:p w:rsidR="00F155F2" w:rsidRPr="00F155F2" w:rsidRDefault="00F155F2" w:rsidP="00F155F2">
      <w:pPr>
        <w:spacing w:after="0" w:line="240" w:lineRule="auto"/>
        <w:jc w:val="both"/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</w:pP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D8768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- ป.4-ป.6          จำนวน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80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คน คิดเป็นร้อยละ</w:t>
      </w:r>
      <w:r w:rsidR="00D8768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53.33</w:t>
      </w:r>
    </w:p>
    <w:p w:rsidR="00F155F2" w:rsidRPr="00F155F2" w:rsidRDefault="00F155F2" w:rsidP="00F155F2">
      <w:pPr>
        <w:spacing w:after="0" w:line="240" w:lineRule="auto"/>
        <w:jc w:val="both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</w:t>
      </w:r>
      <w:r w:rsidR="00D8768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-ม.1-ม.3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60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คน คิดเป็นร้อยละ</w:t>
      </w:r>
      <w:r w:rsidR="00D8768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40.00</w:t>
      </w:r>
    </w:p>
    <w:p w:rsidR="00F155F2" w:rsidRDefault="00F155F2" w:rsidP="00F155F2">
      <w:pPr>
        <w:spacing w:after="0" w:line="240" w:lineRule="auto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D8768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</w:t>
      </w:r>
      <w:r w:rsidRPr="00F155F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- ครูและบุคลากร   จำนวน  10 คน คิดเป็นร้อยละ</w:t>
      </w:r>
      <w:r w:rsidR="00D8768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6.67</w:t>
      </w:r>
    </w:p>
    <w:p w:rsidR="00D87689" w:rsidRDefault="00D87689" w:rsidP="00F155F2">
      <w:pPr>
        <w:spacing w:after="0" w:line="240" w:lineRule="auto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D87689" w:rsidRDefault="00D87689" w:rsidP="00F155F2">
      <w:pPr>
        <w:spacing w:after="0" w:line="240" w:lineRule="auto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D87689" w:rsidRDefault="00D87689" w:rsidP="00F155F2">
      <w:pPr>
        <w:spacing w:after="0" w:line="240" w:lineRule="auto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D87689" w:rsidRDefault="00D87689" w:rsidP="00F155F2">
      <w:pPr>
        <w:spacing w:after="0" w:line="240" w:lineRule="auto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D87689" w:rsidRDefault="00D87689" w:rsidP="00F155F2">
      <w:pPr>
        <w:spacing w:after="0" w:line="240" w:lineRule="auto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D87689" w:rsidRPr="00F155F2" w:rsidRDefault="00D87689" w:rsidP="00F155F2">
      <w:pPr>
        <w:spacing w:after="0" w:line="240" w:lineRule="auto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lastRenderedPageBreak/>
        <w:t>ตอนที่ 2 ความพึงพอใจต่อโครงการ</w:t>
      </w:r>
    </w:p>
    <w:p w:rsidR="00F155F2" w:rsidRPr="00F155F2" w:rsidRDefault="00F155F2" w:rsidP="00F155F2">
      <w:pPr>
        <w:spacing w:after="0" w:line="240" w:lineRule="auto"/>
        <w:jc w:val="both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1295"/>
        <w:gridCol w:w="1295"/>
        <w:gridCol w:w="1123"/>
        <w:gridCol w:w="718"/>
        <w:gridCol w:w="740"/>
      </w:tblGrid>
      <w:tr w:rsidR="00F155F2" w:rsidRPr="00F155F2" w:rsidTr="0068727F">
        <w:trPr>
          <w:trHeight w:hRule="exact" w:val="312"/>
          <w:jc w:val="center"/>
        </w:trPr>
        <w:tc>
          <w:tcPr>
            <w:tcW w:w="4794" w:type="dxa"/>
            <w:vMerge w:val="restart"/>
            <w:vAlign w:val="center"/>
          </w:tcPr>
          <w:p w:rsidR="00F155F2" w:rsidRPr="00F155F2" w:rsidRDefault="00F155F2" w:rsidP="00F155F2">
            <w:pPr>
              <w:spacing w:after="0" w:line="18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171" w:type="dxa"/>
            <w:gridSpan w:val="5"/>
          </w:tcPr>
          <w:p w:rsidR="00F155F2" w:rsidRPr="00F155F2" w:rsidRDefault="00F155F2" w:rsidP="00F155F2">
            <w:pPr>
              <w:spacing w:after="0" w:line="18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155F2"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B664B5" w:rsidRPr="00F155F2" w:rsidTr="0068727F">
        <w:trPr>
          <w:trHeight w:hRule="exact" w:val="312"/>
          <w:jc w:val="center"/>
        </w:trPr>
        <w:tc>
          <w:tcPr>
            <w:tcW w:w="4794" w:type="dxa"/>
            <w:vMerge/>
            <w:tcBorders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155F2" w:rsidRPr="00F155F2" w:rsidRDefault="00F155F2" w:rsidP="00F155F2">
            <w:pPr>
              <w:spacing w:after="0" w:line="18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F155F2"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155F2" w:rsidRPr="00F155F2" w:rsidRDefault="00F155F2" w:rsidP="00F155F2">
            <w:pPr>
              <w:spacing w:after="0" w:line="18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F155F2"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</w:rPr>
              <w:t>4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155F2" w:rsidRPr="00F155F2" w:rsidRDefault="00F155F2" w:rsidP="00F155F2">
            <w:pPr>
              <w:spacing w:after="0" w:line="18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F155F2"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</w:rPr>
              <w:t>3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F155F2" w:rsidRPr="00F155F2" w:rsidRDefault="00F155F2" w:rsidP="00F155F2">
            <w:pPr>
              <w:spacing w:after="0" w:line="18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F155F2"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</w:rPr>
              <w:t>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F155F2" w:rsidRPr="00F155F2" w:rsidRDefault="00F155F2" w:rsidP="00F155F2">
            <w:pPr>
              <w:spacing w:after="0" w:line="18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F155F2">
              <w:rPr>
                <w:rFonts w:ascii="TH SarabunIT๙" w:eastAsia="Times New Roman" w:hAnsi="TH SarabunIT๙" w:cs="TH SarabunIT๙"/>
                <w:b/>
                <w:bCs/>
                <w:color w:val="333333"/>
                <w:sz w:val="32"/>
                <w:szCs w:val="32"/>
              </w:rPr>
              <w:t>1</w:t>
            </w:r>
          </w:p>
        </w:tc>
      </w:tr>
      <w:tr w:rsidR="00F155F2" w:rsidRPr="00F155F2" w:rsidTr="00063202">
        <w:trPr>
          <w:trHeight w:hRule="exact" w:val="312"/>
          <w:jc w:val="center"/>
        </w:trPr>
        <w:tc>
          <w:tcPr>
            <w:tcW w:w="9965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  <w:t>1.</w:t>
            </w:r>
            <w:r w:rsidRPr="00F155F2"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  <w:cs/>
              </w:rPr>
              <w:t xml:space="preserve"> กระบวนการ ขั้นตอนการให้บริการ</w:t>
            </w:r>
          </w:p>
        </w:tc>
      </w:tr>
      <w:tr w:rsidR="00B664B5" w:rsidRPr="00F155F2" w:rsidTr="0068727F">
        <w:trPr>
          <w:trHeight w:hRule="exact" w:val="312"/>
          <w:jc w:val="center"/>
        </w:trPr>
        <w:tc>
          <w:tcPr>
            <w:tcW w:w="47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color w:val="333333"/>
                <w:sz w:val="28"/>
              </w:rPr>
              <w:t xml:space="preserve">1.1 </w:t>
            </w:r>
            <w:r w:rsidRPr="00F155F2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การประชาสัมพันธ์โครงการ ฯ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>105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B664B5" w:rsidRP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70.00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>41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B664B5" w:rsidRP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27.33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4(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2.67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664B5" w:rsidRPr="00F155F2" w:rsidTr="0068727F">
        <w:trPr>
          <w:trHeight w:hRule="exact" w:val="312"/>
          <w:jc w:val="center"/>
        </w:trPr>
        <w:tc>
          <w:tcPr>
            <w:tcW w:w="4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color w:val="333333"/>
                <w:sz w:val="28"/>
              </w:rPr>
              <w:t xml:space="preserve">1.2 </w:t>
            </w:r>
            <w:r w:rsidRPr="00F155F2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ความเหมาะสมของสถานที่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>121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80.66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29(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19.34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664B5" w:rsidRPr="00F155F2" w:rsidTr="0068727F">
        <w:trPr>
          <w:trHeight w:hRule="exact" w:val="312"/>
          <w:jc w:val="center"/>
        </w:trPr>
        <w:tc>
          <w:tcPr>
            <w:tcW w:w="4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color w:val="333333"/>
                <w:sz w:val="28"/>
              </w:rPr>
              <w:t xml:space="preserve">1.3 </w:t>
            </w:r>
            <w:r w:rsidRPr="00F155F2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ความเหมาะสมของ</w:t>
            </w:r>
            <w:r w:rsidRPr="00F155F2">
              <w:rPr>
                <w:rFonts w:ascii="TH SarabunIT๙" w:eastAsia="Times New Roman" w:hAnsi="TH SarabunIT๙" w:cs="TH SarabunIT๙"/>
                <w:color w:val="333333"/>
                <w:sz w:val="28"/>
                <w:u w:val="single"/>
                <w:cs/>
              </w:rPr>
              <w:t>ระยะเวลา</w:t>
            </w:r>
            <w:r w:rsidRPr="00F155F2">
              <w:rPr>
                <w:rFonts w:ascii="TH SarabunIT๙" w:eastAsia="Times New Roman" w:hAnsi="TH SarabunIT๙" w:cs="TH SarabunIT๙"/>
                <w:color w:val="333333"/>
                <w:sz w:val="28"/>
              </w:rPr>
              <w:t xml:space="preserve"> </w:t>
            </w:r>
            <w:r w:rsidRPr="00F155F2">
              <w:rPr>
                <w:rFonts w:ascii="TH SarabunIT๙" w:eastAsia="Times New Roman" w:hAnsi="TH SarabunIT๙" w:cs="TH SarabunIT๙"/>
                <w:i/>
                <w:iCs/>
                <w:color w:val="333333"/>
                <w:sz w:val="28"/>
              </w:rPr>
              <w:t>(</w:t>
            </w:r>
            <w:r w:rsidRPr="00F155F2">
              <w:rPr>
                <w:rFonts w:ascii="TH SarabunIT๙" w:eastAsia="Times New Roman" w:hAnsi="TH SarabunIT๙" w:cs="TH SarabunIT๙"/>
                <w:i/>
                <w:iCs/>
                <w:color w:val="333333"/>
                <w:sz w:val="28"/>
                <w:cs/>
              </w:rPr>
              <w:t>จำนวนชั่วโมง.</w:t>
            </w:r>
            <w:r w:rsidRPr="00F155F2">
              <w:rPr>
                <w:rFonts w:ascii="TH SarabunIT๙" w:eastAsia="Times New Roman" w:hAnsi="TH SarabunIT๙" w:cs="TH SarabunIT๙"/>
                <w:i/>
                <w:iCs/>
                <w:color w:val="333333"/>
                <w:sz w:val="28"/>
              </w:rPr>
              <w:t>,</w:t>
            </w:r>
            <w:r w:rsidRPr="00F155F2">
              <w:rPr>
                <w:rFonts w:ascii="TH SarabunIT๙" w:eastAsia="Times New Roman" w:hAnsi="TH SarabunIT๙" w:cs="TH SarabunIT๙"/>
                <w:i/>
                <w:iCs/>
                <w:color w:val="333333"/>
                <w:sz w:val="28"/>
                <w:cs/>
              </w:rPr>
              <w:t>จำนวนวัน</w:t>
            </w:r>
            <w:r w:rsidRPr="00F155F2">
              <w:rPr>
                <w:rFonts w:ascii="TH SarabunIT๙" w:eastAsia="Times New Roman" w:hAnsi="TH SarabunIT๙" w:cs="TH SarabunIT๙"/>
                <w:i/>
                <w:iCs/>
                <w:color w:val="333333"/>
                <w:sz w:val="28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>106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70.66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>32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21.33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12(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8.01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664B5" w:rsidRPr="00F155F2" w:rsidTr="0068727F">
        <w:trPr>
          <w:trHeight w:hRule="exact" w:val="312"/>
          <w:jc w:val="center"/>
        </w:trPr>
        <w:tc>
          <w:tcPr>
            <w:tcW w:w="47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333333"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color w:val="333333"/>
                <w:sz w:val="28"/>
              </w:rPr>
              <w:t xml:space="preserve">1.4 </w:t>
            </w:r>
            <w:r w:rsidRPr="00F155F2">
              <w:rPr>
                <w:rFonts w:ascii="TH SarabunIT๙" w:eastAsia="Times New Roman" w:hAnsi="TH SarabunIT๙" w:cs="TH SarabunIT๙"/>
                <w:color w:val="333333"/>
                <w:sz w:val="28"/>
                <w:cs/>
              </w:rPr>
              <w:t>การจัดลำดับขั้นตอนของการจัดกิจกรรม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>112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74.66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>30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20.00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8(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5.33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63202" w:rsidRPr="00196FEB" w:rsidTr="0068727F">
        <w:trPr>
          <w:trHeight w:hRule="exact" w:val="312"/>
          <w:jc w:val="center"/>
        </w:trPr>
        <w:tc>
          <w:tcPr>
            <w:tcW w:w="47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55F2" w:rsidRPr="00F155F2" w:rsidRDefault="00063202" w:rsidP="00063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063202">
              <w:rPr>
                <w:rFonts w:ascii="TH SarabunIT๙" w:eastAsia="Times New Roman" w:hAnsi="TH SarabunIT๙" w:cs="TH SarabunIT๙" w:hint="cs"/>
                <w:b/>
                <w:bCs/>
                <w:color w:val="333333"/>
                <w:sz w:val="28"/>
                <w:cs/>
              </w:rPr>
              <w:t>รวม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063202" w:rsidP="00F155F2">
            <w:pPr>
              <w:spacing w:after="0" w:line="180" w:lineRule="atLeast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06320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444</w:t>
            </w:r>
            <w:r w:rsidRPr="0006320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(74.00)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063202" w:rsidP="00F155F2">
            <w:pPr>
              <w:spacing w:after="0" w:line="180" w:lineRule="atLeast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06320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132</w:t>
            </w:r>
            <w:r w:rsidRPr="0006320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(22.00)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063202" w:rsidP="00F155F2">
            <w:pPr>
              <w:spacing w:after="0" w:line="180" w:lineRule="atLeast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06320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24</w:t>
            </w:r>
            <w:r w:rsidRPr="0006320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(4.00)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155F2" w:rsidRPr="00F155F2" w:rsidTr="00063202">
        <w:trPr>
          <w:trHeight w:hRule="exact" w:val="312"/>
          <w:jc w:val="center"/>
        </w:trPr>
        <w:tc>
          <w:tcPr>
            <w:tcW w:w="99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  <w:cs/>
              </w:rPr>
              <w:t>2. วิทยากร</w:t>
            </w:r>
          </w:p>
        </w:tc>
      </w:tr>
      <w:tr w:rsidR="00B664B5" w:rsidRPr="00F155F2" w:rsidTr="0068727F">
        <w:trPr>
          <w:trHeight w:hRule="exact" w:val="312"/>
          <w:jc w:val="center"/>
        </w:trPr>
        <w:tc>
          <w:tcPr>
            <w:tcW w:w="47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 xml:space="preserve">2.1 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ความรอบรู้ ในเนื้อหาของวิทยากร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>125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83.33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>25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16.67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664B5" w:rsidRPr="00F155F2" w:rsidTr="0068727F">
        <w:trPr>
          <w:trHeight w:hRule="exact" w:val="312"/>
          <w:jc w:val="center"/>
        </w:trPr>
        <w:tc>
          <w:tcPr>
            <w:tcW w:w="4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2.2 ความสามารถในการถ่ายทอดความรู้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102(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68.00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>38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25.33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10(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6.67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664B5" w:rsidRPr="00F155F2" w:rsidTr="0068727F">
        <w:trPr>
          <w:trHeight w:hRule="exact" w:val="312"/>
          <w:jc w:val="center"/>
        </w:trPr>
        <w:tc>
          <w:tcPr>
            <w:tcW w:w="4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2.3 การตอบคำถาม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>105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70.00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>40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26.66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5(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3.33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664B5" w:rsidRPr="00F155F2" w:rsidTr="0068727F">
        <w:trPr>
          <w:trHeight w:hRule="exact" w:val="312"/>
          <w:jc w:val="center"/>
        </w:trPr>
        <w:tc>
          <w:tcPr>
            <w:tcW w:w="47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2.4 ความเหมาะสมของวิทยากร ในภาพรวม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>132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88.00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>18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12.00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63202" w:rsidRPr="00196FEB" w:rsidTr="0068727F">
        <w:trPr>
          <w:trHeight w:hRule="exact" w:val="312"/>
          <w:jc w:val="center"/>
        </w:trPr>
        <w:tc>
          <w:tcPr>
            <w:tcW w:w="47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55F2" w:rsidRPr="00F155F2" w:rsidRDefault="00063202" w:rsidP="00063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6320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063202" w:rsidP="00F155F2">
            <w:pPr>
              <w:spacing w:after="0" w:line="180" w:lineRule="atLeast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06320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464</w:t>
            </w:r>
            <w:r w:rsidRPr="0006320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(77.33)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063202" w:rsidP="00F155F2">
            <w:pPr>
              <w:spacing w:after="0" w:line="180" w:lineRule="atLeast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06320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121</w:t>
            </w:r>
            <w:r w:rsidRPr="0006320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(20.16)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06320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320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15(2.50)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155F2" w:rsidRPr="00F155F2" w:rsidTr="00063202">
        <w:trPr>
          <w:trHeight w:hRule="exact" w:val="312"/>
          <w:jc w:val="center"/>
        </w:trPr>
        <w:tc>
          <w:tcPr>
            <w:tcW w:w="99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  <w:t>3</w:t>
            </w:r>
            <w:r w:rsidRPr="00F155F2"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  <w:cs/>
              </w:rPr>
              <w:t>. การอำนวยความสะดวก</w:t>
            </w:r>
          </w:p>
        </w:tc>
      </w:tr>
      <w:tr w:rsidR="00B664B5" w:rsidRPr="00F155F2" w:rsidTr="0068727F">
        <w:trPr>
          <w:trHeight w:hRule="exact" w:val="312"/>
          <w:jc w:val="center"/>
        </w:trPr>
        <w:tc>
          <w:tcPr>
            <w:tcW w:w="47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 xml:space="preserve">3.1 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เอกสาร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>106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70.66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>32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21.33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12(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8.00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664B5" w:rsidRPr="00F155F2" w:rsidTr="0068727F">
        <w:trPr>
          <w:trHeight w:hRule="exact" w:val="336"/>
          <w:jc w:val="center"/>
        </w:trPr>
        <w:tc>
          <w:tcPr>
            <w:tcW w:w="4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3.</w:t>
            </w:r>
            <w:r w:rsidRPr="00F155F2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โสตทัศนูปกรณ์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>132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88.00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>18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12.00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664B5" w:rsidRPr="00F155F2" w:rsidTr="0068727F">
        <w:trPr>
          <w:trHeight w:hRule="exact" w:val="312"/>
          <w:jc w:val="center"/>
        </w:trPr>
        <w:tc>
          <w:tcPr>
            <w:tcW w:w="4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 xml:space="preserve">3.3 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เจ้าหน้าที่สนับสนุน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>112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74.66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>30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20.00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8(</w:t>
            </w:r>
            <w:r w:rsid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5.33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664B5" w:rsidRPr="00F155F2" w:rsidTr="0068727F">
        <w:trPr>
          <w:trHeight w:hRule="exact" w:val="312"/>
          <w:jc w:val="center"/>
        </w:trPr>
        <w:tc>
          <w:tcPr>
            <w:tcW w:w="4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64B5" w:rsidRPr="00F155F2" w:rsidRDefault="00B664B5" w:rsidP="00B664B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 xml:space="preserve">3.4 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อาหารและเครื่องดื่ม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64B5" w:rsidRPr="00F155F2" w:rsidRDefault="00B664B5" w:rsidP="00B664B5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>105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70.00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64B5" w:rsidRPr="00F155F2" w:rsidRDefault="00B664B5" w:rsidP="00B664B5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</w:rPr>
              <w:t>41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B664B5">
              <w:rPr>
                <w:rFonts w:ascii="TH SarabunIT๙" w:eastAsia="Times New Roman" w:hAnsi="TH SarabunIT๙" w:cs="TH SarabunIT๙" w:hint="cs"/>
                <w:sz w:val="28"/>
                <w:cs/>
              </w:rPr>
              <w:t>27.33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4B5" w:rsidRPr="00F155F2" w:rsidRDefault="00B664B5" w:rsidP="00B664B5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4(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2.67</w:t>
            </w: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4B5" w:rsidRPr="00F155F2" w:rsidRDefault="00B664B5" w:rsidP="00B664B5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4B5" w:rsidRPr="00F155F2" w:rsidRDefault="00B664B5" w:rsidP="00B664B5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8727F" w:rsidRPr="00196FEB" w:rsidTr="0068727F">
        <w:trPr>
          <w:trHeight w:hRule="exact" w:val="312"/>
          <w:jc w:val="center"/>
        </w:trPr>
        <w:tc>
          <w:tcPr>
            <w:tcW w:w="47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727F" w:rsidRPr="00F155F2" w:rsidRDefault="0068727F" w:rsidP="0068727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6320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8727F" w:rsidRPr="0068727F" w:rsidRDefault="0068727F" w:rsidP="0068727F">
            <w:pPr>
              <w:spacing w:after="0" w:line="180" w:lineRule="atLeast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68727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455</w:t>
            </w:r>
            <w:r w:rsidRPr="0068727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(75.84)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8727F" w:rsidRPr="00F155F2" w:rsidRDefault="0068727F" w:rsidP="0068727F">
            <w:pPr>
              <w:spacing w:after="0" w:line="180" w:lineRule="atLeast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06320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121</w:t>
            </w:r>
            <w:r w:rsidRPr="0006320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(20.16)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7F" w:rsidRPr="00F155F2" w:rsidRDefault="0068727F" w:rsidP="0068727F">
            <w:pPr>
              <w:spacing w:after="0" w:line="180" w:lineRule="atLeast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06320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24</w:t>
            </w:r>
            <w:r w:rsidRPr="0006320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(4.00)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7F" w:rsidRPr="00F155F2" w:rsidRDefault="0068727F" w:rsidP="0068727F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7F" w:rsidRPr="00F155F2" w:rsidRDefault="0068727F" w:rsidP="0068727F">
            <w:pPr>
              <w:spacing w:after="0" w:line="18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664B5" w:rsidRPr="00F155F2" w:rsidTr="0068727F">
        <w:trPr>
          <w:trHeight w:hRule="exact" w:val="312"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b/>
                <w:bCs/>
                <w:color w:val="333333"/>
                <w:sz w:val="28"/>
                <w:cs/>
              </w:rPr>
              <w:t>4. คุณภาพการให้บริการ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B664B5" w:rsidRPr="00F155F2" w:rsidTr="0068727F">
        <w:trPr>
          <w:trHeight w:hRule="exact" w:val="312"/>
          <w:jc w:val="center"/>
        </w:trPr>
        <w:tc>
          <w:tcPr>
            <w:tcW w:w="47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55F2" w:rsidRPr="00F155F2" w:rsidRDefault="00196FEB" w:rsidP="00F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664B5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="00F155F2" w:rsidRPr="00F155F2">
              <w:rPr>
                <w:rFonts w:ascii="TH SarabunIT๙" w:eastAsia="Times New Roman" w:hAnsi="TH SarabunIT๙" w:cs="TH SarabunIT๙"/>
                <w:sz w:val="28"/>
              </w:rPr>
              <w:t xml:space="preserve">.1 </w:t>
            </w:r>
            <w:r w:rsidR="00F155F2" w:rsidRPr="00F155F2">
              <w:rPr>
                <w:rFonts w:ascii="TH SarabunIT๙" w:eastAsia="Times New Roman" w:hAnsi="TH SarabunIT๙" w:cs="TH SarabunIT๙"/>
                <w:sz w:val="28"/>
                <w:cs/>
              </w:rPr>
              <w:t>ท่านได้รับความรู้ แนวคิด ทักษะและประสบการณ์ใหม่ ๆ จากโครงการ/กิจกรรมนี้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5F2" w:rsidRPr="00F155F2" w:rsidRDefault="00063202" w:rsidP="00F155F2">
            <w:pPr>
              <w:spacing w:after="0" w:line="180" w:lineRule="atLeast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063202">
              <w:rPr>
                <w:rFonts w:ascii="TH SarabunIT๙" w:eastAsia="Times New Roman" w:hAnsi="TH SarabunIT๙" w:cs="TH SarabunIT๙" w:hint="cs"/>
                <w:sz w:val="28"/>
                <w:cs/>
              </w:rPr>
              <w:t>122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(81.33)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5F2" w:rsidRPr="00F155F2" w:rsidRDefault="00063202" w:rsidP="00F155F2">
            <w:pPr>
              <w:spacing w:after="0" w:line="180" w:lineRule="atLeast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063202">
              <w:rPr>
                <w:rFonts w:ascii="TH SarabunIT๙" w:eastAsia="Times New Roman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(13.33)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5F2" w:rsidRPr="00F155F2" w:rsidRDefault="00063202" w:rsidP="00F155F2">
            <w:pPr>
              <w:spacing w:after="0" w:line="180" w:lineRule="atLeast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063202">
              <w:rPr>
                <w:rFonts w:ascii="TH SarabunIT๙" w:eastAsia="Times New Roman" w:hAnsi="TH SarabunIT๙" w:cs="TH SarabunIT๙" w:hint="cs"/>
                <w:sz w:val="28"/>
                <w:cs/>
              </w:rPr>
              <w:t>8(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5.33</w:t>
            </w:r>
            <w:r w:rsidRPr="00063202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B664B5" w:rsidRPr="00F155F2" w:rsidTr="0068727F">
        <w:trPr>
          <w:trHeight w:hRule="exact" w:val="676"/>
          <w:jc w:val="center"/>
        </w:trPr>
        <w:tc>
          <w:tcPr>
            <w:tcW w:w="4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202" w:rsidRDefault="00196FEB" w:rsidP="00F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664B5">
              <w:rPr>
                <w:rFonts w:ascii="TH SarabunIT๙" w:eastAsia="Times New Roman" w:hAnsi="TH SarabunIT๙" w:cs="TH SarabunIT๙"/>
                <w:sz w:val="28"/>
                <w:cs/>
              </w:rPr>
              <w:t>4</w:t>
            </w:r>
            <w:r w:rsidR="00F155F2" w:rsidRPr="00F155F2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="00F155F2" w:rsidRPr="00F155F2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F155F2" w:rsidRPr="00F155F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ท่านสามารถนำสิ่งที่ได้รับจากโครงการ/กิจกรรมนี้ไปใช้</w:t>
            </w:r>
          </w:p>
          <w:p w:rsidR="00F155F2" w:rsidRPr="00F155F2" w:rsidRDefault="00F155F2" w:rsidP="00F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155F2">
              <w:rPr>
                <w:rFonts w:ascii="TH SarabunIT๙" w:eastAsia="Times New Roman" w:hAnsi="TH SarabunIT๙" w:cs="TH SarabunIT๙"/>
                <w:sz w:val="28"/>
                <w:cs/>
              </w:rPr>
              <w:t>ในการเรียน/การปฏิบัติงาน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5F2" w:rsidRPr="00F155F2" w:rsidRDefault="00063202" w:rsidP="00F155F2">
            <w:pPr>
              <w:spacing w:after="0" w:line="180" w:lineRule="atLeast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063202">
              <w:rPr>
                <w:rFonts w:ascii="TH SarabunIT๙" w:eastAsia="Times New Roman" w:hAnsi="TH SarabunIT๙" w:cs="TH SarabunIT๙" w:hint="cs"/>
                <w:sz w:val="28"/>
                <w:cs/>
              </w:rPr>
              <w:t>116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(77.33)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5F2" w:rsidRPr="00F155F2" w:rsidRDefault="00063202" w:rsidP="00F155F2">
            <w:pPr>
              <w:spacing w:after="0" w:line="180" w:lineRule="atLeast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063202"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(10.00)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5F2" w:rsidRPr="00F155F2" w:rsidRDefault="00063202" w:rsidP="00F155F2">
            <w:pPr>
              <w:spacing w:after="0" w:line="180" w:lineRule="atLeast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063202">
              <w:rPr>
                <w:rFonts w:ascii="TH SarabunIT๙" w:eastAsia="Times New Roman" w:hAnsi="TH SarabunIT๙" w:cs="TH SarabunIT๙" w:hint="cs"/>
                <w:sz w:val="28"/>
                <w:cs/>
              </w:rPr>
              <w:t>19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(12.66)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B664B5" w:rsidRPr="00F155F2" w:rsidTr="0068727F">
        <w:trPr>
          <w:trHeight w:hRule="exact" w:val="312"/>
          <w:jc w:val="center"/>
        </w:trPr>
        <w:tc>
          <w:tcPr>
            <w:tcW w:w="4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55F2" w:rsidRPr="00F155F2" w:rsidRDefault="00196FEB" w:rsidP="00F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664B5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="00F155F2" w:rsidRPr="00F155F2">
              <w:rPr>
                <w:rFonts w:ascii="TH SarabunIT๙" w:eastAsia="Times New Roman" w:hAnsi="TH SarabunIT๙" w:cs="TH SarabunIT๙"/>
                <w:sz w:val="28"/>
              </w:rPr>
              <w:t xml:space="preserve">.3 </w:t>
            </w:r>
            <w:r w:rsidR="00F155F2" w:rsidRPr="00F155F2">
              <w:rPr>
                <w:rFonts w:ascii="TH SarabunIT๙" w:eastAsia="Times New Roman" w:hAnsi="TH SarabunIT๙" w:cs="TH SarabunIT๙"/>
                <w:sz w:val="28"/>
                <w:cs/>
              </w:rPr>
              <w:t>สิ่งที่ท่านได้รับจากโครงการ/กิจกรรมครั้งนี้ตรงตามความคาดหวังของท่านหรือไม่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5F2" w:rsidRPr="00F155F2" w:rsidRDefault="00063202" w:rsidP="00F155F2">
            <w:pPr>
              <w:spacing w:after="0" w:line="180" w:lineRule="atLeast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063202">
              <w:rPr>
                <w:rFonts w:ascii="TH SarabunIT๙" w:eastAsia="Times New Roman" w:hAnsi="TH SarabunIT๙" w:cs="TH SarabunIT๙" w:hint="cs"/>
                <w:sz w:val="28"/>
                <w:cs/>
              </w:rPr>
              <w:t>101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(67.33)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5F2" w:rsidRPr="00F155F2" w:rsidRDefault="00063202" w:rsidP="00F155F2">
            <w:pPr>
              <w:spacing w:after="0" w:line="180" w:lineRule="atLeast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063202">
              <w:rPr>
                <w:rFonts w:ascii="TH SarabunIT๙" w:eastAsia="Times New Roman" w:hAnsi="TH SarabunIT๙" w:cs="TH SarabunIT๙" w:hint="cs"/>
                <w:sz w:val="28"/>
                <w:cs/>
              </w:rPr>
              <w:t>35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(23.33)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5F2" w:rsidRPr="00F155F2" w:rsidRDefault="00063202" w:rsidP="00F155F2">
            <w:pPr>
              <w:spacing w:after="0" w:line="180" w:lineRule="atLeast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063202">
              <w:rPr>
                <w:rFonts w:ascii="TH SarabunIT๙" w:eastAsia="Times New Roman" w:hAnsi="TH SarabunIT๙" w:cs="TH SarabunIT๙" w:hint="cs"/>
                <w:sz w:val="28"/>
                <w:cs/>
              </w:rPr>
              <w:t>14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(9.34)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B664B5" w:rsidRPr="00F155F2" w:rsidTr="0068727F">
        <w:trPr>
          <w:trHeight w:hRule="exact" w:val="312"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F2" w:rsidRPr="0068727F" w:rsidRDefault="0068727F" w:rsidP="0068727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8727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5F2" w:rsidRPr="0068727F" w:rsidRDefault="0068727F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339(75.33)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5F2" w:rsidRPr="00F155F2" w:rsidRDefault="0068727F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70(15.55)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5F2" w:rsidRPr="00F155F2" w:rsidRDefault="0068727F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41(9.11)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5F2" w:rsidRPr="00F155F2" w:rsidRDefault="00F155F2" w:rsidP="00F155F2">
            <w:pPr>
              <w:spacing w:after="0" w:line="180" w:lineRule="atLeas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</w:tbl>
    <w:p w:rsidR="00F155F2" w:rsidRPr="00F155F2" w:rsidRDefault="00F155F2" w:rsidP="00F155F2">
      <w:pPr>
        <w:spacing w:after="0" w:line="240" w:lineRule="auto"/>
        <w:jc w:val="both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536217" w:rsidRDefault="00F155F2" w:rsidP="00F155F2">
      <w:pPr>
        <w:spacing w:before="240"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 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จากตาราง พบว่า ผู้ตอบแบบสอบถามมีความพึงพอใจโดยเรียงลำดับความพอใจจากมากทุกสุดไปน้อยที่สุด ดังนี้ ผู้ตอบแบบสอบถามมีความพึงพอใจมากที่สุด</w:t>
      </w:r>
      <w:r w:rsidR="0053621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คือด้านวิทยากร คิดเป็นร้อยละ 77.33 รองลงมาคือด้าน การอำนวยความสะดวก คิดเป็นร้อยละ 75.84 ด้านคุณภาพการให้บริการ คิดเป็นร้อยละ 75.33 และด้านกระบวนการขั้นตอนการให้บริการ คิดเป็นร้อยละ 74.00</w:t>
      </w: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</w:p>
    <w:p w:rsidR="00F155F2" w:rsidRPr="00F155F2" w:rsidRDefault="00F155F2" w:rsidP="00F155F2">
      <w:pPr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ขั้นตอนการร่วมปรับปรุง </w:t>
      </w: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( Act)</w:t>
      </w:r>
    </w:p>
    <w:p w:rsidR="00F155F2" w:rsidRPr="00536217" w:rsidRDefault="00F155F2" w:rsidP="00536217">
      <w:pPr>
        <w:spacing w:after="0" w:line="240" w:lineRule="auto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  <w:r w:rsidRPr="00F155F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เมื่อคณะกรรมการฝ่ายประเมินผลแล้วจึงได้จัดทำสรุปผลการดำเนินงาน  ปัญหา  อุปสรรค และข้อเสนอแนะกลุ่มงานผู้รับผิดชอบและได้นำสารสนเทศที่ได้นำเสนอต่อผู้บริหารและเผยแพร่ให้ผู้มีส่วนเกี่ยวข้องรับทราบและนำผลการทำเนินงานมากปรับปรุงพัฒนาการงานให้มีประสิทธิภาพมากยิ่งขึ้น</w:t>
      </w:r>
    </w:p>
    <w:p w:rsidR="00F155F2" w:rsidRPr="00F155F2" w:rsidRDefault="00F155F2" w:rsidP="00F155F2">
      <w:pPr>
        <w:keepNext/>
        <w:spacing w:before="240" w:after="6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lang w:val="x-none" w:eastAsia="x-none" w:bidi="ar-SA"/>
        </w:rPr>
      </w:pPr>
      <w:r w:rsidRPr="00F155F2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  <w:lang w:val="x-none" w:eastAsia="x-none"/>
        </w:rPr>
        <w:lastRenderedPageBreak/>
        <w:t xml:space="preserve">บทที่ </w:t>
      </w:r>
      <w:r w:rsidRPr="00F155F2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lang w:val="x-none" w:eastAsia="x-none" w:bidi="ar-SA"/>
        </w:rPr>
        <w:t>5</w:t>
      </w:r>
    </w:p>
    <w:p w:rsidR="00F155F2" w:rsidRPr="00F155F2" w:rsidRDefault="00F155F2" w:rsidP="00F155F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  และข้อเสนอแนะ</w:t>
      </w:r>
    </w:p>
    <w:p w:rsidR="00F155F2" w:rsidRPr="00F155F2" w:rsidRDefault="00F155F2" w:rsidP="00F155F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ผลการจัดกิจกรรม ตามโครงการ</w:t>
      </w:r>
      <w:r w:rsidRPr="00F155F2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ส่งเสริมสุขภาพอนามัยโรงเรียนบ้านวังใหญ่ </w:t>
      </w:r>
      <w:r w:rsidRPr="00F155F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ได้ผล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สรุปดังนี้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F155F2" w:rsidRPr="00F155F2" w:rsidRDefault="00F155F2" w:rsidP="00F155F2">
      <w:pPr>
        <w:numPr>
          <w:ilvl w:val="0"/>
          <w:numId w:val="15"/>
        </w:numPr>
        <w:tabs>
          <w:tab w:val="left" w:pos="360"/>
          <w:tab w:val="left" w:pos="720"/>
          <w:tab w:val="left" w:pos="1260"/>
        </w:tabs>
        <w:spacing w:after="0" w:line="240" w:lineRule="auto"/>
        <w:contextualSpacing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นักเรียนชั้น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ป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.4-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ม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.3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และบุคลากร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ร้อยละ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80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มีความรู้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ความเข้าใจและสามารถป้องกันและเฝ้าระวัง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contextualSpacing/>
        <w:rPr>
          <w:rFonts w:ascii="TH SarabunIT๙" w:eastAsia="Sarabun" w:hAnsi="TH SarabunIT๙" w:cs="TH SarabunIT๙" w:hint="cs"/>
          <w:color w:val="000000"/>
          <w:sz w:val="32"/>
          <w:szCs w:val="32"/>
        </w:rPr>
      </w:pP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โรคระบาดต่างๆที่อยู่ใกล้ตัว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๒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นักเรียนชั้น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ป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.4-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ม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.3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และบุคลากร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ร้อยละ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80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มีความรู้และเข้าใจเกี่ยวกับยาเสพติดให้โทษและพิษภัยของยาเสพติดและสามารถป้องกันตัวเอง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หลีกเลี่ยงและห่างไกลจากยาเสพติด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๓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นักเรียนชั้น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ป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.4-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ม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.3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และบุคลากร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ร้อยละ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80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มีความรู้และเข้าใจเกี่ยวกับวินัยจราจรและสามารถใช้รถใช้ถนนได้อย่างปลอดภัย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  <w:t>4.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นักเรียนชั้น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ป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.4-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ม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.3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และบุคลากร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ร้อยละ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80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มีความรู้ความเข้าใจ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และสามารถปฏิบัติได้อย่างถูกวิธีในการปฐมพยาบาลเบื้องต้น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  <w:t>5.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นักเรียนชั้น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ป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.4-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ม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.3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และบุคลากร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ร้อยละ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80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มีความรู้ความเข้าใจ</w:t>
      </w:r>
      <w:r w:rsidRPr="00F155F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F155F2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และสามารถปฏิบัติได้อย่างถูกวิธีเกี่ยวกับการใช้อาหารและหลักโภชนาการในการบรรเทาและรักษาอาการของโรคต่างๆ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F155F2">
        <w:rPr>
          <w:rFonts w:ascii="TH SarabunIT๙" w:eastAsia="Sarabun" w:hAnsi="TH SarabunIT๙" w:cs="TH SarabunIT๙"/>
          <w:sz w:val="32"/>
          <w:szCs w:val="32"/>
        </w:rPr>
        <w:tab/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F155F2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ประโยชน์ที่ได้รับ</w:t>
      </w:r>
    </w:p>
    <w:p w:rsidR="00F155F2" w:rsidRPr="00F155F2" w:rsidRDefault="00F155F2" w:rsidP="00F155F2">
      <w:pPr>
        <w:tabs>
          <w:tab w:val="left" w:pos="360"/>
          <w:tab w:val="left" w:pos="720"/>
          <w:tab w:val="left" w:pos="1260"/>
        </w:tabs>
        <w:spacing w:after="0" w:line="276" w:lineRule="auto"/>
        <w:rPr>
          <w:rFonts w:ascii="TH SarabunIT๙" w:eastAsia="Sarabun" w:hAnsi="TH SarabunIT๙" w:cs="TH SarabunIT๙"/>
          <w:sz w:val="32"/>
          <w:szCs w:val="32"/>
          <w:cs/>
        </w:rPr>
      </w:pPr>
      <w:r w:rsidRPr="00F155F2">
        <w:rPr>
          <w:rFonts w:ascii="TH SarabunIT๙" w:eastAsia="Sarabun" w:hAnsi="TH SarabunIT๙" w:cs="TH SarabunIT๙"/>
          <w:sz w:val="32"/>
          <w:szCs w:val="32"/>
        </w:rPr>
        <w:tab/>
      </w:r>
      <w:r w:rsidRPr="00F155F2">
        <w:rPr>
          <w:rFonts w:ascii="TH SarabunIT๙" w:eastAsia="Cordia New" w:hAnsi="TH SarabunIT๙" w:cs="TH SarabunIT๙"/>
          <w:sz w:val="32"/>
          <w:szCs w:val="32"/>
          <w:cs/>
        </w:rPr>
        <w:t>นักเรียน</w:t>
      </w:r>
      <w:r w:rsidRPr="00F155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ครูและบุคลากร</w:t>
      </w:r>
      <w:r w:rsidRPr="00F155F2">
        <w:rPr>
          <w:rFonts w:ascii="TH SarabunIT๙" w:eastAsia="Cordia New" w:hAnsi="TH SarabunIT๙" w:cs="TH SarabunIT๙"/>
          <w:sz w:val="32"/>
          <w:szCs w:val="32"/>
          <w:cs/>
        </w:rPr>
        <w:t>โรงเรียน</w:t>
      </w:r>
      <w:r w:rsidRPr="00F155F2">
        <w:rPr>
          <w:rFonts w:ascii="TH SarabunIT๙" w:eastAsia="Cordia New" w:hAnsi="TH SarabunIT๙" w:cs="TH SarabunIT๙" w:hint="cs"/>
          <w:sz w:val="32"/>
          <w:szCs w:val="32"/>
          <w:cs/>
        </w:rPr>
        <w:t>บ้านวังใหญ่</w:t>
      </w:r>
      <w:r w:rsidRPr="00F155F2">
        <w:rPr>
          <w:rFonts w:ascii="TH SarabunIT๙" w:eastAsia="Cordia New" w:hAnsi="TH SarabunIT๙" w:cs="TH SarabunIT๙"/>
          <w:sz w:val="32"/>
          <w:szCs w:val="32"/>
          <w:cs/>
        </w:rPr>
        <w:t>ทุกคน</w:t>
      </w:r>
      <w:r w:rsidRPr="00F155F2">
        <w:rPr>
          <w:rFonts w:ascii="TH SarabunIT๙" w:eastAsia="Cordia New" w:hAnsi="TH SarabunIT๙" w:cs="TH SarabunIT๙" w:hint="cs"/>
          <w:sz w:val="32"/>
          <w:szCs w:val="32"/>
          <w:cs/>
        </w:rPr>
        <w:t>ที่เข้าร่วมโครงการ สามารถ</w:t>
      </w:r>
      <w:r w:rsidRPr="00F155F2">
        <w:rPr>
          <w:rFonts w:ascii="TH SarabunIT๙" w:eastAsia="Cordia New" w:hAnsi="TH SarabunIT๙" w:cs="TH SarabunIT๙"/>
          <w:sz w:val="32"/>
          <w:szCs w:val="32"/>
          <w:cs/>
        </w:rPr>
        <w:t>การดูแลรักษาสุขภาพร่างกายได้ถูกต้อง</w:t>
      </w:r>
      <w:r w:rsidRPr="00F155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155F2">
        <w:rPr>
          <w:rFonts w:ascii="TH SarabunIT๙" w:eastAsia="Cordia New" w:hAnsi="TH SarabunIT๙" w:cs="TH SarabunIT๙"/>
          <w:sz w:val="32"/>
          <w:szCs w:val="32"/>
          <w:cs/>
        </w:rPr>
        <w:t>รู้จักการปฐมพยาบาลเบื้องต้นในการช่วยเหลือตนเองและผู้อื่น</w:t>
      </w:r>
      <w:r w:rsidRPr="00F155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155F2">
        <w:rPr>
          <w:rFonts w:ascii="TH SarabunIT๙" w:eastAsia="Cordia New" w:hAnsi="TH SarabunIT๙" w:cs="TH SarabunIT๙"/>
          <w:sz w:val="32"/>
          <w:szCs w:val="32"/>
          <w:cs/>
        </w:rPr>
        <w:t>ได้เรียนรู้การป้องกันโรคและภัยอันตรายใกล้ตัวต่างๆที่อาจเกิด</w:t>
      </w:r>
      <w:r w:rsidRPr="00F155F2">
        <w:rPr>
          <w:rFonts w:ascii="TH SarabunIT๙" w:eastAsia="Cordia New" w:hAnsi="TH SarabunIT๙" w:cs="TH SarabunIT๙" w:hint="cs"/>
          <w:sz w:val="32"/>
          <w:szCs w:val="32"/>
          <w:cs/>
        </w:rPr>
        <w:t>ขึ้นได้</w:t>
      </w:r>
      <w:r w:rsidRPr="00F155F2">
        <w:rPr>
          <w:rFonts w:ascii="TH SarabunIT๙" w:eastAsia="Cordia New" w:hAnsi="TH SarabunIT๙" w:cs="TH SarabunIT๙"/>
          <w:sz w:val="32"/>
          <w:szCs w:val="32"/>
          <w:cs/>
        </w:rPr>
        <w:t xml:space="preserve"> นอกจากนี้ยังได้เรียนรู้เกี่ยวกับ</w:t>
      </w:r>
      <w:r w:rsidRPr="00F155F2">
        <w:rPr>
          <w:rFonts w:ascii="TH SarabunIT๙" w:eastAsia="Cordia New" w:hAnsi="TH SarabunIT๙" w:cs="TH SarabunIT๙" w:hint="cs"/>
          <w:sz w:val="32"/>
          <w:szCs w:val="32"/>
          <w:cs/>
        </w:rPr>
        <w:t>อาหารและหลักโภชนาการ</w:t>
      </w:r>
      <w:r w:rsidRPr="00F155F2">
        <w:rPr>
          <w:rFonts w:ascii="TH SarabunIT๙" w:eastAsia="Cordia New" w:hAnsi="TH SarabunIT๙" w:cs="TH SarabunIT๙"/>
          <w:sz w:val="32"/>
          <w:szCs w:val="32"/>
          <w:cs/>
        </w:rPr>
        <w:t>ใกล้ตัวที่สามารถนำมารักษาโรค</w:t>
      </w:r>
      <w:r w:rsidRPr="00F155F2">
        <w:rPr>
          <w:rFonts w:ascii="TH SarabunIT๙" w:eastAsia="Cordia New" w:hAnsi="TH SarabunIT๙" w:cs="TH SarabunIT๙" w:hint="cs"/>
          <w:sz w:val="32"/>
          <w:szCs w:val="32"/>
          <w:cs/>
        </w:rPr>
        <w:t>ต่างๆ</w:t>
      </w:r>
      <w:r w:rsidRPr="00F155F2">
        <w:rPr>
          <w:rFonts w:ascii="TH SarabunIT๙" w:eastAsia="Cordia New" w:hAnsi="TH SarabunIT๙" w:cs="TH SarabunIT๙"/>
          <w:sz w:val="32"/>
          <w:szCs w:val="32"/>
          <w:cs/>
        </w:rPr>
        <w:t xml:space="preserve"> ตลอดจนสามารถนำความรู้และประสบการณ์ที่ได้ไปใช้ในชีวิตประจำวันได้</w:t>
      </w:r>
    </w:p>
    <w:p w:rsidR="00F155F2" w:rsidRPr="00F155F2" w:rsidRDefault="00F155F2" w:rsidP="00F155F2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155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ปั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ญหา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F155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ข้อเสนอแนะ</w:t>
      </w:r>
    </w:p>
    <w:p w:rsidR="00760968" w:rsidRDefault="00760968" w:rsidP="00760968">
      <w:pPr>
        <w:numPr>
          <w:ilvl w:val="0"/>
          <w:numId w:val="8"/>
        </w:num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760968">
        <w:rPr>
          <w:rFonts w:ascii="TH SarabunIT๙" w:eastAsia="Calibri" w:hAnsi="TH SarabunIT๙" w:cs="TH SarabunIT๙" w:hint="cs"/>
          <w:sz w:val="32"/>
          <w:szCs w:val="32"/>
          <w:cs/>
        </w:rPr>
        <w:t>ควรเพิ่มระยะเวลาในการจัดกิจกรรมให้มากขึ้น</w:t>
      </w:r>
    </w:p>
    <w:p w:rsidR="00F155F2" w:rsidRPr="00760968" w:rsidRDefault="00CF7617" w:rsidP="00760968">
      <w:pPr>
        <w:numPr>
          <w:ilvl w:val="0"/>
          <w:numId w:val="8"/>
        </w:num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โครงการฯควรได้รับการสนั</w:t>
      </w:r>
      <w:r w:rsidR="00760968">
        <w:rPr>
          <w:rFonts w:ascii="TH SarabunIT๙" w:eastAsia="Calibri" w:hAnsi="TH SarabunIT๙" w:cs="TH SarabunIT๙" w:hint="cs"/>
          <w:sz w:val="32"/>
          <w:szCs w:val="32"/>
          <w:cs/>
        </w:rPr>
        <w:t>บสนุนอย่างต่อเนื่องในทุกๆปี</w:t>
      </w:r>
      <w:r w:rsidR="00760968" w:rsidRPr="007609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F155F2" w:rsidRPr="00F155F2" w:rsidRDefault="00F155F2" w:rsidP="00F155F2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F155F2" w:rsidRPr="00F155F2" w:rsidRDefault="00F155F2" w:rsidP="00F155F2">
      <w:pPr>
        <w:spacing w:after="0" w:line="240" w:lineRule="auto"/>
        <w:jc w:val="both"/>
        <w:rPr>
          <w:rFonts w:ascii="TH SarabunIT๙" w:eastAsia="Calibri" w:hAnsi="TH SarabunIT๙" w:cs="TH SarabunIT๙"/>
          <w:color w:val="FF0000"/>
          <w:sz w:val="32"/>
          <w:szCs w:val="32"/>
          <w:cs/>
        </w:rPr>
      </w:pPr>
    </w:p>
    <w:p w:rsidR="00F155F2" w:rsidRPr="00F155F2" w:rsidRDefault="00F155F2" w:rsidP="00F155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55F2">
        <w:rPr>
          <w:rFonts w:ascii="TH SarabunIT๙" w:eastAsia="Calibri" w:hAnsi="TH SarabunIT๙" w:cs="TH SarabunIT๙"/>
          <w:sz w:val="32"/>
          <w:szCs w:val="32"/>
        </w:rPr>
        <w:tab/>
      </w:r>
      <w:r w:rsidRPr="00F155F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F155F2">
        <w:rPr>
          <w:rFonts w:ascii="TH SarabunIT๙" w:eastAsia="Calibri" w:hAnsi="TH SarabunIT๙" w:cs="TH SarabunIT๙"/>
          <w:sz w:val="32"/>
          <w:szCs w:val="32"/>
        </w:rPr>
        <w:tab/>
      </w:r>
    </w:p>
    <w:p w:rsidR="00F155F2" w:rsidRPr="00CF7617" w:rsidRDefault="00F155F2" w:rsidP="00F155F2">
      <w:pPr>
        <w:spacing w:before="240" w:after="0" w:line="240" w:lineRule="auto"/>
        <w:ind w:right="-108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F155F2" w:rsidRPr="00F155F2" w:rsidRDefault="00F155F2" w:rsidP="00F155F2">
      <w:pPr>
        <w:spacing w:before="240" w:after="0" w:line="240" w:lineRule="auto"/>
        <w:ind w:right="-10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155F2" w:rsidRPr="00F155F2" w:rsidRDefault="00F155F2" w:rsidP="00F155F2">
      <w:pPr>
        <w:spacing w:before="240" w:after="0" w:line="240" w:lineRule="auto"/>
        <w:ind w:right="-10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155F2" w:rsidRPr="00F155F2" w:rsidRDefault="00F155F2" w:rsidP="00F155F2">
      <w:pPr>
        <w:spacing w:before="240" w:after="0" w:line="240" w:lineRule="auto"/>
        <w:ind w:right="-108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92058" w:rsidRDefault="00B92058"/>
    <w:sectPr w:rsidR="00B92058" w:rsidSect="00F155F2">
      <w:headerReference w:type="default" r:id="rId11"/>
      <w:pgSz w:w="11906" w:h="16838"/>
      <w:pgMar w:top="1728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75" w:rsidRDefault="00F81C75" w:rsidP="00F155F2">
      <w:pPr>
        <w:spacing w:after="0" w:line="240" w:lineRule="auto"/>
      </w:pPr>
      <w:r>
        <w:separator/>
      </w:r>
    </w:p>
  </w:endnote>
  <w:endnote w:type="continuationSeparator" w:id="0">
    <w:p w:rsidR="00F81C75" w:rsidRDefault="00F81C75" w:rsidP="00F1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75" w:rsidRDefault="00F81C75" w:rsidP="00F155F2">
      <w:pPr>
        <w:spacing w:after="0" w:line="240" w:lineRule="auto"/>
      </w:pPr>
      <w:r>
        <w:separator/>
      </w:r>
    </w:p>
  </w:footnote>
  <w:footnote w:type="continuationSeparator" w:id="0">
    <w:p w:rsidR="00F81C75" w:rsidRDefault="00F81C75" w:rsidP="00F1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491299"/>
      <w:docPartObj>
        <w:docPartGallery w:val="Page Numbers (Top of Page)"/>
        <w:docPartUnique/>
      </w:docPartObj>
    </w:sdtPr>
    <w:sdtContent>
      <w:p w:rsidR="00063202" w:rsidRDefault="000632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617" w:rsidRPr="00CF7617">
          <w:rPr>
            <w:noProof/>
            <w:lang w:val="th-TH"/>
          </w:rPr>
          <w:t>16</w:t>
        </w:r>
        <w:r>
          <w:fldChar w:fldCharType="end"/>
        </w:r>
      </w:p>
    </w:sdtContent>
  </w:sdt>
  <w:p w:rsidR="00063202" w:rsidRDefault="000632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418E"/>
    <w:multiLevelType w:val="hybridMultilevel"/>
    <w:tmpl w:val="864C85A6"/>
    <w:lvl w:ilvl="0" w:tplc="1242C0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97374F"/>
    <w:multiLevelType w:val="hybridMultilevel"/>
    <w:tmpl w:val="78283330"/>
    <w:lvl w:ilvl="0" w:tplc="B30C7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041D8A"/>
    <w:multiLevelType w:val="hybridMultilevel"/>
    <w:tmpl w:val="E25C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3E4B"/>
    <w:multiLevelType w:val="hybridMultilevel"/>
    <w:tmpl w:val="F0126C18"/>
    <w:lvl w:ilvl="0" w:tplc="CCCEA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A6846"/>
    <w:multiLevelType w:val="hybridMultilevel"/>
    <w:tmpl w:val="060AF830"/>
    <w:lvl w:ilvl="0" w:tplc="18A6DADE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E2092"/>
    <w:multiLevelType w:val="hybridMultilevel"/>
    <w:tmpl w:val="12EC635A"/>
    <w:lvl w:ilvl="0" w:tplc="D70A5A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B44D7B"/>
    <w:multiLevelType w:val="hybridMultilevel"/>
    <w:tmpl w:val="E25C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04F65"/>
    <w:multiLevelType w:val="hybridMultilevel"/>
    <w:tmpl w:val="E25C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90F09"/>
    <w:multiLevelType w:val="hybridMultilevel"/>
    <w:tmpl w:val="E25C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F5EFF"/>
    <w:multiLevelType w:val="hybridMultilevel"/>
    <w:tmpl w:val="CDA0E6F8"/>
    <w:lvl w:ilvl="0" w:tplc="324E4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C03F30"/>
    <w:multiLevelType w:val="hybridMultilevel"/>
    <w:tmpl w:val="17DE018E"/>
    <w:lvl w:ilvl="0" w:tplc="F47CB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216402"/>
    <w:multiLevelType w:val="hybridMultilevel"/>
    <w:tmpl w:val="2C6A67B0"/>
    <w:lvl w:ilvl="0" w:tplc="91E0DE3C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4118F"/>
    <w:multiLevelType w:val="hybridMultilevel"/>
    <w:tmpl w:val="E25C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A3E35"/>
    <w:multiLevelType w:val="hybridMultilevel"/>
    <w:tmpl w:val="9E907606"/>
    <w:lvl w:ilvl="0" w:tplc="F334C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C7276"/>
    <w:multiLevelType w:val="hybridMultilevel"/>
    <w:tmpl w:val="A0D6E44E"/>
    <w:lvl w:ilvl="0" w:tplc="1D18A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14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F2"/>
    <w:rsid w:val="00063202"/>
    <w:rsid w:val="00196FEB"/>
    <w:rsid w:val="00536217"/>
    <w:rsid w:val="0068727F"/>
    <w:rsid w:val="00760968"/>
    <w:rsid w:val="008E56C3"/>
    <w:rsid w:val="00B664B5"/>
    <w:rsid w:val="00B92058"/>
    <w:rsid w:val="00CF7617"/>
    <w:rsid w:val="00D87689"/>
    <w:rsid w:val="00F155F2"/>
    <w:rsid w:val="00F80F97"/>
    <w:rsid w:val="00F8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E43768-1B0A-445C-9CB3-BAC67C0F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55F2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155F2"/>
    <w:rPr>
      <w:rFonts w:ascii="Arial" w:eastAsia="Times New Roman" w:hAnsi="Arial" w:cs="Angsana New"/>
      <w:b/>
      <w:bCs/>
      <w:kern w:val="32"/>
      <w:sz w:val="32"/>
      <w:szCs w:val="32"/>
      <w:lang w:val="x-none" w:eastAsia="x-none" w:bidi="ar-SA"/>
    </w:rPr>
  </w:style>
  <w:style w:type="numbering" w:customStyle="1" w:styleId="11">
    <w:name w:val="ไม่มีรายการ1"/>
    <w:next w:val="a2"/>
    <w:uiPriority w:val="99"/>
    <w:semiHidden/>
    <w:unhideWhenUsed/>
    <w:rsid w:val="00F155F2"/>
  </w:style>
  <w:style w:type="paragraph" w:styleId="a3">
    <w:name w:val="Balloon Text"/>
    <w:basedOn w:val="a"/>
    <w:link w:val="a4"/>
    <w:uiPriority w:val="99"/>
    <w:semiHidden/>
    <w:unhideWhenUsed/>
    <w:rsid w:val="00F155F2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55F2"/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12">
    <w:name w:val="ไฮเปอร์ลิงก์1"/>
    <w:basedOn w:val="a0"/>
    <w:uiPriority w:val="99"/>
    <w:unhideWhenUsed/>
    <w:rsid w:val="00F155F2"/>
    <w:rPr>
      <w:color w:val="0563C1"/>
      <w:u w:val="single"/>
    </w:rPr>
  </w:style>
  <w:style w:type="character" w:styleId="a5">
    <w:name w:val="Hyperlink"/>
    <w:basedOn w:val="a0"/>
    <w:uiPriority w:val="99"/>
    <w:semiHidden/>
    <w:unhideWhenUsed/>
    <w:rsid w:val="00F155F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15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155F2"/>
  </w:style>
  <w:style w:type="paragraph" w:styleId="a8">
    <w:name w:val="footer"/>
    <w:basedOn w:val="a"/>
    <w:link w:val="a9"/>
    <w:uiPriority w:val="99"/>
    <w:unhideWhenUsed/>
    <w:rsid w:val="00F15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1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acebook.com/hashtag/%E0%B9%80%E0%B8%9B%E0%B9%89%E0%B8%B2%E0%B8%AB%E0%B8%A1%E0%B8%B2%E0%B8%A2%E0%B8%81%E0%B8%B2%E0%B8%A3%E0%B8%A3%E0%B8%B1%E0%B8%81%E0%B8%A9%E0%B8%B2%E0%B8%94%E0%B9%89%E0%B8%A7%E0%B8%A2%E0%B9%82%E0%B8%A0%E0%B8%8A%E0%B8%99%E0%B8%9A%E0%B8%B3%E0%B8%9A%E0%B8%B1%E0%B8%94?__eep__=6&amp;source=feed_text&amp;epa=HASHTAG&amp;__xts__%5B0%5D=68.ARCJQ1yTUDcem5e7T4UQQZPPyqzCv5jembNbFrQf8UghWLnbvXHTVKv9iIJwaoBPY23VR7HKAiItLIV0TwR2rAZwTBcbYh-SZDBocxYSOIV1gdsS2QO8_P0EZZ0WhY1xgW1nYEE3dCuVgfQ35HhxK6T6aO-0tm3hTTqFvlvjYWjae3dGTt8ah2oTYivNA4LdhNo9LNs0BsWRnJpowiTPXktsgMR9vVVdqF1oGQLXo7vLcqxqIelIEpLcKi8ORKujM5LksqA8Hk5hje8K8gHRG--1DHuU5UKlV_UCVl7yA3Nh88jvEyc&amp;__tn__=%2ANK-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.facebook.com/hashtag/%E0%B9%82%E0%B8%A0%E0%B8%8A%E0%B8%99%E0%B8%9A%E0%B8%B3%E0%B8%9A%E0%B8%B1%E0%B8%94%E0%B8%94%E0%B8%B5%E0%B8%AD%E0%B8%A2%E0%B9%88%E0%B8%B2%E0%B8%87%E0%B9%84%E0%B8%A3?__eep__=6&amp;source=feed_text&amp;epa=HASHTAG&amp;__xts__%5B0%5D=68.ARCJQ1yTUDcem5e7T4UQQZPPyqzCv5jembNbFrQf8UghWLnbvXHTVKv9iIJwaoBPY23VR7HKAiItLIV0TwR2rAZwTBcbYh-SZDBocxYSOIV1gdsS2QO8_P0EZZ0WhY1xgW1nYEE3dCuVgfQ35HhxK6T6aO-0tm3hTTqFvlvjYWjae3dGTt8ah2oTYivNA4LdhNo9LNs0BsWRnJpowiTPXktsgMR9vVVdqF1oGQLXo7vLcqxqIelIEpLcKi8ORKujM5LksqA8Hk5hje8K8gHRG--1DHuU5UKlV_UCVl7yA3Nh88jvEyc&amp;__tn__=%2ANK-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eb.facebook.com/hashtag/%E0%B8%97%E0%B8%B3%E0%B9%84%E0%B8%A1%E0%B8%96%E0%B8%B6%E0%B8%87%E0%B8%AA%E0%B8%99%E0%B9%83%E0%B8%88%E0%B9%82%E0%B8%A0%E0%B8%8A%E0%B8%99%E0%B8%9A%E0%B8%B3%E0%B8%9A%E0%B8%B1%E0%B8%94?__eep__=6&amp;source=feed_text&amp;epa=HASHTAG&amp;__xts__%5B0%5D=68.ARCJQ1yTUDcem5e7T4UQQZPPyqzCv5jembNbFrQf8UghWLnbvXHTVKv9iIJwaoBPY23VR7HKAiItLIV0TwR2rAZwTBcbYh-SZDBocxYSOIV1gdsS2QO8_P0EZZ0WhY1xgW1nYEE3dCuVgfQ35HhxK6T6aO-0tm3hTTqFvlvjYWjae3dGTt8ah2oTYivNA4LdhNo9LNs0BsWRnJpowiTPXktsgMR9vVVdqF1oGQLXo7vLcqxqIelIEpLcKi8ORKujM5LksqA8Hk5hje8K8gHRG--1DHuU5UKlV_UCVl7yA3Nh88jvEyc&amp;__tn__=%2A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facebook.com/hashtag/%E0%B8%82%E0%B8%B1%E0%B9%89%E0%B8%99%E0%B8%95%E0%B8%AD%E0%B8%99%E0%B9%83%E0%B8%99%E0%B8%81%E0%B8%B2%E0%B8%A3%E0%B8%A3%E0%B8%B1%E0%B8%81%E0%B8%A9%E0%B8%B2%E0%B8%94%E0%B9%89%E0%B8%A7%E0%B8%A2%E0%B9%82%E0%B8%A0%E0%B8%8A%E0%B8%99%E0%B8%9A%E0%B8%B3%E0%B8%9A%E0%B8%B1%E0%B8%94?__eep__=6&amp;source=feed_text&amp;epa=HASHTAG&amp;__xts__%5B0%5D=68.ARCJQ1yTUDcem5e7T4UQQZPPyqzCv5jembNbFrQf8UghWLnbvXHTVKv9iIJwaoBPY23VR7HKAiItLIV0TwR2rAZwTBcbYh-SZDBocxYSOIV1gdsS2QO8_P0EZZ0WhY1xgW1nYEE3dCuVgfQ35HhxK6T6aO-0tm3hTTqFvlvjYWjae3dGTt8ah2oTYivNA4LdhNo9LNs0BsWRnJpowiTPXktsgMR9vVVdqF1oGQLXo7vLcqxqIelIEpLcKi8ORKujM5LksqA8Hk5hje8K8gHRG--1DHuU5UKlV_UCVl7yA3Nh88jvEyc&amp;__tn__=%2ANK-R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16</Pages>
  <Words>5057</Words>
  <Characters>28827</Characters>
  <Application>Microsoft Office Word</Application>
  <DocSecurity>0</DocSecurity>
  <Lines>240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2021-03-01T05:29:00Z</dcterms:created>
  <dcterms:modified xsi:type="dcterms:W3CDTF">2021-03-01T08:57:00Z</dcterms:modified>
</cp:coreProperties>
</file>