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033706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163A9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17C3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5EB" w:rsidRPr="00CE1E84" w:rsidRDefault="002125EB" w:rsidP="00CE1E84">
      <w:pPr>
        <w:tabs>
          <w:tab w:val="left" w:pos="709"/>
        </w:tabs>
        <w:ind w:left="705" w:hanging="705"/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508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701D" w:rsidRPr="00033706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CE1E84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1E84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ส่งเสริมออกกำลังกายเพื่อสุขภาพด้วยการเล่นกีฬาฟุตบอล ปี 25๖๕ </w:t>
      </w:r>
    </w:p>
    <w:p w:rsidR="002125EB" w:rsidRPr="009A0469" w:rsidRDefault="002125EB" w:rsidP="002125EB">
      <w:pPr>
        <w:tabs>
          <w:tab w:val="left" w:pos="540"/>
        </w:tabs>
        <w:ind w:left="567" w:hanging="567"/>
        <w:rPr>
          <w:rFonts w:ascii="TH SarabunIT๙" w:hAnsi="TH SarabunIT๙" w:cs="TH SarabunIT๙"/>
          <w:sz w:val="12"/>
          <w:szCs w:val="12"/>
          <w:cs/>
        </w:rPr>
      </w:pPr>
    </w:p>
    <w:p w:rsidR="002125EB" w:rsidRPr="00033706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:rsidR="007250D8" w:rsidRPr="00033706" w:rsidRDefault="002125EB" w:rsidP="00F8701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>ด้วย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 xml:space="preserve">ชมรมฟุตบอล 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</w:rPr>
        <w:t xml:space="preserve">VIP 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คลองขุด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</w:t>
      </w:r>
      <w:r w:rsidR="00235F26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35F2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ส่งเสริมออกกำลังกายเพื่อสุขภาพด้วยการเล่นกีฬาฟุตบอล ปี 25๖๕ </w:t>
      </w:r>
      <w:r w:rsidR="00F8701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 เป็นเงิน 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19,739</w:t>
      </w:r>
      <w:r w:rsidR="005D4162"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หนึ่งหมื่นเก้าพันเจ็ดร้อยสามสิบเก้า</w:t>
      </w:r>
      <w:r w:rsidR="005D4162"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</w:t>
      </w:r>
      <w:r w:rsidR="0022350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250D8" w:rsidRPr="00033706" w:rsidRDefault="007250D8" w:rsidP="007250D8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125EB" w:rsidRPr="00033706" w:rsidRDefault="002125EB" w:rsidP="00A32C39">
      <w:pPr>
        <w:tabs>
          <w:tab w:val="left" w:pos="709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:rsidR="002125EB" w:rsidRPr="00033706" w:rsidRDefault="002125EB" w:rsidP="00212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C22374" w:rsidRPr="00033706" w:rsidRDefault="00336993" w:rsidP="00182369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ปัจจุบันกระแสของการสร้างเสริมสุขภาพกำลังเป็นที่กล่าวถึงในประเทศต่างๆ ทั่วโลก รวมทั้งองค์กรระหว่างประเทศเกี่ยวกับสุขภาพได้ให้ความสำคัญในประเด็นดังกล่าวเป็นอย่างมาก เป็นประเด็นการเคลื่อนไหวทางสาธารณสุขที่สำคัญ และถือได้ว่าเป็นจุดหักเหหรือการเปลี่ยนแปลงแนวคิดเกี่ยวกับสุขภาพ จากจุดเน้นของการบริการแบบ "ตั้งรับ" หรือ "โรงซ่อมสุขภาพ" ซึ่งเน้นการรักษาสุขภาพ เพื่อป้องกันมิให้เกิดการเจ็บป่วย เนื่องจากที่ผ่านมาพบว่าระบบที่มุ่งการซ่อมสุขภาพเป็นระบบที่มีความสิ้นเปลืองต้นทุน ค่าใช้จ่ายสูง เกิดผลกระทบทั้งคนไข้และสังคม ในส่วนของคนไข้นอกจากจะต้องเสียค่ารักษาพยาบาลแล้วยังต้องสูญเสียรายได้เนื่องจากขาดงานแล้วอาจมีปัญหาด้านสุขภาพจิต ในส่วนของสังคมส่วนรวมต้องแบกรับภาระ ความเจ็บป่วยเกินความจำเป็น ต้องเสียค่าใช้จ่ายในการเลี้ยงดูผู้เจ็บป่วย พิการ เสียทรัพยากรบุคคลที่มีคุณค่า เสียโอกาสในการนำทรัพยากรไปใช้ในด้านต่างๆ เนื่องจากต้องนำมาใช้ในการลงทุนสร้างระบบบริการ เพื่อรองรับความเจ็บป่วย การทำให้สุขภาพดีจะทำให้ระบบเสียค่าใช้จ่ายน้อยกว่าการรอรักษาและฟื้นฟูเมื่อสุขภาพเสียแล้ว ระบบสุขภาพจึงควรมุ่งเน้นที่การ "</w:t>
      </w:r>
      <w:r w:rsidR="00C22374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</w:t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สุขภาพ" </w:t>
      </w:r>
    </w:p>
    <w:p w:rsidR="00182369" w:rsidRDefault="00182369" w:rsidP="00DD5B74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จากการดำเนินงานด้านการสร้างสุขภาพในชมรมฟุตบอล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คลองขุด สมาชิกส่วนใหญ่มีพฤติกรรมสุขภาพที่ไม่ถูกต้อง มีภาวะอ้วนลงพุง ชอบรับประทานอาหารหวาน มัน เค็ม อีกทั้งออกกำลังกาย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ไม่สม่ำเสมอ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จากการสอบถามสมาชิกในชมรมฟุตบอล </w:t>
      </w:r>
      <w:r w:rsidR="001632E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คลองขุด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พบว่ามีการเจ็บป่วยด้วยโรคความดันโลหิตสูง โรคเบาหวาน โรคไขมันในเลือด โรคมะเร็ง โรคหัวใจ ซึ่ง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จากการที่ได้เข้าร่วมกิจกรรมออกกำลังกายโดยการเล่นฟุตบอลใน 1 ปีที่ผ่านมาทำให้สมาชิกในชมรมที่มาออกกำลังกายเป็นประจำ จำนวน 2</w:t>
      </w:r>
      <w:r w:rsidR="00A259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คน มีสุขภาพร่างกายที่แข็งแรงขึ้น อาการป่วยด้วยโรคประจำตัวไม่มีสมาชิกคน</w:t>
      </w:r>
      <w:r w:rsidR="00A259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ไหนที่มีอาการรุนแรงกว่าเดิม มี 5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คนที่มีค่าดัชนีมวลกายดีขึ้น และมี </w:t>
      </w:r>
      <w:r w:rsidR="00A259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คนที่มีความดันโลหิตลดลง ทางชมรม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ฟุตบอล 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คลองขุดจึงได้จัดทำ</w:t>
      </w:r>
      <w:r w:rsidR="00A25985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25985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ส่งเสริมออกกำลังกายเพื่อสุขภาพด้วยการเล่นกีฬาฟุตบอล ปี 25๖๕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ต่อเนื่อง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เป็นการปรับเปลี่ยนพฤติกรรม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ป้องกันการเกิดโรคและ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ความรุนแรงของ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ให้กับ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สมาชิกชมรมฟุตบอล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คลองขุด เพื่อให้ชมรมฟุตบอล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คลองขุด มีการดูแลสุขภาพของตนเองที่ดียิ่งขึ้น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การส่งเสริม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สุขภาพ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และการป้องกันโรค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ที่สามารถ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ลดภาวะเสี่ยง</w:t>
      </w:r>
      <w:r w:rsidR="00DD5B74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ของโรค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r w:rsidR="00DD5B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ที่เกิดจากพฤติกรรมสุขภาพที่ไม่ถูกต้อง และ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เชิญชวนให้ประชาชนในตำบลคลองขุดมาร่วมกิจกรรมออกกำลังกายโดยการเล่นฟุตบอลเพิ่มขึ้นเพื่อสุขภาพ</w:t>
      </w:r>
      <w:r w:rsidR="00DD5B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ที่ดีของคนเข้าร่วมกิจกรรม</w:t>
      </w:r>
    </w:p>
    <w:p w:rsidR="00A25985" w:rsidRPr="00DD5B74" w:rsidRDefault="00A25985" w:rsidP="00DD5B74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182369" w:rsidRPr="00DD5B74" w:rsidRDefault="002125EB" w:rsidP="00DD5B74">
      <w:pPr>
        <w:pStyle w:val="a3"/>
        <w:spacing w:before="240"/>
        <w:jc w:val="center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lastRenderedPageBreak/>
        <w:t xml:space="preserve">- 2 </w:t>
      </w:r>
      <w:r w:rsidR="00B27942" w:rsidRPr="00033706">
        <w:rPr>
          <w:rFonts w:ascii="TH SarabunIT๙" w:eastAsia="Angsana New" w:hAnsi="TH SarabunIT๙" w:cs="TH SarabunIT๙"/>
        </w:rPr>
        <w:t>–</w:t>
      </w:r>
    </w:p>
    <w:p w:rsidR="00336993" w:rsidRPr="00033706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2</w:t>
      </w:r>
      <w:r w:rsidR="0058390B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033706">
        <w:rPr>
          <w:rFonts w:ascii="TH SarabunIT๙" w:eastAsia="Angsana New" w:hAnsi="TH SarabunIT๙" w:cs="TH SarabunIT๙"/>
          <w:b/>
          <w:bCs/>
          <w:cs/>
        </w:rPr>
        <w:t>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F3D69" w:rsidRPr="00033706" w:rsidTr="00C3616A">
        <w:tc>
          <w:tcPr>
            <w:tcW w:w="4503" w:type="dxa"/>
          </w:tcPr>
          <w:p w:rsidR="001F3D69" w:rsidRPr="00033706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1F3D69" w:rsidRPr="00033706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F3D69" w:rsidRPr="00033706" w:rsidTr="00C3616A">
        <w:tc>
          <w:tcPr>
            <w:tcW w:w="4503" w:type="dxa"/>
          </w:tcPr>
          <w:p w:rsidR="001F3D69" w:rsidRPr="00033706" w:rsidRDefault="001F3D69" w:rsidP="001F3D69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1.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เพื่อส่งเสริมให้มีการออกกำลังกายอย่างต่อเนื่อง</w:t>
            </w:r>
          </w:p>
          <w:p w:rsidR="001F3D69" w:rsidRPr="00033706" w:rsidRDefault="001F3D69" w:rsidP="00C3616A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1F3D69" w:rsidRPr="00033706" w:rsidRDefault="001F3D69" w:rsidP="001F3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มีประชาชนมาร่วมกิจกรรมออกกำลังกายอย่างต่อเนื่องสัปดาห์ละไม่น้อยกว่า 3 วัน</w:t>
            </w:r>
            <w:r w:rsidRPr="00033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5E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อย่างน้อยร้อยละ 8</w:t>
            </w: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F3D69" w:rsidRPr="00033706" w:rsidTr="00C3616A">
        <w:tc>
          <w:tcPr>
            <w:tcW w:w="4503" w:type="dxa"/>
          </w:tcPr>
          <w:p w:rsidR="001F3D69" w:rsidRPr="00033706" w:rsidRDefault="001F3D69" w:rsidP="003C2E8E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shd w:val="clear" w:color="auto" w:fill="F5F5F5"/>
                <w:cs/>
              </w:rPr>
              <w:t>2.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เพื่อให้</w:t>
            </w:r>
            <w:r w:rsidRPr="00033706">
              <w:rPr>
                <w:rFonts w:ascii="TH SarabunIT๙" w:hAnsi="TH SarabunIT๙" w:cs="TH SarabunIT๙"/>
                <w:cs/>
              </w:rPr>
              <w:t>ประชาชนที่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033706">
              <w:rPr>
                <w:rFonts w:ascii="TH SarabunIT๙" w:hAnsi="TH SarabunIT๙" w:cs="TH SarabunIT๙"/>
                <w:cs/>
              </w:rPr>
              <w:t>มีสุขภาพร่างกายที่สมบูรณ์แข็งแรงลด</w:t>
            </w:r>
            <w:r w:rsidR="003C2E8E">
              <w:rPr>
                <w:rFonts w:ascii="TH SarabunIT๙" w:hAnsi="TH SarabunIT๙" w:cs="TH SarabunIT๙" w:hint="cs"/>
                <w:cs/>
              </w:rPr>
              <w:t>สภาวการณ์</w:t>
            </w:r>
            <w:r w:rsidR="00EE7D6A" w:rsidRPr="00033706">
              <w:rPr>
                <w:rFonts w:ascii="TH SarabunIT๙" w:hAnsi="TH SarabunIT๙" w:cs="TH SarabunIT๙"/>
                <w:cs/>
              </w:rPr>
              <w:t>เจ็บป่วยด้วยโรคที่สามารถป้องกันได้ด้วยการออกกำลังกาย</w:t>
            </w:r>
          </w:p>
        </w:tc>
        <w:tc>
          <w:tcPr>
            <w:tcW w:w="5103" w:type="dxa"/>
          </w:tcPr>
          <w:p w:rsidR="001F3D69" w:rsidRPr="00033706" w:rsidRDefault="001F3D69" w:rsidP="003C2E8E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ประชาชนที่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033706">
              <w:rPr>
                <w:rFonts w:ascii="TH SarabunIT๙" w:hAnsi="TH SarabunIT๙" w:cs="TH SarabunIT๙"/>
                <w:cs/>
              </w:rPr>
              <w:t>มีสุขภาพร่</w:t>
            </w:r>
            <w:r w:rsidR="003C2E8E">
              <w:rPr>
                <w:rFonts w:ascii="TH SarabunIT๙" w:hAnsi="TH SarabunIT๙" w:cs="TH SarabunIT๙"/>
                <w:cs/>
              </w:rPr>
              <w:t>างกายที่สมบูรณ์แข็งแรงลด</w:t>
            </w:r>
            <w:r w:rsidR="003C2E8E">
              <w:rPr>
                <w:rFonts w:ascii="TH SarabunIT๙" w:hAnsi="TH SarabunIT๙" w:cs="TH SarabunIT๙" w:hint="cs"/>
                <w:cs/>
              </w:rPr>
              <w:t>สภาวการณ์</w:t>
            </w:r>
            <w:r w:rsidR="00EE7D6A" w:rsidRPr="00033706">
              <w:rPr>
                <w:rFonts w:ascii="TH SarabunIT๙" w:hAnsi="TH SarabunIT๙" w:cs="TH SarabunIT๙"/>
                <w:cs/>
              </w:rPr>
              <w:t>เจ็บป่วยด้วยโรคที่สามารถป้องกันได้ด้วยการออกกำลังกาย อย่างน้อยร้อยละ 5</w:t>
            </w:r>
            <w:r w:rsidRPr="00033706">
              <w:rPr>
                <w:rFonts w:ascii="TH SarabunIT๙" w:hAnsi="TH SarabunIT๙" w:cs="TH SarabunIT๙"/>
                <w:cs/>
              </w:rPr>
              <w:t>0</w:t>
            </w:r>
          </w:p>
        </w:tc>
      </w:tr>
    </w:tbl>
    <w:p w:rsidR="0058390B" w:rsidRPr="00033706" w:rsidRDefault="0058390B" w:rsidP="001F3D69">
      <w:pPr>
        <w:pStyle w:val="a3"/>
        <w:jc w:val="thaiDistribute"/>
        <w:rPr>
          <w:rFonts w:ascii="TH SarabunIT๙" w:eastAsia="Angsana New" w:hAnsi="TH SarabunIT๙" w:cs="TH SarabunIT๙"/>
        </w:rPr>
      </w:pPr>
    </w:p>
    <w:p w:rsidR="00336993" w:rsidRPr="00033706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3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033706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:rsidR="00400921" w:rsidRPr="00033706" w:rsidRDefault="00336993" w:rsidP="00B26733">
      <w:pPr>
        <w:pStyle w:val="a3"/>
        <w:jc w:val="left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tab/>
      </w:r>
      <w:r w:rsidRPr="00033706">
        <w:rPr>
          <w:rFonts w:ascii="TH SarabunIT๙" w:eastAsia="Angsana New" w:hAnsi="TH SarabunIT๙" w:cs="TH SarabunIT๙"/>
          <w:cs/>
        </w:rPr>
        <w:t>ประชาชน</w:t>
      </w:r>
      <w:r w:rsidR="0049437E">
        <w:rPr>
          <w:rFonts w:ascii="TH SarabunIT๙" w:eastAsia="Angsana New" w:hAnsi="TH SarabunIT๙" w:cs="TH SarabunIT๙"/>
          <w:cs/>
        </w:rPr>
        <w:t xml:space="preserve">อายุ </w:t>
      </w:r>
      <w:r w:rsidR="0049437E">
        <w:rPr>
          <w:rFonts w:ascii="TH SarabunIT๙" w:eastAsia="Angsana New" w:hAnsi="TH SarabunIT๙" w:cs="TH SarabunIT๙" w:hint="cs"/>
          <w:cs/>
        </w:rPr>
        <w:t>2</w:t>
      </w:r>
      <w:r w:rsidR="008858F3" w:rsidRPr="00033706">
        <w:rPr>
          <w:rFonts w:ascii="TH SarabunIT๙" w:eastAsia="Angsana New" w:hAnsi="TH SarabunIT๙" w:cs="TH SarabunIT๙"/>
          <w:cs/>
        </w:rPr>
        <w:t>0 ปีขึ้นไป</w:t>
      </w:r>
      <w:r w:rsidR="00C449ED" w:rsidRPr="00033706">
        <w:rPr>
          <w:rFonts w:ascii="TH SarabunIT๙" w:eastAsia="Angsana New" w:hAnsi="TH SarabunIT๙" w:cs="TH SarabunIT๙"/>
          <w:cs/>
        </w:rPr>
        <w:t xml:space="preserve"> </w:t>
      </w:r>
      <w:r w:rsidRPr="00033706">
        <w:rPr>
          <w:rFonts w:ascii="TH SarabunIT๙" w:eastAsia="Angsana New" w:hAnsi="TH SarabunIT๙" w:cs="TH SarabunIT๙"/>
          <w:cs/>
        </w:rPr>
        <w:t>ในตำบล</w:t>
      </w:r>
      <w:r w:rsidR="0058390B" w:rsidRPr="00033706">
        <w:rPr>
          <w:rFonts w:ascii="TH SarabunIT๙" w:eastAsia="Angsana New" w:hAnsi="TH SarabunIT๙" w:cs="TH SarabunIT๙"/>
          <w:cs/>
        </w:rPr>
        <w:t>คลองขุด</w:t>
      </w:r>
      <w:r w:rsidRPr="00033706">
        <w:rPr>
          <w:rFonts w:ascii="TH SarabunIT๙" w:eastAsia="Angsana New" w:hAnsi="TH SarabunIT๙" w:cs="TH SarabunIT๙"/>
        </w:rPr>
        <w:t xml:space="preserve">  </w:t>
      </w:r>
      <w:r w:rsidR="00E51575" w:rsidRPr="00033706">
        <w:rPr>
          <w:rFonts w:ascii="TH SarabunIT๙" w:eastAsia="Angsana New" w:hAnsi="TH SarabunIT๙" w:cs="TH SarabunIT๙"/>
          <w:cs/>
        </w:rPr>
        <w:t>อำเภอ</w:t>
      </w:r>
      <w:r w:rsidR="0058390B" w:rsidRPr="00033706">
        <w:rPr>
          <w:rFonts w:ascii="TH SarabunIT๙" w:eastAsia="Angsana New" w:hAnsi="TH SarabunIT๙" w:cs="TH SarabunIT๙"/>
          <w:cs/>
        </w:rPr>
        <w:t>เมืองสตูล จังหวัดสตูล</w:t>
      </w:r>
      <w:r w:rsidR="00BA65EC">
        <w:rPr>
          <w:rFonts w:ascii="TH SarabunIT๙" w:eastAsia="Angsana New" w:hAnsi="TH SarabunIT๙" w:cs="TH SarabunIT๙" w:hint="cs"/>
          <w:cs/>
        </w:rPr>
        <w:t xml:space="preserve"> จำนวน </w:t>
      </w:r>
      <w:r w:rsidR="00A25985">
        <w:rPr>
          <w:rFonts w:ascii="TH SarabunIT๙" w:eastAsia="Angsana New" w:hAnsi="TH SarabunIT๙" w:cs="TH SarabunIT๙" w:hint="cs"/>
          <w:cs/>
        </w:rPr>
        <w:t>3</w:t>
      </w:r>
      <w:r w:rsidR="0049437E">
        <w:rPr>
          <w:rFonts w:ascii="TH SarabunIT๙" w:eastAsia="Angsana New" w:hAnsi="TH SarabunIT๙" w:cs="TH SarabunIT๙" w:hint="cs"/>
          <w:cs/>
        </w:rPr>
        <w:t>0</w:t>
      </w:r>
      <w:r w:rsidR="00BA65EC">
        <w:rPr>
          <w:rFonts w:ascii="TH SarabunIT๙" w:eastAsia="Angsana New" w:hAnsi="TH SarabunIT๙" w:cs="TH SarabunIT๙" w:hint="cs"/>
          <w:cs/>
        </w:rPr>
        <w:t xml:space="preserve"> คน</w:t>
      </w:r>
    </w:p>
    <w:p w:rsidR="007907BC" w:rsidRPr="00033706" w:rsidRDefault="002125EB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4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033706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</w:p>
    <w:p w:rsidR="00423C6D" w:rsidRPr="00033706" w:rsidRDefault="00423C6D" w:rsidP="00423C6D">
      <w:pPr>
        <w:pStyle w:val="a3"/>
        <w:ind w:left="1080"/>
        <w:rPr>
          <w:rFonts w:ascii="TH SarabunIT๙" w:eastAsia="Angsana New" w:hAnsi="TH SarabunIT๙" w:cs="TH SarabunIT๙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1F3D69" w:rsidRPr="00033706" w:rsidTr="00C3616A">
        <w:tc>
          <w:tcPr>
            <w:tcW w:w="7196" w:type="dxa"/>
          </w:tcPr>
          <w:p w:rsidR="001F3D69" w:rsidRPr="00033706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F3D69" w:rsidRPr="00033706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1F3D69" w:rsidRPr="00033706" w:rsidTr="00C3616A">
        <w:tc>
          <w:tcPr>
            <w:tcW w:w="7196" w:type="dxa"/>
          </w:tcPr>
          <w:p w:rsidR="001F3D69" w:rsidRPr="00033706" w:rsidRDefault="001F3D69" w:rsidP="001F3D69">
            <w:pPr>
              <w:pStyle w:val="a3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1.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</w:t>
            </w:r>
            <w:r w:rsidR="00C22374" w:rsidRPr="00033706">
              <w:rPr>
                <w:rFonts w:ascii="TH SarabunIT๙" w:eastAsia="Angsana New" w:hAnsi="TH SarabunIT๙" w:cs="TH SarabunIT๙"/>
                <w:cs/>
              </w:rPr>
              <w:t>โดยการเล่นฟุตบอล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ต่อเนื่องทุกวัน</w:t>
            </w:r>
          </w:p>
          <w:p w:rsidR="00C449ED" w:rsidRPr="00033706" w:rsidRDefault="001F3D69" w:rsidP="00C22374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eastAsia="Angsana New" w:hAnsi="TH SarabunIT๙" w:cs="TH SarabunIT๙"/>
              </w:rPr>
              <w:t xml:space="preserve">  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</w:t>
            </w:r>
            <w:r w:rsidR="00C449ED" w:rsidRPr="00033706">
              <w:rPr>
                <w:rFonts w:ascii="TH SarabunIT๙" w:eastAsia="Angsana New" w:hAnsi="TH SarabunIT๙" w:cs="TH SarabunIT๙"/>
                <w:cs/>
              </w:rPr>
              <w:t>โดยการเล่นฟุตบอล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 xml:space="preserve">ทุกวันจันทร์  - อาทิตย์ </w:t>
            </w:r>
            <w:r w:rsidRPr="00033706">
              <w:rPr>
                <w:rFonts w:ascii="TH SarabunIT๙" w:eastAsia="Angsana New" w:hAnsi="TH SarabunIT๙" w:cs="TH SarabunIT๙"/>
              </w:rPr>
              <w:t xml:space="preserve"> </w:t>
            </w:r>
          </w:p>
          <w:p w:rsidR="001F3D69" w:rsidRPr="00033706" w:rsidRDefault="00C449ED" w:rsidP="00C22374">
            <w:pPr>
              <w:pStyle w:val="a3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 w:rsidRPr="00033706">
              <w:rPr>
                <w:rFonts w:ascii="TH SarabunIT๙" w:eastAsia="Angsana New" w:hAnsi="TH SarabunIT๙" w:cs="TH SarabunIT๙"/>
                <w:cs/>
              </w:rPr>
              <w:t xml:space="preserve">  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เวลา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  1</w:t>
            </w:r>
            <w:r w:rsidR="00C22374" w:rsidRPr="00033706">
              <w:rPr>
                <w:rFonts w:ascii="TH SarabunIT๙" w:eastAsia="Angsana New" w:hAnsi="TH SarabunIT๙" w:cs="TH SarabunIT๙"/>
                <w:cs/>
              </w:rPr>
              <w:t>7</w:t>
            </w:r>
            <w:r w:rsidR="00A920E8" w:rsidRPr="00033706">
              <w:rPr>
                <w:rFonts w:ascii="TH SarabunIT๙" w:eastAsia="Angsana New" w:hAnsi="TH SarabunIT๙" w:cs="TH SarabunIT๙"/>
              </w:rPr>
              <w:t xml:space="preserve">.00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น</w:t>
            </w:r>
            <w:r w:rsidR="00A920E8" w:rsidRPr="00033706">
              <w:rPr>
                <w:rFonts w:ascii="TH SarabunIT๙" w:eastAsia="Angsana New" w:hAnsi="TH SarabunIT๙" w:cs="TH SarabunIT๙"/>
              </w:rPr>
              <w:t xml:space="preserve">  - </w:t>
            </w:r>
            <w:r w:rsidR="001F3D69" w:rsidRPr="00033706">
              <w:rPr>
                <w:rFonts w:ascii="TH SarabunIT๙" w:eastAsia="Angsana New" w:hAnsi="TH SarabunIT๙" w:cs="TH SarabunIT๙"/>
              </w:rPr>
              <w:t>1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9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.00 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น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. </w:t>
            </w:r>
          </w:p>
        </w:tc>
        <w:tc>
          <w:tcPr>
            <w:tcW w:w="2268" w:type="dxa"/>
          </w:tcPr>
          <w:p w:rsidR="00A25985" w:rsidRDefault="00A25985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กุมภาพันธ์-กันยายน</w:t>
            </w:r>
          </w:p>
          <w:p w:rsidR="001F3D69" w:rsidRPr="00033706" w:rsidRDefault="00A25985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2565</w:t>
            </w:r>
            <w:r w:rsidR="001F3D69" w:rsidRPr="0003370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F3D69" w:rsidRPr="00033706" w:rsidTr="00C3616A">
        <w:tc>
          <w:tcPr>
            <w:tcW w:w="7196" w:type="dxa"/>
          </w:tcPr>
          <w:p w:rsidR="001F3D69" w:rsidRPr="00033706" w:rsidRDefault="001F3D69" w:rsidP="007F2556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eastAsia="Angsana New" w:hAnsi="TH SarabunIT๙" w:cs="TH SarabunIT๙"/>
                <w:cs/>
              </w:rPr>
              <w:t>2.ประเมินผล</w:t>
            </w:r>
          </w:p>
          <w:p w:rsidR="007F2556" w:rsidRPr="00033706" w:rsidRDefault="007F2556" w:rsidP="007F2556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u w:val="single"/>
                <w:cs/>
              </w:rPr>
              <w:t>การประเมินผล</w:t>
            </w:r>
            <w:r w:rsidRPr="00033706">
              <w:rPr>
                <w:rFonts w:ascii="TH SarabunIT๙" w:hAnsi="TH SarabunIT๙" w:cs="TH SarabunIT๙"/>
                <w:u w:val="single"/>
                <w:cs/>
              </w:rPr>
              <w:br/>
            </w:r>
            <w:r w:rsidRPr="00033706">
              <w:rPr>
                <w:rFonts w:ascii="TH SarabunIT๙" w:hAnsi="TH SarabunIT๙" w:cs="TH SarabunIT๙"/>
                <w:cs/>
              </w:rPr>
              <w:t xml:space="preserve">           ๑.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นับจำนวนสถิติการมาเข้าร่วมออกกำลังกายของประชาชนในแต่ละวัน</w:t>
            </w:r>
            <w:r w:rsidRPr="00033706">
              <w:rPr>
                <w:rFonts w:ascii="TH SarabunIT๙" w:eastAsia="Angsana New" w:hAnsi="TH SarabunIT๙" w:cs="TH SarabunIT๙"/>
              </w:rPr>
              <w:t xml:space="preserve">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ซึ่งผู้ที่เข้าร่วมออกกำลังกายมีการออกกำลังกายทุกวันหรืออย่างน้อย</w:t>
            </w:r>
            <w:r w:rsidRPr="00033706">
              <w:rPr>
                <w:rFonts w:ascii="TH SarabunIT๙" w:eastAsia="Angsana New" w:hAnsi="TH SarabunIT๙" w:cs="TH SarabunIT๙"/>
              </w:rPr>
              <w:t xml:space="preserve"> 3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วัน</w:t>
            </w:r>
            <w:r w:rsidRPr="00033706">
              <w:rPr>
                <w:rFonts w:ascii="TH SarabunIT๙" w:eastAsia="Angsana New" w:hAnsi="TH SarabunIT๙" w:cs="TH SarabunIT๙"/>
              </w:rPr>
              <w:t xml:space="preserve"> /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สัปดาห์</w:t>
            </w:r>
          </w:p>
          <w:p w:rsidR="007F2556" w:rsidRPr="00033706" w:rsidRDefault="007F2556" w:rsidP="007F2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๒.ประเมินดัชนีมวลกายและรอบเอวจากแบบบันทึกรายประจำเดือน</w:t>
            </w:r>
          </w:p>
        </w:tc>
        <w:tc>
          <w:tcPr>
            <w:tcW w:w="2268" w:type="dxa"/>
          </w:tcPr>
          <w:p w:rsidR="00422386" w:rsidRDefault="00422386" w:rsidP="0042238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กุมภาพันธ์-กันยายน</w:t>
            </w:r>
          </w:p>
          <w:p w:rsidR="001F3D69" w:rsidRPr="00033706" w:rsidRDefault="00422386" w:rsidP="0042238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2565</w:t>
            </w:r>
          </w:p>
        </w:tc>
      </w:tr>
      <w:tr w:rsidR="001F3D69" w:rsidRPr="00033706" w:rsidTr="00C3616A">
        <w:tc>
          <w:tcPr>
            <w:tcW w:w="7196" w:type="dxa"/>
          </w:tcPr>
          <w:p w:rsidR="007F2556" w:rsidRPr="00033706" w:rsidRDefault="00A920E8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สรุปและประเมินผลโครงการ พร้อมรายงานผลต่อกองทุนหลักประกันสุขภาพ</w:t>
            </w:r>
          </w:p>
          <w:p w:rsidR="001F3D69" w:rsidRPr="00033706" w:rsidRDefault="007F2556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เทศบาลตำบลคลองขุด</w:t>
            </w:r>
          </w:p>
        </w:tc>
        <w:tc>
          <w:tcPr>
            <w:tcW w:w="2268" w:type="dxa"/>
          </w:tcPr>
          <w:p w:rsidR="001F3D69" w:rsidRPr="00033706" w:rsidRDefault="00422386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</w:tr>
    </w:tbl>
    <w:p w:rsidR="00B27942" w:rsidRPr="00033706" w:rsidRDefault="00B27942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:rsidR="00B27942" w:rsidRPr="00033706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 w:rsidRPr="00033706">
        <w:rPr>
          <w:rFonts w:ascii="TH SarabunIT๙" w:eastAsia="Angsana New" w:hAnsi="TH SarabunIT๙" w:cs="TH SarabunIT๙"/>
          <w:b/>
          <w:bCs/>
        </w:rPr>
        <w:t>5</w:t>
      </w:r>
      <w:r w:rsidRPr="00033706">
        <w:rPr>
          <w:rFonts w:ascii="TH SarabunIT๙" w:eastAsia="Angsana New" w:hAnsi="TH SarabunIT๙" w:cs="TH SarabunIT๙"/>
          <w:b/>
          <w:bCs/>
          <w:cs/>
        </w:rPr>
        <w:t>. ระยะเวลาดำเนินการ</w:t>
      </w:r>
    </w:p>
    <w:p w:rsidR="00B72671" w:rsidRDefault="00B72671" w:rsidP="00B72671">
      <w:pPr>
        <w:spacing w:after="120"/>
        <w:ind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กุมภาพันธ์-กันยายน 2565</w:t>
      </w:r>
    </w:p>
    <w:p w:rsidR="007F2556" w:rsidRPr="00033706" w:rsidRDefault="007F2556" w:rsidP="007F2556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</w:rPr>
        <w:t xml:space="preserve">6. </w:t>
      </w:r>
      <w:r w:rsidRPr="00033706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:rsidR="007F2556" w:rsidRPr="00033706" w:rsidRDefault="007F2556" w:rsidP="007F2556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  <w:cs/>
        </w:rPr>
        <w:t>สนามกีฬากลางจังหวัดสตูล</w:t>
      </w:r>
    </w:p>
    <w:p w:rsidR="00B27942" w:rsidRPr="00033706" w:rsidRDefault="00B27942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</w:p>
    <w:p w:rsidR="00042ED5" w:rsidRPr="00033706" w:rsidRDefault="00042ED5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</w:p>
    <w:p w:rsidR="007F2556" w:rsidRPr="00033706" w:rsidRDefault="007F2556" w:rsidP="007F2556">
      <w:pPr>
        <w:pStyle w:val="a3"/>
        <w:spacing w:after="120"/>
        <w:rPr>
          <w:rFonts w:ascii="TH SarabunIT๙" w:eastAsia="Angsana New" w:hAnsi="TH SarabunIT๙" w:cs="TH SarabunIT๙"/>
        </w:rPr>
      </w:pPr>
    </w:p>
    <w:p w:rsidR="007F2556" w:rsidRPr="00033706" w:rsidRDefault="007F2556" w:rsidP="007F2556">
      <w:pPr>
        <w:pStyle w:val="a3"/>
        <w:spacing w:after="120"/>
        <w:rPr>
          <w:rFonts w:ascii="TH SarabunIT๙" w:eastAsia="Angsana New" w:hAnsi="TH SarabunIT๙" w:cs="TH SarabunIT๙"/>
        </w:rPr>
      </w:pPr>
    </w:p>
    <w:p w:rsidR="00042ED5" w:rsidRDefault="00042ED5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</w:p>
    <w:p w:rsidR="00BA65EC" w:rsidRPr="00033706" w:rsidRDefault="00BA65EC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</w:p>
    <w:p w:rsidR="00A920E8" w:rsidRPr="00033706" w:rsidRDefault="00A920E8" w:rsidP="00A920E8">
      <w:pPr>
        <w:pStyle w:val="a3"/>
        <w:jc w:val="center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lastRenderedPageBreak/>
        <w:t>-3-</w:t>
      </w:r>
    </w:p>
    <w:p w:rsidR="00A920E8" w:rsidRPr="00033706" w:rsidRDefault="00A920E8" w:rsidP="00A920E8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</w:p>
    <w:p w:rsidR="009133A5" w:rsidRPr="00033706" w:rsidRDefault="002125EB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7</w:t>
      </w:r>
      <w:r w:rsidR="009133A5" w:rsidRPr="00033706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:rsidR="009133A5" w:rsidRPr="00033706" w:rsidRDefault="009133A5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งบ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263D" w:rsidRPr="0003370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F263D"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FF263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19,739</w:t>
      </w:r>
      <w:r w:rsidR="00B106FF"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หนึ่งหมื่นเก้าพันเจ็ดร้อยสามสิบเก้า</w:t>
      </w:r>
      <w:r w:rsidR="00B106FF"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Pr="00033706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B47321" w:rsidRPr="0084179D" w:rsidRDefault="00B47321" w:rsidP="00B4732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84179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ค่าฟุตบอล จำนวน ๑๐ ลูก ลูกละ ๑.๙๒๙ บาท (ยี่ห้อ</w:t>
      </w:r>
      <w:r>
        <w:rPr>
          <w:rFonts w:ascii="TH SarabunIT๙" w:hAnsi="TH SarabunIT๙" w:cs="TH SarabunIT๙"/>
          <w:sz w:val="32"/>
          <w:szCs w:val="32"/>
        </w:rPr>
        <w:t>Molten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๑๙,๒๙๐ บาท</w:t>
      </w:r>
    </w:p>
    <w:p w:rsidR="00B47321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</w:rPr>
      </w:pPr>
      <w:r w:rsidRPr="0084179D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ค่าถุงมือ (นายประตู) จำนวน ๒ คู่ คู่ละ ๑,๔๙๘ 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๒,๙๙๖   บาท</w:t>
      </w:r>
    </w:p>
    <w:p w:rsidR="00B47321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๓.น้ำดื่มในการซ้อมฟุตบอล จำนวน ๒๘๘  โหล โหลละ ๔๙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๑๔,๑๑๒ บาท</w:t>
      </w:r>
    </w:p>
    <w:p w:rsidR="00B47321" w:rsidRPr="006B486A" w:rsidRDefault="00B47321" w:rsidP="00B473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๔.ตาข่าย</w:t>
      </w:r>
      <w:r w:rsidRPr="006B486A">
        <w:rPr>
          <w:rFonts w:ascii="TH SarabunIT๙" w:hAnsi="TH SarabunIT๙" w:cs="TH SarabunIT๙" w:hint="cs"/>
          <w:sz w:val="32"/>
          <w:szCs w:val="32"/>
          <w:cs/>
        </w:rPr>
        <w:t>ประตูฟุตบอลในล่อนเส้นใหญ่ (๑๑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86A">
        <w:rPr>
          <w:rFonts w:ascii="TH SarabunIT๙" w:hAnsi="TH SarabunIT๙" w:cs="TH SarabunIT๙" w:hint="cs"/>
          <w:sz w:val="32"/>
          <w:szCs w:val="32"/>
          <w:cs/>
        </w:rPr>
        <w:t xml:space="preserve">คน) จำนวน ๒ ข้าง ละ ๑,๕๔๙  บาท </w:t>
      </w:r>
    </w:p>
    <w:p w:rsidR="00B47321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๓,๐๙๘   บาท</w:t>
      </w:r>
    </w:p>
    <w:p w:rsidR="00B47321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๕.บันไดฝึกความคล่องตัวฟุตบอล จำนวน ๕ อัน ละ ๓๕๐ บาท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๑,๗๕๐   บาท</w:t>
      </w:r>
    </w:p>
    <w:p w:rsidR="00B47321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๖.เข็มขัดคาดเอวฝึกทักษะฟุตบอล จำนวน ๕ อัน ละ ๓๕๐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๑,๗๕๐   บาท</w:t>
      </w:r>
    </w:p>
    <w:p w:rsidR="00B47321" w:rsidRPr="00EF42CA" w:rsidRDefault="00B47321" w:rsidP="00B47321">
      <w:pPr>
        <w:pStyle w:val="ae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7.ค่าวัสดุอุปกณ์อื่นๆ ที่ใช้ในโครงการ ( ค่าเข้าเล่มและจัดรูปหลักฐานเอกสาร ,ค่าถ่ายเอกสาร, </w:t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>ค่า</w:t>
      </w:r>
      <w:proofErr w:type="spellStart"/>
      <w:r w:rsidRPr="00EF42CA">
        <w:rPr>
          <w:rFonts w:ascii="TH SarabunIT๙" w:hAnsi="TH SarabunIT๙" w:cs="TH SarabunIT๙" w:hint="cs"/>
          <w:sz w:val="32"/>
          <w:szCs w:val="32"/>
          <w:cs/>
        </w:rPr>
        <w:t>ปริ้น</w:t>
      </w:r>
      <w:proofErr w:type="spellEnd"/>
      <w:r w:rsidRPr="00EF42CA">
        <w:rPr>
          <w:rFonts w:ascii="TH SarabunIT๙" w:hAnsi="TH SarabunIT๙" w:cs="TH SarabunIT๙" w:hint="cs"/>
          <w:sz w:val="32"/>
          <w:szCs w:val="32"/>
          <w:cs/>
        </w:rPr>
        <w:t>รูป )</w:t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42CA">
        <w:rPr>
          <w:rFonts w:ascii="TH SarabunIT๙" w:hAnsi="TH SarabunIT๙" w:cs="TH SarabunIT๙" w:hint="cs"/>
          <w:sz w:val="32"/>
          <w:szCs w:val="32"/>
          <w:cs/>
        </w:rPr>
        <w:t>เป็นเงิน ๕๐๐ บาท</w:t>
      </w:r>
    </w:p>
    <w:p w:rsidR="00C5170B" w:rsidRPr="00B106FF" w:rsidRDefault="00C5170B" w:rsidP="00C5170B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0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B106FF" w:rsidRPr="00B106FF">
        <w:rPr>
          <w:rFonts w:ascii="TH SarabunIT๙" w:hAnsi="TH SarabunIT๙" w:cs="TH SarabunIT๙" w:hint="cs"/>
          <w:b/>
          <w:bCs/>
          <w:sz w:val="32"/>
          <w:szCs w:val="32"/>
          <w:cs/>
        </w:rPr>
        <w:t>19,739</w:t>
      </w:r>
      <w:r w:rsidR="00B106FF" w:rsidRPr="00B10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106F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D759AC" w:rsidRPr="00033706" w:rsidRDefault="004A5658" w:rsidP="00A70B4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033706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 w:rsidRPr="00033706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033706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2125EB" w:rsidRPr="00033706" w:rsidRDefault="002125EB" w:rsidP="002125EB">
      <w:pPr>
        <w:pStyle w:val="a3"/>
        <w:rPr>
          <w:rFonts w:ascii="TH SarabunIT๙" w:eastAsia="Angsana New" w:hAnsi="TH SarabunIT๙" w:cs="TH SarabunIT๙"/>
        </w:rPr>
      </w:pPr>
      <w:r w:rsidRPr="00033706">
        <w:rPr>
          <w:rFonts w:ascii="TH SarabunIT๙" w:hAnsi="TH SarabunIT๙" w:cs="TH SarabunIT๙"/>
          <w:b/>
          <w:bCs/>
          <w:cs/>
        </w:rPr>
        <w:t>8. ผลที่คาดว่าจะได้รับ</w:t>
      </w:r>
    </w:p>
    <w:p w:rsidR="00B27942" w:rsidRPr="00033706" w:rsidRDefault="00B27942" w:rsidP="00B2794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27942" w:rsidRPr="00033706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ประชาชนมีกิจกรรมออกกำลังกายอย่างน้อยสัปดาห์ละ 3 วัน อย่างน้อยร้อยละ </w:t>
      </w:r>
      <w:r w:rsidR="00231B30" w:rsidRPr="00033706">
        <w:rPr>
          <w:rFonts w:ascii="TH SarabunIT๙" w:hAnsi="TH SarabunIT๙" w:cs="TH SarabunIT๙"/>
          <w:sz w:val="32"/>
          <w:szCs w:val="32"/>
          <w:cs/>
        </w:rPr>
        <w:t>80</w:t>
      </w:r>
      <w:r w:rsidR="0050121A" w:rsidRPr="00033706">
        <w:rPr>
          <w:rFonts w:ascii="TH SarabunIT๙" w:hAnsi="TH SarabunIT๙" w:cs="TH SarabunIT๙"/>
          <w:sz w:val="32"/>
          <w:szCs w:val="32"/>
          <w:cs/>
        </w:rPr>
        <w:t xml:space="preserve"> ของสมาชิกชมรม</w:t>
      </w:r>
      <w:r w:rsidR="00231B30" w:rsidRPr="0003370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27942" w:rsidRPr="00033706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27942" w:rsidRPr="00033706" w:rsidRDefault="00B27942" w:rsidP="006A0B7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ประชาชนและผู้ป่วยโรคเรื้อรัง (ความดันโลหิตสูง เบาหวาน โรคอ้วน) มีความตระหนักถึงการออกกำลังกาย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มีสุขภาพร่างกายที่แข็งแรงและออกกำลังกายอย่างต่อเนื่อง</w:t>
      </w:r>
      <w:r w:rsidR="006A0B7D" w:rsidRPr="00033706">
        <w:rPr>
          <w:rFonts w:ascii="TH SarabunIT๙" w:hAnsi="TH SarabunIT๙" w:cs="TH SarabunIT๙"/>
          <w:sz w:val="32"/>
          <w:szCs w:val="32"/>
          <w:cs/>
        </w:rPr>
        <w:t xml:space="preserve">เพื่อลดภาวการณ์เจ็บป่วยด้วยโรคที่สามารถป้องกันได้ด้วยการออกกำลังกาย </w:t>
      </w:r>
    </w:p>
    <w:p w:rsidR="002125EB" w:rsidRPr="00033706" w:rsidRDefault="002125EB" w:rsidP="009133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3624" w:rsidRPr="00033706" w:rsidRDefault="009133A5" w:rsidP="00803624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 </w:t>
      </w:r>
      <w:r w:rsidR="00803624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3624" w:rsidRPr="00033706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ฟุตบอล </w:t>
      </w:r>
      <w:r w:rsidR="00803624" w:rsidRPr="00033706">
        <w:rPr>
          <w:rFonts w:ascii="TH SarabunIT๙" w:hAnsi="TH SarabunIT๙" w:cs="TH SarabunIT๙"/>
          <w:sz w:val="32"/>
          <w:szCs w:val="32"/>
        </w:rPr>
        <w:t>VIP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 คลองขุด</w:t>
      </w:r>
    </w:p>
    <w:p w:rsidR="00803624" w:rsidRPr="00033706" w:rsidRDefault="00803624" w:rsidP="00803624">
      <w:pPr>
        <w:pStyle w:val="ae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ร้อยตำรวจโท</w:t>
      </w:r>
      <w:proofErr w:type="spellStart"/>
      <w:r w:rsidRPr="00033706">
        <w:rPr>
          <w:rFonts w:ascii="TH SarabunIT๙" w:hAnsi="TH SarabunIT๙" w:cs="TH SarabunIT๙"/>
          <w:sz w:val="32"/>
          <w:szCs w:val="32"/>
          <w:cs/>
        </w:rPr>
        <w:t>สุทธิ์</w:t>
      </w:r>
      <w:proofErr w:type="spellEnd"/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อรุณสวัสดิ์ 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๐๖๕-๗๒๕-๔๒๓๔</w:t>
      </w:r>
    </w:p>
    <w:p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.  พันตำรวจโทไพโรจน์ พิจิตรบรรจง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๐๘๗-๔๗๖-๗๗๗๓</w:t>
      </w:r>
    </w:p>
    <w:p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.  นายวิทยา กาหยี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๐๘๑-๘๙๗-๒๗๒๒</w:t>
      </w:r>
    </w:p>
    <w:p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4.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นายมนขวัญ สว่างแข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๐๘๙-๙๗๕-๐๓๔๖</w:t>
      </w:r>
    </w:p>
    <w:p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5.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นายนิติ ศรีอินทร์เกื้อ 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๐๘๙-๖๕๕-๘๓๕๙</w:t>
      </w:r>
    </w:p>
    <w:p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</w:p>
    <w:p w:rsidR="00803624" w:rsidRPr="00033706" w:rsidRDefault="00803624" w:rsidP="008036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ร้อยตำรวจโท</w:t>
      </w:r>
      <w:proofErr w:type="spellStart"/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สุทธิ์</w:t>
      </w:r>
      <w:proofErr w:type="spellEnd"/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อรุณสวัสดิ์</w:t>
      </w:r>
    </w:p>
    <w:p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ประธานชมรมฟุตบอล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VIP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>คลองขุด</w:t>
      </w:r>
    </w:p>
    <w:p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๐๖๕-๗๒๕-๔๒๓๔</w:t>
      </w:r>
    </w:p>
    <w:p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บ้านเลขที่ ๑๒๕๐/๑๙๗  หมู่ที่ ๔ ตำบลคลองขุด  อำเภอเมืองสตูล  จังหวัดสตูล</w:t>
      </w:r>
    </w:p>
    <w:p w:rsidR="00D55B3F" w:rsidRPr="00033706" w:rsidRDefault="00D55B3F" w:rsidP="00B106FF">
      <w:pPr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3940D3" w:rsidRPr="00033706" w:rsidRDefault="003940D3" w:rsidP="003940D3">
      <w:pPr>
        <w:jc w:val="center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8036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D6C2A" w:rsidRPr="00033706" w:rsidRDefault="006D6C2A" w:rsidP="006D6C2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D6C2A" w:rsidRPr="00033706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033706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033706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33706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6D6C2A" w:rsidRPr="00033706" w:rsidRDefault="006D6C2A" w:rsidP="006D6C2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3940D3"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ชมรมฟุตบอล </w:t>
      </w:r>
      <w:r w:rsidR="003940D3" w:rsidRPr="00033706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VIP </w:t>
      </w:r>
      <w:r w:rsidR="003940D3"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>คลองขุด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10.1.1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10.1.2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3370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33706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10.1.3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33706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33706">
        <w:rPr>
          <w:rFonts w:ascii="TH SarabunIT๙" w:hAnsi="TH SarabunIT๙" w:cs="TH SarabunIT๙"/>
          <w:sz w:val="32"/>
          <w:szCs w:val="32"/>
          <w:cs/>
        </w:rPr>
        <w:t>.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10.1.4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85DF3" w:rsidRPr="00033706" w:rsidRDefault="00885DF3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BCB8" wp14:editId="1339B05E">
                <wp:simplePos x="0" y="0"/>
                <wp:positionH relativeFrom="column">
                  <wp:posOffset>474345</wp:posOffset>
                </wp:positionH>
                <wp:positionV relativeFrom="paragraph">
                  <wp:posOffset>25400</wp:posOffset>
                </wp:positionV>
                <wp:extent cx="133350" cy="17145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7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7.35pt;margin-top:2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4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Gg8Dv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"/>
            </w:pict>
          </mc:Fallback>
        </mc:AlternateConten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10.1.5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D6C2A" w:rsidRPr="00033706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10.2.1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33706">
        <w:rPr>
          <w:rFonts w:ascii="TH SarabunIT๙" w:hAnsi="TH SarabunIT๙" w:cs="TH SarabunIT๙"/>
          <w:sz w:val="32"/>
          <w:szCs w:val="32"/>
        </w:rPr>
        <w:t xml:space="preserve">      [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33706">
        <w:rPr>
          <w:rFonts w:ascii="TH SarabunIT๙" w:hAnsi="TH SarabunIT๙" w:cs="TH SarabunIT๙"/>
          <w:sz w:val="32"/>
          <w:szCs w:val="32"/>
        </w:rPr>
        <w:t>7</w:t>
      </w:r>
      <w:r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Pr="00033706">
        <w:rPr>
          <w:rFonts w:ascii="TH SarabunIT๙" w:hAnsi="TH SarabunIT๙" w:cs="TH SarabunIT๙"/>
          <w:sz w:val="32"/>
          <w:szCs w:val="32"/>
        </w:rPr>
        <w:t>1</w:t>
      </w:r>
      <w:r w:rsidRPr="00033706">
        <w:rPr>
          <w:rFonts w:ascii="TH SarabunIT๙" w:hAnsi="TH SarabunIT๙" w:cs="TH SarabunIT๙"/>
          <w:sz w:val="32"/>
          <w:szCs w:val="32"/>
          <w:cs/>
        </w:rPr>
        <w:t>)</w:t>
      </w:r>
      <w:r w:rsidRPr="00033706">
        <w:rPr>
          <w:rFonts w:ascii="TH SarabunIT๙" w:hAnsi="TH SarabunIT๙" w:cs="TH SarabunIT๙"/>
          <w:sz w:val="32"/>
          <w:szCs w:val="32"/>
        </w:rPr>
        <w:t>]</w:t>
      </w:r>
    </w:p>
    <w:p w:rsidR="006D6C2A" w:rsidRPr="00033706" w:rsidRDefault="008F5697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34290</wp:posOffset>
                </wp:positionV>
                <wp:extent cx="133350" cy="171450"/>
                <wp:effectExtent l="8890" t="5715" r="1016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890D" id="AutoShape 19" o:spid="_x0000_s1026" type="#_x0000_t32" style="position:absolute;margin-left:37.45pt;margin-top:2.7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X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QuQn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"/>
            </w:pict>
          </mc:Fallback>
        </mc:AlternateConten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="006D6C2A" w:rsidRPr="00033706">
        <w:rPr>
          <w:rFonts w:ascii="TH SarabunIT๙" w:hAnsi="TH SarabunIT๙" w:cs="TH SarabunIT๙"/>
          <w:sz w:val="32"/>
          <w:szCs w:val="32"/>
        </w:rPr>
        <w:t>.2.2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[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D6C2A" w:rsidRPr="00033706">
        <w:rPr>
          <w:rFonts w:ascii="TH SarabunIT๙" w:hAnsi="TH SarabunIT๙" w:cs="TH SarabunIT๙"/>
          <w:sz w:val="32"/>
          <w:szCs w:val="32"/>
        </w:rPr>
        <w:t>7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="006D6C2A" w:rsidRPr="00033706">
        <w:rPr>
          <w:rFonts w:ascii="TH SarabunIT๙" w:hAnsi="TH SarabunIT๙" w:cs="TH SarabunIT๙"/>
          <w:sz w:val="32"/>
          <w:szCs w:val="32"/>
        </w:rPr>
        <w:t>2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>)</w:t>
      </w:r>
      <w:r w:rsidR="006D6C2A" w:rsidRPr="00033706">
        <w:rPr>
          <w:rFonts w:ascii="TH SarabunIT๙" w:hAnsi="TH SarabunIT๙" w:cs="TH SarabunIT๙"/>
          <w:sz w:val="32"/>
          <w:szCs w:val="32"/>
        </w:rPr>
        <w:t>]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.2.3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[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33706">
        <w:rPr>
          <w:rFonts w:ascii="TH SarabunIT๙" w:hAnsi="TH SarabunIT๙" w:cs="TH SarabunIT๙"/>
          <w:sz w:val="32"/>
          <w:szCs w:val="32"/>
        </w:rPr>
        <w:t>7</w:t>
      </w:r>
      <w:r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Pr="00033706">
        <w:rPr>
          <w:rFonts w:ascii="TH SarabunIT๙" w:hAnsi="TH SarabunIT๙" w:cs="TH SarabunIT๙"/>
          <w:sz w:val="32"/>
          <w:szCs w:val="32"/>
        </w:rPr>
        <w:t>3</w:t>
      </w:r>
      <w:r w:rsidRPr="00033706">
        <w:rPr>
          <w:rFonts w:ascii="TH SarabunIT๙" w:hAnsi="TH SarabunIT๙" w:cs="TH SarabunIT๙"/>
          <w:sz w:val="32"/>
          <w:szCs w:val="32"/>
          <w:cs/>
        </w:rPr>
        <w:t>)</w:t>
      </w:r>
      <w:r w:rsidRPr="00033706">
        <w:rPr>
          <w:rFonts w:ascii="TH SarabunIT๙" w:hAnsi="TH SarabunIT๙" w:cs="TH SarabunIT๙"/>
          <w:sz w:val="32"/>
          <w:szCs w:val="32"/>
        </w:rPr>
        <w:t>]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033706">
        <w:rPr>
          <w:rFonts w:ascii="TH SarabunIT๙" w:hAnsi="TH SarabunIT๙" w:cs="TH SarabunIT๙"/>
          <w:sz w:val="32"/>
          <w:szCs w:val="32"/>
        </w:rPr>
        <w:t>.2.4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33706">
        <w:rPr>
          <w:rFonts w:ascii="TH SarabunIT๙" w:hAnsi="TH SarabunIT๙" w:cs="TH SarabunIT๙"/>
          <w:sz w:val="32"/>
          <w:szCs w:val="32"/>
        </w:rPr>
        <w:t xml:space="preserve"> [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33706">
        <w:rPr>
          <w:rFonts w:ascii="TH SarabunIT๙" w:hAnsi="TH SarabunIT๙" w:cs="TH SarabunIT๙"/>
          <w:sz w:val="32"/>
          <w:szCs w:val="32"/>
        </w:rPr>
        <w:t>7</w:t>
      </w:r>
      <w:r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Pr="00033706">
        <w:rPr>
          <w:rFonts w:ascii="TH SarabunIT๙" w:hAnsi="TH SarabunIT๙" w:cs="TH SarabunIT๙"/>
          <w:sz w:val="32"/>
          <w:szCs w:val="32"/>
        </w:rPr>
        <w:t>4</w:t>
      </w:r>
      <w:r w:rsidRPr="00033706">
        <w:rPr>
          <w:rFonts w:ascii="TH SarabunIT๙" w:hAnsi="TH SarabunIT๙" w:cs="TH SarabunIT๙"/>
          <w:sz w:val="32"/>
          <w:szCs w:val="32"/>
          <w:cs/>
        </w:rPr>
        <w:t>)</w:t>
      </w:r>
      <w:r w:rsidRPr="00033706">
        <w:rPr>
          <w:rFonts w:ascii="TH SarabunIT๙" w:hAnsi="TH SarabunIT๙" w:cs="TH SarabunIT๙"/>
          <w:sz w:val="32"/>
          <w:szCs w:val="32"/>
        </w:rPr>
        <w:t>]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.2.5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33706">
        <w:rPr>
          <w:rFonts w:ascii="TH SarabunIT๙" w:hAnsi="TH SarabunIT๙" w:cs="TH SarabunIT๙"/>
          <w:sz w:val="32"/>
          <w:szCs w:val="32"/>
        </w:rPr>
        <w:t xml:space="preserve"> [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33706">
        <w:rPr>
          <w:rFonts w:ascii="TH SarabunIT๙" w:hAnsi="TH SarabunIT๙" w:cs="TH SarabunIT๙"/>
          <w:sz w:val="32"/>
          <w:szCs w:val="32"/>
        </w:rPr>
        <w:t>7</w:t>
      </w:r>
      <w:r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Pr="00033706">
        <w:rPr>
          <w:rFonts w:ascii="TH SarabunIT๙" w:hAnsi="TH SarabunIT๙" w:cs="TH SarabunIT๙"/>
          <w:sz w:val="32"/>
          <w:szCs w:val="32"/>
        </w:rPr>
        <w:t>5</w:t>
      </w:r>
      <w:r w:rsidRPr="00033706">
        <w:rPr>
          <w:rFonts w:ascii="TH SarabunIT๙" w:hAnsi="TH SarabunIT๙" w:cs="TH SarabunIT๙"/>
          <w:sz w:val="32"/>
          <w:szCs w:val="32"/>
          <w:cs/>
        </w:rPr>
        <w:t>)</w:t>
      </w:r>
      <w:r w:rsidRPr="00033706">
        <w:rPr>
          <w:rFonts w:ascii="TH SarabunIT๙" w:hAnsi="TH SarabunIT๙" w:cs="TH SarabunIT๙"/>
          <w:sz w:val="32"/>
          <w:szCs w:val="32"/>
        </w:rPr>
        <w:t>]</w:t>
      </w:r>
    </w:p>
    <w:p w:rsidR="006D6C2A" w:rsidRPr="00033706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10.3.1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.3.2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 xml:space="preserve">.3.3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C2A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17780</wp:posOffset>
                </wp:positionV>
                <wp:extent cx="133350" cy="171450"/>
                <wp:effectExtent l="8890" t="10160" r="1016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82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.95pt;margin-top:1.4pt;width:10.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Y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"/>
            </w:pict>
          </mc:Fallback>
        </mc:AlternateConten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="006D6C2A" w:rsidRPr="00033706">
        <w:rPr>
          <w:rFonts w:ascii="TH SarabunIT๙" w:hAnsi="TH SarabunIT๙" w:cs="TH SarabunIT๙"/>
          <w:sz w:val="32"/>
          <w:szCs w:val="32"/>
        </w:rPr>
        <w:t>.3.4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.3.5.2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.3.6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.3.7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940D3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3940D3">
      <w:pPr>
        <w:jc w:val="center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6D6C2A" w:rsidRPr="00033706" w:rsidRDefault="006D6C2A" w:rsidP="006D6C2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3940D3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 xml:space="preserve">.4.1.5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5F4DD5" w:rsidRPr="00033706" w:rsidRDefault="006D6C2A" w:rsidP="00C050AA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.4.1.8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 xml:space="preserve">.4.2.5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.4.2.8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.4.3.1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.4.3.2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D6C2A" w:rsidRPr="00033706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3370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3940D3" w:rsidRPr="00033706" w:rsidRDefault="003940D3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3940D3" w:rsidP="003940D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3940D3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14605</wp:posOffset>
                </wp:positionV>
                <wp:extent cx="133350" cy="171450"/>
                <wp:effectExtent l="8890" t="12700" r="1016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B4FA" id="AutoShape 21" o:spid="_x0000_s1026" type="#_x0000_t32" style="position:absolute;margin-left:35.95pt;margin-top:1.15pt;width:10.5pt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u7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"/>
            </w:pict>
          </mc:Fallback>
        </mc:AlternateConten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6D6C2A" w:rsidRPr="00033706">
        <w:rPr>
          <w:rFonts w:ascii="TH SarabunIT๙" w:hAnsi="TH SarabunIT๙" w:cs="TH SarabunIT๙"/>
          <w:sz w:val="32"/>
          <w:szCs w:val="32"/>
        </w:rPr>
        <w:t>10.4.4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D6C2A" w:rsidRPr="00033706" w:rsidRDefault="003940D3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07FDD" wp14:editId="4CF5FAD4">
                <wp:simplePos x="0" y="0"/>
                <wp:positionH relativeFrom="column">
                  <wp:posOffset>895350</wp:posOffset>
                </wp:positionH>
                <wp:positionV relativeFrom="paragraph">
                  <wp:posOffset>26035</wp:posOffset>
                </wp:positionV>
                <wp:extent cx="133350" cy="171450"/>
                <wp:effectExtent l="8890" t="12700" r="1016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08D6" id="AutoShape 21" o:spid="_x0000_s1026" type="#_x0000_t32" style="position:absolute;margin-left:70.5pt;margin-top:2.05pt;width:10.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zKgIAAEo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"/>
            </w:pict>
          </mc:Fallback>
        </mc:AlternateConten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 10.4.4.9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6D6C2A" w:rsidRPr="00033706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ส่งเสริมสนับสนุนการออกกำลังกายในกลุ่มวัยทำงาน</w:t>
      </w:r>
    </w:p>
    <w:p w:rsidR="00C64ADD" w:rsidRPr="00033706" w:rsidRDefault="00C64ADD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3370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6C2A" w:rsidRPr="00033706" w:rsidRDefault="006D6C2A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....ส่งเสริมให้มีการปรับเปลี่ยนพฤติกรรมให้มีการออกกำลังกาย....</w:t>
      </w: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33706">
        <w:rPr>
          <w:rFonts w:ascii="TH SarabunIT๙" w:hAnsi="TH SarabunIT๙" w:cs="TH SarabunIT๙"/>
          <w:sz w:val="32"/>
          <w:szCs w:val="32"/>
        </w:rPr>
        <w:t>10.4.6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3940D3" w:rsidRPr="00033706" w:rsidRDefault="003940D3" w:rsidP="003940D3">
      <w:pPr>
        <w:jc w:val="center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3370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3940D3" w:rsidRPr="00033706" w:rsidRDefault="003940D3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10</w:t>
      </w:r>
      <w:r w:rsidRPr="00033706">
        <w:rPr>
          <w:rFonts w:ascii="TH SarabunIT๙" w:hAnsi="TH SarabunIT๙" w:cs="TH SarabunIT๙"/>
          <w:sz w:val="32"/>
          <w:szCs w:val="32"/>
        </w:rPr>
        <w:t>.4.7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03370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6C2A" w:rsidRPr="00033706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03370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033706" w:rsidRDefault="006D6C2A" w:rsidP="006D6C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</w:t>
      </w:r>
      <w:r w:rsidRPr="00033706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ผู้เสนอแผนงาน/โครงการ/กิจกรรม   </w:t>
      </w:r>
    </w:p>
    <w:p w:rsidR="006D6C2A" w:rsidRPr="00033706" w:rsidRDefault="006D6C2A" w:rsidP="006D6C2A">
      <w:pPr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3940D3" w:rsidRPr="00033706">
        <w:rPr>
          <w:rFonts w:ascii="TH SarabunIT๙" w:hAnsi="TH SarabunIT๙" w:cs="TH SarabunIT๙"/>
          <w:sz w:val="32"/>
          <w:szCs w:val="32"/>
          <w:u w:val="dotted"/>
          <w:cs/>
        </w:rPr>
        <w:t>ร้อยตำรวจโท</w:t>
      </w:r>
      <w:proofErr w:type="spellStart"/>
      <w:r w:rsidR="003940D3" w:rsidRPr="00033706">
        <w:rPr>
          <w:rFonts w:ascii="TH SarabunIT๙" w:hAnsi="TH SarabunIT๙" w:cs="TH SarabunIT๙"/>
          <w:sz w:val="32"/>
          <w:szCs w:val="32"/>
          <w:u w:val="dotted"/>
          <w:cs/>
        </w:rPr>
        <w:t>สุทธิ์</w:t>
      </w:r>
      <w:proofErr w:type="spellEnd"/>
      <w:r w:rsidR="003940D3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อรุณสวัสดิ์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6D6C2A" w:rsidRPr="00033706" w:rsidRDefault="00C64ADD" w:rsidP="006D6C2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6C2A"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6D6C2A" w:rsidRPr="00033706">
        <w:rPr>
          <w:rFonts w:ascii="TH SarabunIT๙" w:hAnsi="TH SarabunIT๙" w:cs="TH SarabunIT๙"/>
          <w:sz w:val="32"/>
          <w:szCs w:val="32"/>
          <w:cs/>
        </w:rPr>
        <w:t xml:space="preserve">    ประธานชมรม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 xml:space="preserve">ฟุตบอล </w:t>
      </w:r>
      <w:r w:rsidR="003940D3" w:rsidRPr="00033706">
        <w:rPr>
          <w:rFonts w:ascii="TH SarabunIT๙" w:hAnsi="TH SarabunIT๙" w:cs="TH SarabunIT๙"/>
          <w:sz w:val="32"/>
          <w:szCs w:val="32"/>
        </w:rPr>
        <w:t xml:space="preserve">VIP 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>คลองขุด</w:t>
      </w:r>
    </w:p>
    <w:p w:rsidR="002125EB" w:rsidRPr="0003370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 .........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25  มกราคม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50AA" w:rsidRPr="00033706">
        <w:rPr>
          <w:rFonts w:ascii="TH SarabunIT๙" w:hAnsi="TH SarabunIT๙" w:cs="TH SarabunIT๙"/>
          <w:sz w:val="32"/>
          <w:szCs w:val="32"/>
          <w:cs/>
        </w:rPr>
        <w:t>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</w:t>
      </w:r>
    </w:p>
    <w:p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25EB" w:rsidRPr="00033706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:rsidR="003940D3" w:rsidRPr="00033706" w:rsidRDefault="002125EB" w:rsidP="002125EB">
      <w:pPr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B106FF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C050AA" w:rsidRPr="00033706">
        <w:rPr>
          <w:rFonts w:ascii="TH SarabunIT๙" w:hAnsi="TH SarabunIT๙" w:cs="TH SarabunIT๙"/>
          <w:sz w:val="32"/>
          <w:szCs w:val="32"/>
          <w:u w:val="dotted"/>
          <w:cs/>
        </w:rPr>
        <w:t>/256</w:t>
      </w:r>
      <w:r w:rsidR="00B106FF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</w:p>
    <w:p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B106FF">
        <w:rPr>
          <w:rFonts w:ascii="TH SarabunIT๙" w:hAnsi="TH SarabunIT๙" w:cs="TH SarabunIT๙" w:hint="cs"/>
          <w:sz w:val="32"/>
          <w:szCs w:val="32"/>
          <w:u w:val="dotted"/>
          <w:cs/>
        </w:rPr>
        <w:t>9 กุมภาพันธ์  2565</w:t>
      </w:r>
      <w:r w:rsidR="003940D3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050AA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C050AA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125EB" w:rsidRPr="00033706" w:rsidRDefault="008F5697" w:rsidP="002125EB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8890" t="13335" r="10160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19E8" id="AutoShape 14" o:spid="_x0000_s1026" type="#_x0000_t32" style="position:absolute;margin-left:27.7pt;margin-top:.3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C3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"/>
            </w:pict>
          </mc:Fallback>
        </mc:AlternateConten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2125EB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2125EB"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="002125EB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65D49" w:rsidRPr="00033706">
        <w:rPr>
          <w:rFonts w:ascii="TH SarabunIT๙" w:hAnsi="TH SarabunIT๙" w:cs="TH SarabunIT๙"/>
          <w:sz w:val="32"/>
          <w:szCs w:val="32"/>
          <w:cs/>
        </w:rPr>
        <w:t>ชุมชนเข้มแข็ง ร่วมกันออกกำลังกายด้วยการเล่นฟุตบอล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2125EB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B106FF">
        <w:rPr>
          <w:rFonts w:ascii="TH SarabunIT๙" w:hAnsi="TH SarabunIT๙" w:cs="TH SarabunIT๙" w:hint="cs"/>
          <w:sz w:val="32"/>
          <w:szCs w:val="32"/>
          <w:u w:val="dotted"/>
          <w:cs/>
        </w:rPr>
        <w:t>19,739</w:t>
      </w:r>
      <w:r w:rsidR="002125EB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25EB" w:rsidRPr="00033706" w:rsidRDefault="002125EB" w:rsidP="00212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เป็นการส่งเสริมสุขภาพ ที่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สามารถ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ทำให้ประชาชนมีความตระหนักถึงการออกกำลังกาย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มีสุขภาพร่างกายที่แข็งแรงและออกกำลังกายอย่างต่อเนื่อง</w:t>
      </w:r>
      <w:r w:rsidR="00C64AD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D49"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เพื่อลด</w:t>
      </w:r>
      <w:r w:rsidR="00A707A8">
        <w:rPr>
          <w:rFonts w:ascii="TH SarabunIT๙" w:hAnsi="TH SarabunIT๙" w:cs="TH SarabunIT๙" w:hint="cs"/>
          <w:sz w:val="32"/>
          <w:szCs w:val="32"/>
          <w:u w:val="dotted"/>
          <w:cs/>
        </w:rPr>
        <w:t>ส</w:t>
      </w:r>
      <w:r w:rsidR="00765D49" w:rsidRPr="00033706">
        <w:rPr>
          <w:rFonts w:ascii="TH SarabunIT๙" w:hAnsi="TH SarabunIT๙" w:cs="TH SarabunIT๙"/>
          <w:sz w:val="32"/>
          <w:szCs w:val="32"/>
          <w:u w:val="dotted"/>
          <w:cs/>
        </w:rPr>
        <w:t>ภาวการณ์เจ็บป่วยด้วยโรคที่สามารถป้องกันได้ด้วยการออกกำลังกาย</w:t>
      </w:r>
    </w:p>
    <w:p w:rsidR="002125EB" w:rsidRPr="00033706" w:rsidRDefault="002125EB" w:rsidP="002125E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5EB" w:rsidRPr="00033706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2125EB" w:rsidRPr="00033706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:rsidR="002125EB" w:rsidRPr="00033706" w:rsidRDefault="003940D3" w:rsidP="002125EB">
      <w:pPr>
        <w:tabs>
          <w:tab w:val="left" w:pos="42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10795</wp:posOffset>
                </wp:positionV>
                <wp:extent cx="133350" cy="171450"/>
                <wp:effectExtent l="0" t="0" r="1905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DD01" id="AutoShape 15" o:spid="_x0000_s1026" type="#_x0000_t32" style="position:absolute;margin-left:32.2pt;margin-top:.85pt;width:10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o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"/>
            </w:pict>
          </mc:Fallback>
        </mc:AlternateConten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125EB" w:rsidRPr="00033706">
        <w:rPr>
          <w:rFonts w:ascii="TH SarabunIT๙" w:hAnsi="TH SarabunIT๙" w:cs="TH SarabunIT๙"/>
          <w:sz w:val="32"/>
          <w:szCs w:val="32"/>
        </w:rPr>
        <w:sym w:font="Symbol" w:char="F080"/>
      </w:r>
      <w:r w:rsidR="002125EB"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C050AA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125EB"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2125EB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2125EB"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="002125EB"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 w:rsidR="00B106FF">
        <w:rPr>
          <w:rFonts w:ascii="TH SarabunIT๙" w:hAnsi="TH SarabunIT๙" w:cs="TH SarabunIT๙"/>
          <w:sz w:val="32"/>
          <w:szCs w:val="32"/>
          <w:cs/>
        </w:rPr>
        <w:t>5</w:t>
      </w:r>
    </w:p>
    <w:p w:rsidR="002125EB" w:rsidRPr="00033706" w:rsidRDefault="002125EB" w:rsidP="002125E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125EB" w:rsidRPr="00033706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:rsidR="002125EB" w:rsidRPr="00033706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106FF">
        <w:rPr>
          <w:rFonts w:ascii="TH SarabunIT๙" w:hAnsi="TH SarabunIT๙" w:cs="TH SarabunIT๙"/>
          <w:sz w:val="32"/>
          <w:szCs w:val="32"/>
        </w:rPr>
        <w:t xml:space="preserve">              </w:t>
      </w:r>
      <w:bookmarkStart w:id="0" w:name="_GoBack"/>
      <w:bookmarkEnd w:id="0"/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A707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(</w:t>
      </w:r>
      <w:r w:rsidR="00B106FF">
        <w:rPr>
          <w:rFonts w:ascii="TH SarabunIT๙" w:hAnsi="TH SarabunIT๙" w:cs="TH SarabunIT๙" w:hint="cs"/>
          <w:sz w:val="32"/>
          <w:szCs w:val="32"/>
          <w:cs/>
        </w:rPr>
        <w:t>นายจรูญ  ยิ้มเยื้อน</w:t>
      </w:r>
      <w:r w:rsidRPr="00033706">
        <w:rPr>
          <w:rFonts w:ascii="TH SarabunIT๙" w:hAnsi="TH SarabunIT๙" w:cs="TH SarabunIT๙"/>
          <w:sz w:val="32"/>
          <w:szCs w:val="32"/>
          <w:cs/>
        </w:rPr>
        <w:t>)</w:t>
      </w:r>
    </w:p>
    <w:p w:rsidR="002125EB" w:rsidRPr="00033706" w:rsidRDefault="002125EB" w:rsidP="002125EB">
      <w:pPr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50554E" w:rsidRPr="00033706" w:rsidRDefault="002125EB" w:rsidP="00937ABE">
      <w:pPr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2125EB" w:rsidRPr="00033706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03370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033706">
        <w:rPr>
          <w:rFonts w:ascii="TH SarabunIT๙" w:hAnsi="TH SarabunIT๙" w:cs="TH SarabunIT๙"/>
          <w:sz w:val="32"/>
          <w:szCs w:val="32"/>
          <w:cs/>
        </w:rPr>
        <w:t>.</w:t>
      </w:r>
      <w:r w:rsidR="00EA21F6"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9133A5" w:rsidRPr="00033706" w:rsidRDefault="009133A5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133A5" w:rsidRPr="00033706" w:rsidSect="005F4DD5">
      <w:footerReference w:type="default" r:id="rId9"/>
      <w:pgSz w:w="12240" w:h="15840"/>
      <w:pgMar w:top="1134" w:right="1134" w:bottom="0" w:left="1701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F5" w:rsidRDefault="001B6FF5" w:rsidP="0079504C">
      <w:r>
        <w:separator/>
      </w:r>
    </w:p>
  </w:endnote>
  <w:endnote w:type="continuationSeparator" w:id="0">
    <w:p w:rsidR="001B6FF5" w:rsidRDefault="001B6FF5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4C" w:rsidRPr="00162166" w:rsidRDefault="00370E4C" w:rsidP="00545178">
    <w:pPr>
      <w:pStyle w:val="a6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F5" w:rsidRDefault="001B6FF5" w:rsidP="0079504C">
      <w:r>
        <w:separator/>
      </w:r>
    </w:p>
  </w:footnote>
  <w:footnote w:type="continuationSeparator" w:id="0">
    <w:p w:rsidR="001B6FF5" w:rsidRDefault="001B6FF5" w:rsidP="007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2D3767"/>
    <w:multiLevelType w:val="hybridMultilevel"/>
    <w:tmpl w:val="A48046B4"/>
    <w:lvl w:ilvl="0" w:tplc="BD1A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0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2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8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9"/>
    <w:rsid w:val="00005B1A"/>
    <w:rsid w:val="000237B9"/>
    <w:rsid w:val="00033706"/>
    <w:rsid w:val="00042ED5"/>
    <w:rsid w:val="0005138C"/>
    <w:rsid w:val="000603C6"/>
    <w:rsid w:val="0006351C"/>
    <w:rsid w:val="000952B7"/>
    <w:rsid w:val="00097254"/>
    <w:rsid w:val="000A4D53"/>
    <w:rsid w:val="000B2853"/>
    <w:rsid w:val="000B4CE5"/>
    <w:rsid w:val="000C3B6C"/>
    <w:rsid w:val="000C43E6"/>
    <w:rsid w:val="000C611A"/>
    <w:rsid w:val="000D28EB"/>
    <w:rsid w:val="000D66B2"/>
    <w:rsid w:val="000E1B61"/>
    <w:rsid w:val="00110E06"/>
    <w:rsid w:val="00115053"/>
    <w:rsid w:val="00123F6B"/>
    <w:rsid w:val="0013365E"/>
    <w:rsid w:val="0013403B"/>
    <w:rsid w:val="00162166"/>
    <w:rsid w:val="001632EF"/>
    <w:rsid w:val="00164283"/>
    <w:rsid w:val="00170B42"/>
    <w:rsid w:val="00182369"/>
    <w:rsid w:val="0018399B"/>
    <w:rsid w:val="00190E44"/>
    <w:rsid w:val="001B3F85"/>
    <w:rsid w:val="001B6FF5"/>
    <w:rsid w:val="001D0A61"/>
    <w:rsid w:val="001D3B68"/>
    <w:rsid w:val="001E0BB7"/>
    <w:rsid w:val="001E18F7"/>
    <w:rsid w:val="001E7CE1"/>
    <w:rsid w:val="001E7D65"/>
    <w:rsid w:val="001F3C9A"/>
    <w:rsid w:val="001F3D69"/>
    <w:rsid w:val="00211D1B"/>
    <w:rsid w:val="002125EB"/>
    <w:rsid w:val="002163A9"/>
    <w:rsid w:val="00223508"/>
    <w:rsid w:val="00224D90"/>
    <w:rsid w:val="00230A32"/>
    <w:rsid w:val="00231B30"/>
    <w:rsid w:val="00235F26"/>
    <w:rsid w:val="00240EA6"/>
    <w:rsid w:val="00252E6C"/>
    <w:rsid w:val="00267220"/>
    <w:rsid w:val="00282431"/>
    <w:rsid w:val="002835DB"/>
    <w:rsid w:val="002A4CF3"/>
    <w:rsid w:val="002A688A"/>
    <w:rsid w:val="002E52BD"/>
    <w:rsid w:val="002F1323"/>
    <w:rsid w:val="00317C36"/>
    <w:rsid w:val="00336993"/>
    <w:rsid w:val="00355FF8"/>
    <w:rsid w:val="00356619"/>
    <w:rsid w:val="00357E20"/>
    <w:rsid w:val="00365EED"/>
    <w:rsid w:val="00370E4C"/>
    <w:rsid w:val="00381085"/>
    <w:rsid w:val="003940D3"/>
    <w:rsid w:val="00395F49"/>
    <w:rsid w:val="003A435B"/>
    <w:rsid w:val="003B58E5"/>
    <w:rsid w:val="003C2704"/>
    <w:rsid w:val="003C2E8E"/>
    <w:rsid w:val="003C3738"/>
    <w:rsid w:val="003C5715"/>
    <w:rsid w:val="003D3F59"/>
    <w:rsid w:val="00400921"/>
    <w:rsid w:val="004125D4"/>
    <w:rsid w:val="00422386"/>
    <w:rsid w:val="00423C6D"/>
    <w:rsid w:val="0043480C"/>
    <w:rsid w:val="00434ED7"/>
    <w:rsid w:val="004710BF"/>
    <w:rsid w:val="00476036"/>
    <w:rsid w:val="00487D11"/>
    <w:rsid w:val="004942B2"/>
    <w:rsid w:val="0049437E"/>
    <w:rsid w:val="00496FA2"/>
    <w:rsid w:val="0049777F"/>
    <w:rsid w:val="004A5658"/>
    <w:rsid w:val="004C35DA"/>
    <w:rsid w:val="004F6317"/>
    <w:rsid w:val="004F6AD6"/>
    <w:rsid w:val="004F74FD"/>
    <w:rsid w:val="0050121A"/>
    <w:rsid w:val="0050554E"/>
    <w:rsid w:val="005058F3"/>
    <w:rsid w:val="00505938"/>
    <w:rsid w:val="00535011"/>
    <w:rsid w:val="0053704B"/>
    <w:rsid w:val="00544A52"/>
    <w:rsid w:val="00545178"/>
    <w:rsid w:val="00550148"/>
    <w:rsid w:val="00561970"/>
    <w:rsid w:val="00564FC4"/>
    <w:rsid w:val="00566CDE"/>
    <w:rsid w:val="00576713"/>
    <w:rsid w:val="0058390B"/>
    <w:rsid w:val="005871A0"/>
    <w:rsid w:val="00590CAE"/>
    <w:rsid w:val="00595600"/>
    <w:rsid w:val="005A37B7"/>
    <w:rsid w:val="005C6D46"/>
    <w:rsid w:val="005D4162"/>
    <w:rsid w:val="005E1D27"/>
    <w:rsid w:val="005F01A3"/>
    <w:rsid w:val="005F1A33"/>
    <w:rsid w:val="005F4DD5"/>
    <w:rsid w:val="00622066"/>
    <w:rsid w:val="00625777"/>
    <w:rsid w:val="00631702"/>
    <w:rsid w:val="006503A5"/>
    <w:rsid w:val="0068103A"/>
    <w:rsid w:val="0068374A"/>
    <w:rsid w:val="006A0B7D"/>
    <w:rsid w:val="006B5B2C"/>
    <w:rsid w:val="006C4907"/>
    <w:rsid w:val="006C7FB4"/>
    <w:rsid w:val="006D281D"/>
    <w:rsid w:val="006D6C2A"/>
    <w:rsid w:val="00701EE6"/>
    <w:rsid w:val="007220E5"/>
    <w:rsid w:val="00725004"/>
    <w:rsid w:val="007250D8"/>
    <w:rsid w:val="00727C8C"/>
    <w:rsid w:val="00735F5A"/>
    <w:rsid w:val="0074144E"/>
    <w:rsid w:val="00745A85"/>
    <w:rsid w:val="0075154A"/>
    <w:rsid w:val="00765D49"/>
    <w:rsid w:val="0078358A"/>
    <w:rsid w:val="007907BC"/>
    <w:rsid w:val="0079504C"/>
    <w:rsid w:val="00797C25"/>
    <w:rsid w:val="007A05DC"/>
    <w:rsid w:val="007A4DDC"/>
    <w:rsid w:val="007B5DAE"/>
    <w:rsid w:val="007C1858"/>
    <w:rsid w:val="007D35AA"/>
    <w:rsid w:val="007E7B54"/>
    <w:rsid w:val="007F2556"/>
    <w:rsid w:val="007F59C9"/>
    <w:rsid w:val="007F5E9C"/>
    <w:rsid w:val="00803624"/>
    <w:rsid w:val="00806CA2"/>
    <w:rsid w:val="00810BA1"/>
    <w:rsid w:val="00816291"/>
    <w:rsid w:val="0083077E"/>
    <w:rsid w:val="00841CAB"/>
    <w:rsid w:val="00850918"/>
    <w:rsid w:val="00853606"/>
    <w:rsid w:val="00860455"/>
    <w:rsid w:val="00867B37"/>
    <w:rsid w:val="0088510E"/>
    <w:rsid w:val="008858F3"/>
    <w:rsid w:val="00885DF3"/>
    <w:rsid w:val="00891669"/>
    <w:rsid w:val="0089373D"/>
    <w:rsid w:val="008A3318"/>
    <w:rsid w:val="008B0175"/>
    <w:rsid w:val="008B7A4C"/>
    <w:rsid w:val="008D7DAC"/>
    <w:rsid w:val="008E29AF"/>
    <w:rsid w:val="008E6710"/>
    <w:rsid w:val="008E6EB2"/>
    <w:rsid w:val="008F5697"/>
    <w:rsid w:val="00901F57"/>
    <w:rsid w:val="009107B6"/>
    <w:rsid w:val="00912A61"/>
    <w:rsid w:val="009133A5"/>
    <w:rsid w:val="00915A78"/>
    <w:rsid w:val="00934CC7"/>
    <w:rsid w:val="00937ABE"/>
    <w:rsid w:val="00941A12"/>
    <w:rsid w:val="00945EDD"/>
    <w:rsid w:val="009542E2"/>
    <w:rsid w:val="009562C1"/>
    <w:rsid w:val="0096126A"/>
    <w:rsid w:val="00976B33"/>
    <w:rsid w:val="009843A7"/>
    <w:rsid w:val="009A0469"/>
    <w:rsid w:val="009A1787"/>
    <w:rsid w:val="009F0EB4"/>
    <w:rsid w:val="00A02EE9"/>
    <w:rsid w:val="00A04753"/>
    <w:rsid w:val="00A13F63"/>
    <w:rsid w:val="00A22549"/>
    <w:rsid w:val="00A25985"/>
    <w:rsid w:val="00A2614D"/>
    <w:rsid w:val="00A30632"/>
    <w:rsid w:val="00A32C39"/>
    <w:rsid w:val="00A44F64"/>
    <w:rsid w:val="00A46620"/>
    <w:rsid w:val="00A5089A"/>
    <w:rsid w:val="00A666C7"/>
    <w:rsid w:val="00A67175"/>
    <w:rsid w:val="00A707A8"/>
    <w:rsid w:val="00A70B4B"/>
    <w:rsid w:val="00A920E8"/>
    <w:rsid w:val="00AB0781"/>
    <w:rsid w:val="00AB166F"/>
    <w:rsid w:val="00AD044D"/>
    <w:rsid w:val="00AD40A0"/>
    <w:rsid w:val="00AE2C47"/>
    <w:rsid w:val="00AE59E9"/>
    <w:rsid w:val="00AF3BCC"/>
    <w:rsid w:val="00B106FF"/>
    <w:rsid w:val="00B23EE3"/>
    <w:rsid w:val="00B26733"/>
    <w:rsid w:val="00B277F3"/>
    <w:rsid w:val="00B27942"/>
    <w:rsid w:val="00B30C48"/>
    <w:rsid w:val="00B36A2A"/>
    <w:rsid w:val="00B42C47"/>
    <w:rsid w:val="00B4353A"/>
    <w:rsid w:val="00B47321"/>
    <w:rsid w:val="00B534FC"/>
    <w:rsid w:val="00B54611"/>
    <w:rsid w:val="00B72671"/>
    <w:rsid w:val="00B727CE"/>
    <w:rsid w:val="00B81F86"/>
    <w:rsid w:val="00B87142"/>
    <w:rsid w:val="00BA4E31"/>
    <w:rsid w:val="00BA536E"/>
    <w:rsid w:val="00BA65EC"/>
    <w:rsid w:val="00BB3EE0"/>
    <w:rsid w:val="00BB6F54"/>
    <w:rsid w:val="00BC2CED"/>
    <w:rsid w:val="00BC50C3"/>
    <w:rsid w:val="00BD4017"/>
    <w:rsid w:val="00BE59A1"/>
    <w:rsid w:val="00C050AA"/>
    <w:rsid w:val="00C1306A"/>
    <w:rsid w:val="00C152DD"/>
    <w:rsid w:val="00C15EB7"/>
    <w:rsid w:val="00C22374"/>
    <w:rsid w:val="00C22797"/>
    <w:rsid w:val="00C22E63"/>
    <w:rsid w:val="00C449ED"/>
    <w:rsid w:val="00C5170B"/>
    <w:rsid w:val="00C60D54"/>
    <w:rsid w:val="00C6418C"/>
    <w:rsid w:val="00C64ADD"/>
    <w:rsid w:val="00C74D76"/>
    <w:rsid w:val="00C86C12"/>
    <w:rsid w:val="00C92545"/>
    <w:rsid w:val="00C9369E"/>
    <w:rsid w:val="00C957AA"/>
    <w:rsid w:val="00C96658"/>
    <w:rsid w:val="00CA2314"/>
    <w:rsid w:val="00CC0E64"/>
    <w:rsid w:val="00CC1D09"/>
    <w:rsid w:val="00CD3B0D"/>
    <w:rsid w:val="00CE1336"/>
    <w:rsid w:val="00CE1E84"/>
    <w:rsid w:val="00D01639"/>
    <w:rsid w:val="00D07105"/>
    <w:rsid w:val="00D23A2E"/>
    <w:rsid w:val="00D33DBD"/>
    <w:rsid w:val="00D40170"/>
    <w:rsid w:val="00D51B5B"/>
    <w:rsid w:val="00D54297"/>
    <w:rsid w:val="00D55B3F"/>
    <w:rsid w:val="00D71A71"/>
    <w:rsid w:val="00D759AC"/>
    <w:rsid w:val="00D8494F"/>
    <w:rsid w:val="00D85DA0"/>
    <w:rsid w:val="00D955CB"/>
    <w:rsid w:val="00D959C4"/>
    <w:rsid w:val="00D966C4"/>
    <w:rsid w:val="00DB5F71"/>
    <w:rsid w:val="00DB71DA"/>
    <w:rsid w:val="00DC10B5"/>
    <w:rsid w:val="00DC17B6"/>
    <w:rsid w:val="00DC5FC4"/>
    <w:rsid w:val="00DD5B74"/>
    <w:rsid w:val="00DD7C54"/>
    <w:rsid w:val="00E10BCC"/>
    <w:rsid w:val="00E12D1F"/>
    <w:rsid w:val="00E34740"/>
    <w:rsid w:val="00E46063"/>
    <w:rsid w:val="00E51575"/>
    <w:rsid w:val="00E9163A"/>
    <w:rsid w:val="00E977CF"/>
    <w:rsid w:val="00EA21F6"/>
    <w:rsid w:val="00ED282B"/>
    <w:rsid w:val="00EE0D21"/>
    <w:rsid w:val="00EE7D6A"/>
    <w:rsid w:val="00EF6F4F"/>
    <w:rsid w:val="00F03CAF"/>
    <w:rsid w:val="00F260DD"/>
    <w:rsid w:val="00F40E7B"/>
    <w:rsid w:val="00F52FAE"/>
    <w:rsid w:val="00F6605C"/>
    <w:rsid w:val="00F70F35"/>
    <w:rsid w:val="00F8701D"/>
    <w:rsid w:val="00FA546A"/>
    <w:rsid w:val="00FB57B2"/>
    <w:rsid w:val="00FB68AA"/>
    <w:rsid w:val="00FC5EFD"/>
    <w:rsid w:val="00FC6518"/>
    <w:rsid w:val="00FD377D"/>
    <w:rsid w:val="00FF26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85C2F-E80A-42C2-8593-438BFBB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header"/>
    <w:basedOn w:val="a"/>
    <w:link w:val="a5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79504C"/>
    <w:rPr>
      <w:sz w:val="28"/>
      <w:szCs w:val="35"/>
    </w:rPr>
  </w:style>
  <w:style w:type="paragraph" w:styleId="a6">
    <w:name w:val="footer"/>
    <w:basedOn w:val="a"/>
    <w:link w:val="a7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9504C"/>
    <w:rPr>
      <w:sz w:val="28"/>
      <w:szCs w:val="35"/>
    </w:rPr>
  </w:style>
  <w:style w:type="paragraph" w:styleId="a8">
    <w:name w:val="Balloon Text"/>
    <w:basedOn w:val="a"/>
    <w:link w:val="a9"/>
    <w:rsid w:val="0079504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9504C"/>
    <w:rPr>
      <w:rFonts w:ascii="Tahoma" w:hAnsi="Tahoma"/>
      <w:sz w:val="16"/>
    </w:rPr>
  </w:style>
  <w:style w:type="paragraph" w:styleId="aa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99"/>
    <w:rsid w:val="007A4DD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0843-F962-45A0-9D0B-503F7201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17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SCS</cp:lastModifiedBy>
  <cp:revision>14</cp:revision>
  <cp:lastPrinted>2019-11-15T08:42:00Z</cp:lastPrinted>
  <dcterms:created xsi:type="dcterms:W3CDTF">2022-01-28T07:13:00Z</dcterms:created>
  <dcterms:modified xsi:type="dcterms:W3CDTF">2022-02-10T04:33:00Z</dcterms:modified>
</cp:coreProperties>
</file>