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F1A5E3" w:rsidR="00F065AD" w:rsidRPr="00211330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thaiDistribute"/>
        <w:rPr>
          <w:rFonts w:ascii="TH SarabunIT๙" w:hAnsi="TH SarabunIT๙" w:cs="TH SarabunIT๙"/>
          <w:b/>
          <w:bCs/>
          <w:color w:val="0303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 xml:space="preserve">ส่วนที่ 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 xml:space="preserve">3 : </w:t>
      </w:r>
      <w:r w:rsidR="00B24990"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แบบรายงานผลการดำ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เนินแผนงาน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โครงการ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 xml:space="preserve">กิจกรรม ที่ได้รับงบประมาณสนับสนุนจากกองทุน หลักประกันสุขภาพ 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(</w:t>
      </w:r>
      <w:r w:rsidR="00B24990"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สำ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หรับผู้เสนอแผนงาน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โครงการ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กิจกรรม ลงรายละเอียด</w:t>
      </w:r>
      <w:r w:rsidR="00B24990"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 xml:space="preserve">  เมื่อเสร็จสิ้นการดำ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  <w:cs/>
        </w:rPr>
        <w:t>เนินงาน</w:t>
      </w:r>
      <w:r w:rsidRPr="00211330">
        <w:rPr>
          <w:rFonts w:ascii="TH SarabunIT๙" w:eastAsia="Arial Unicode MS" w:hAnsi="TH SarabunIT๙" w:cs="TH SarabunIT๙"/>
          <w:b/>
          <w:bCs/>
          <w:color w:val="030300"/>
          <w:sz w:val="32"/>
          <w:szCs w:val="32"/>
        </w:rPr>
        <w:t>)</w:t>
      </w:r>
    </w:p>
    <w:p w14:paraId="215E8BD6" w14:textId="53AE346C" w:rsidR="003E2AB8" w:rsidRPr="00211330" w:rsidRDefault="005F3A9D" w:rsidP="003E2AB8">
      <w:pPr>
        <w:rPr>
          <w:rFonts w:ascii="TH SarabunIT๙" w:hAnsi="TH SarabunIT๙" w:cs="TH SarabunIT๙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ชื่อแผนงาน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โครงการ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กิจกรรม</w:t>
      </w:r>
      <w:r w:rsidR="003E2AB8"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 xml:space="preserve"> </w:t>
      </w:r>
      <w:r w:rsidR="003E2AB8" w:rsidRPr="00211330">
        <w:rPr>
          <w:rFonts w:ascii="TH SarabunIT๙" w:hAnsi="TH SarabunIT๙" w:cs="TH SarabunIT๙"/>
          <w:sz w:val="32"/>
          <w:szCs w:val="32"/>
          <w:cs/>
        </w:rPr>
        <w:t>ส่งเสริมกิจกรรมทางกายด้วยกีฬาของเด็กและเยาวชนตำบลทำนบ อำเภอสิงหนครจังหวัดสงขลา ปีงบประมาณ 2565</w:t>
      </w:r>
    </w:p>
    <w:p w14:paraId="00000003" w14:textId="43274E8F" w:rsidR="00F065AD" w:rsidRPr="00211330" w:rsidRDefault="005F3A9D" w:rsidP="003E2A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202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</w:rPr>
        <w:t xml:space="preserve">1. </w:t>
      </w: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ผลการดําเนินงาน</w:t>
      </w:r>
    </w:p>
    <w:p w14:paraId="01D23278" w14:textId="6D355539" w:rsidR="00B24990" w:rsidRPr="00211330" w:rsidRDefault="00EF1F35" w:rsidP="00597C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1133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3E2AB8" w:rsidRPr="0021133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ผู้เข้าร่วมโครงการประกอบด้วย เด็กและเยาวชนในพื้นที่ จำนวน 21 คน และเจ้าหน้าที่ที่เกี่ยวข้องจำนวน 4 คน ก่อนเข้าร่วมการอบรมได้ทำการประเมินสุขภาพของเด็กและเยาวชนที่เข้าร่วมโรงการ และได้รับความรู้จากการอบรม เรื่อง </w:t>
      </w:r>
      <w:r w:rsidR="003E2AB8" w:rsidRPr="00211330">
        <w:rPr>
          <w:rFonts w:ascii="TH SarabunIT๙" w:hAnsi="TH SarabunIT๙" w:cs="TH SarabunIT๙"/>
          <w:sz w:val="32"/>
          <w:szCs w:val="32"/>
          <w:cs/>
        </w:rPr>
        <w:t>การดูแลสุขภาพเพื่อป้องกันโรคไม่ติดต่อด้วยหลัก 3 อ. 2 ส.</w:t>
      </w:r>
      <w:r w:rsidR="003E2AB8" w:rsidRPr="0021133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และได้จัดกิจกรรม</w:t>
      </w:r>
      <w:r w:rsidR="00597CEC" w:rsidRPr="0021133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อบรมเชิงปฏิบัติการในการเล่นกีฬาเปตอง </w:t>
      </w:r>
      <w:r w:rsidR="00597CEC" w:rsidRPr="00211330">
        <w:rPr>
          <w:rFonts w:ascii="TH SarabunIT๙" w:hAnsi="TH SarabunIT๙" w:cs="TH SarabunIT๙"/>
          <w:sz w:val="32"/>
          <w:szCs w:val="32"/>
          <w:cs/>
        </w:rPr>
        <w:t>เพื่อส่งเสริมการออกกำลังกาย</w:t>
      </w:r>
      <w:r w:rsidR="00597CEC" w:rsidRPr="00211330">
        <w:rPr>
          <w:rFonts w:ascii="TH SarabunIT๙" w:hAnsi="TH SarabunIT๙" w:cs="TH SarabunIT๙"/>
          <w:sz w:val="32"/>
          <w:szCs w:val="32"/>
          <w:cs/>
        </w:rPr>
        <w:t>และเสริมสร้างความสามัคคี</w:t>
      </w:r>
      <w:r w:rsidR="00597CEC" w:rsidRPr="00211330">
        <w:rPr>
          <w:rFonts w:ascii="TH SarabunIT๙" w:hAnsi="TH SarabunIT๙" w:cs="TH SarabunIT๙"/>
          <w:sz w:val="32"/>
          <w:szCs w:val="32"/>
          <w:cs/>
        </w:rPr>
        <w:t>ในเด็กและเยาวชน</w:t>
      </w:r>
      <w:r w:rsidR="00211330" w:rsidRPr="0021133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และประเมินสุขภาพเบื้องต้นหลังการออกกำลังกายเป็นเวลา 3 เดือน </w:t>
      </w:r>
    </w:p>
    <w:p w14:paraId="60C0E963" w14:textId="77777777" w:rsidR="00EF1F35" w:rsidRPr="00211330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eastAsia="Arial Unicode MS" w:hAnsi="TH SarabunIT๙" w:cs="TH SarabunIT๙"/>
          <w:color w:val="0202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</w:rPr>
        <w:t xml:space="preserve">2. </w:t>
      </w: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ผลสัมฤทธิ์ตามวัตถุประสงค์</w:t>
      </w: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 xml:space="preserve">ตัวชี้วัด </w:t>
      </w:r>
    </w:p>
    <w:p w14:paraId="00000076" w14:textId="4F507F3A" w:rsidR="00F065AD" w:rsidRPr="00211330" w:rsidRDefault="00EF1F35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202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 xml:space="preserve">     </w:t>
      </w:r>
      <w:r w:rsidR="005F3A9D" w:rsidRPr="00211330">
        <w:rPr>
          <w:rFonts w:ascii="TH SarabunIT๙" w:eastAsia="Arial Unicode MS" w:hAnsi="TH SarabunIT๙" w:cs="TH SarabunIT๙"/>
          <w:color w:val="020200"/>
          <w:sz w:val="32"/>
          <w:szCs w:val="32"/>
        </w:rPr>
        <w:t xml:space="preserve">2.1 </w:t>
      </w:r>
      <w:r w:rsidR="005F3A9D" w:rsidRPr="00211330">
        <w:rPr>
          <w:rFonts w:ascii="TH SarabunIT๙" w:eastAsia="Arial Unicode MS" w:hAnsi="TH SarabunIT๙" w:cs="TH SarabunIT๙"/>
          <w:color w:val="020200"/>
          <w:sz w:val="32"/>
          <w:szCs w:val="32"/>
          <w:cs/>
        </w:rPr>
        <w:t>การบรรลุตามวัตถุประสงค์</w:t>
      </w:r>
    </w:p>
    <w:p w14:paraId="2873BEB0" w14:textId="2FC35280" w:rsidR="00EF1F35" w:rsidRPr="00211330" w:rsidRDefault="00211330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Arial Unicode MS" w:hAnsi="TH SarabunIT๙" w:cs="TH SarabunIT๙"/>
          <w:color w:val="0B0B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B0B00"/>
          <w:sz w:val="32"/>
          <w:szCs w:val="32"/>
        </w:rPr>
        <w:sym w:font="Wingdings 2" w:char="F052"/>
      </w:r>
      <w:r w:rsidR="00EF1F35" w:rsidRPr="00211330">
        <w:rPr>
          <w:rFonts w:ascii="TH SarabunIT๙" w:eastAsia="Arial Unicode MS" w:hAnsi="TH SarabunIT๙" w:cs="TH SarabunIT๙"/>
          <w:color w:val="0B0B00"/>
          <w:sz w:val="32"/>
          <w:szCs w:val="32"/>
          <w:cs/>
        </w:rPr>
        <w:t xml:space="preserve"> </w:t>
      </w:r>
      <w:r w:rsidR="005F3A9D" w:rsidRPr="00211330">
        <w:rPr>
          <w:rFonts w:ascii="TH SarabunIT๙" w:eastAsia="Arial Unicode MS" w:hAnsi="TH SarabunIT๙" w:cs="TH SarabunIT๙"/>
          <w:color w:val="0B0B00"/>
          <w:sz w:val="32"/>
          <w:szCs w:val="32"/>
          <w:cs/>
        </w:rPr>
        <w:t xml:space="preserve">บรรลุตามวัตถุประสงค์ </w:t>
      </w:r>
    </w:p>
    <w:p w14:paraId="00000077" w14:textId="19FE8797" w:rsidR="00F065AD" w:rsidRPr="00211330" w:rsidRDefault="00EF1F35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H SarabunIT๙" w:hAnsi="TH SarabunIT๙" w:cs="TH SarabunIT๙"/>
          <w:color w:val="0B0B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B0B00"/>
          <w:sz w:val="32"/>
          <w:szCs w:val="32"/>
        </w:rPr>
        <w:sym w:font="Wingdings 2" w:char="F02A"/>
      </w:r>
      <w:r w:rsidRPr="00211330">
        <w:rPr>
          <w:rFonts w:ascii="TH SarabunIT๙" w:eastAsia="Arial Unicode MS" w:hAnsi="TH SarabunIT๙" w:cs="TH SarabunIT๙"/>
          <w:color w:val="0B0B00"/>
          <w:sz w:val="32"/>
          <w:szCs w:val="32"/>
        </w:rPr>
        <w:t xml:space="preserve"> </w:t>
      </w:r>
      <w:r w:rsidRPr="00211330">
        <w:rPr>
          <w:rFonts w:ascii="TH SarabunIT๙" w:eastAsia="Arial Unicode MS" w:hAnsi="TH SarabunIT๙" w:cs="TH SarabunIT๙"/>
          <w:color w:val="0B0B00"/>
          <w:sz w:val="32"/>
          <w:szCs w:val="32"/>
          <w:cs/>
        </w:rPr>
        <w:t>ไม่บรรลุตามวัตถุประสงค์ เพราะ........................................................................................................</w:t>
      </w:r>
    </w:p>
    <w:p w14:paraId="77E6D518" w14:textId="37598DAE" w:rsidR="00B24990" w:rsidRPr="00211330" w:rsidRDefault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eastAsia="Arial Unicode MS" w:hAnsi="TH SarabunIT๙" w:cs="TH SarabunIT๙"/>
          <w:color w:val="0A0A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E0E00"/>
          <w:sz w:val="32"/>
          <w:szCs w:val="32"/>
        </w:rPr>
        <w:t xml:space="preserve">     </w:t>
      </w:r>
      <w:r w:rsidR="005F3A9D" w:rsidRPr="00211330">
        <w:rPr>
          <w:rFonts w:ascii="TH SarabunIT๙" w:eastAsia="Arial Unicode MS" w:hAnsi="TH SarabunIT๙" w:cs="TH SarabunIT๙"/>
          <w:color w:val="0A0A00"/>
          <w:sz w:val="32"/>
          <w:szCs w:val="32"/>
        </w:rPr>
        <w:t xml:space="preserve">2.2 </w:t>
      </w:r>
      <w:r w:rsidR="005F3A9D" w:rsidRPr="00211330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จํานวนผู้เข้าร่วมใน แผนงาน</w:t>
      </w:r>
      <w:r w:rsidR="005F3A9D" w:rsidRPr="00211330">
        <w:rPr>
          <w:rFonts w:ascii="TH SarabunIT๙" w:eastAsia="Arial Unicode MS" w:hAnsi="TH SarabunIT๙" w:cs="TH SarabunIT๙"/>
          <w:color w:val="0A0A00"/>
          <w:sz w:val="32"/>
          <w:szCs w:val="32"/>
        </w:rPr>
        <w:t>/</w:t>
      </w:r>
      <w:r w:rsidR="005F3A9D" w:rsidRPr="00211330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โครงการ</w:t>
      </w:r>
      <w:r w:rsidR="005F3A9D" w:rsidRPr="00211330">
        <w:rPr>
          <w:rFonts w:ascii="TH SarabunIT๙" w:eastAsia="Arial Unicode MS" w:hAnsi="TH SarabunIT๙" w:cs="TH SarabunIT๙"/>
          <w:color w:val="0A0A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กิจกรรม................</w:t>
      </w:r>
      <w:r w:rsidR="00211330">
        <w:rPr>
          <w:rFonts w:ascii="TH SarabunIT๙" w:eastAsia="Arial Unicode MS" w:hAnsi="TH SarabunIT๙" w:cs="TH SarabunIT๙" w:hint="cs"/>
          <w:color w:val="0A0A00"/>
          <w:sz w:val="32"/>
          <w:szCs w:val="32"/>
          <w:cs/>
        </w:rPr>
        <w:t>25</w:t>
      </w:r>
      <w:r w:rsidRPr="00211330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...............คน</w:t>
      </w:r>
    </w:p>
    <w:p w14:paraId="0000007A" w14:textId="7D4B829C" w:rsidR="00F065AD" w:rsidRPr="00211330" w:rsidRDefault="005F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A0A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A0A00"/>
          <w:sz w:val="32"/>
          <w:szCs w:val="32"/>
        </w:rPr>
        <w:t xml:space="preserve">3. </w:t>
      </w:r>
      <w:r w:rsidRPr="00211330">
        <w:rPr>
          <w:rFonts w:ascii="TH SarabunIT๙" w:eastAsia="Arial Unicode MS" w:hAnsi="TH SarabunIT๙" w:cs="TH SarabunIT๙"/>
          <w:color w:val="0A0A00"/>
          <w:sz w:val="32"/>
          <w:szCs w:val="32"/>
          <w:cs/>
        </w:rPr>
        <w:t>การเบิกจ่ายงบประมาณ</w:t>
      </w:r>
    </w:p>
    <w:p w14:paraId="47F35264" w14:textId="6D814C77" w:rsidR="00EF1F35" w:rsidRPr="00211330" w:rsidRDefault="005F3A9D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H SarabunIT๙" w:eastAsia="Arial Unicode MS" w:hAnsi="TH SarabunIT๙" w:cs="TH SarabunIT๙"/>
          <w:color w:val="0404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>งบประมาณที่ได้รับการอนุมัติ</w:t>
      </w:r>
      <w:r w:rsidR="00EF1F35" w:rsidRPr="00211330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>............</w:t>
      </w:r>
      <w:r w:rsidR="00211330">
        <w:rPr>
          <w:rFonts w:ascii="TH SarabunIT๙" w:eastAsia="Arial Unicode MS" w:hAnsi="TH SarabunIT๙" w:cs="TH SarabunIT๙" w:hint="cs"/>
          <w:color w:val="040400"/>
          <w:sz w:val="32"/>
          <w:szCs w:val="32"/>
          <w:cs/>
        </w:rPr>
        <w:t>17,300</w:t>
      </w:r>
      <w:r w:rsidR="00EF1F35" w:rsidRPr="00211330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>..................บาท</w:t>
      </w:r>
      <w:r w:rsidRPr="00211330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 xml:space="preserve"> </w:t>
      </w:r>
    </w:p>
    <w:p w14:paraId="0000007B" w14:textId="5479DE6B" w:rsidR="00F065AD" w:rsidRPr="00211330" w:rsidRDefault="005F3A9D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H SarabunIT๙" w:hAnsi="TH SarabunIT๙" w:cs="TH SarabunIT๙"/>
          <w:color w:val="040400"/>
          <w:sz w:val="32"/>
          <w:szCs w:val="32"/>
          <w:cs/>
        </w:rPr>
      </w:pPr>
      <w:r w:rsidRPr="00211330">
        <w:rPr>
          <w:rFonts w:ascii="TH SarabunIT๙" w:eastAsia="Arial Unicode MS" w:hAnsi="TH SarabunIT๙" w:cs="TH SarabunIT๙"/>
          <w:color w:val="040400"/>
          <w:sz w:val="32"/>
          <w:szCs w:val="32"/>
          <w:cs/>
        </w:rPr>
        <w:t>งบประมาณเบิกจ่ายจริง</w:t>
      </w:r>
      <w:r w:rsidR="00EF1F35" w:rsidRPr="00211330">
        <w:rPr>
          <w:rFonts w:ascii="TH SarabunIT๙" w:hAnsi="TH SarabunIT๙" w:cs="TH SarabunIT๙"/>
          <w:color w:val="040400"/>
          <w:sz w:val="32"/>
          <w:szCs w:val="32"/>
        </w:rPr>
        <w:t>…………</w:t>
      </w:r>
      <w:r w:rsidR="00211330">
        <w:rPr>
          <w:rFonts w:ascii="TH SarabunIT๙" w:hAnsi="TH SarabunIT๙" w:cs="TH SarabunIT๙"/>
          <w:color w:val="040400"/>
          <w:sz w:val="32"/>
          <w:szCs w:val="32"/>
        </w:rPr>
        <w:t>……..17</w:t>
      </w:r>
      <w:r w:rsidR="00211330">
        <w:rPr>
          <w:rFonts w:ascii="TH SarabunIT๙" w:hAnsi="TH SarabunIT๙" w:cs="TH SarabunIT๙" w:hint="cs"/>
          <w:color w:val="040400"/>
          <w:sz w:val="32"/>
          <w:szCs w:val="32"/>
          <w:cs/>
        </w:rPr>
        <w:t>,300</w:t>
      </w:r>
      <w:r w:rsidR="00EF1F35" w:rsidRPr="00211330">
        <w:rPr>
          <w:rFonts w:ascii="TH SarabunIT๙" w:hAnsi="TH SarabunIT๙" w:cs="TH SarabunIT๙"/>
          <w:color w:val="040400"/>
          <w:sz w:val="32"/>
          <w:szCs w:val="32"/>
        </w:rPr>
        <w:t>……………………….</w:t>
      </w:r>
      <w:r w:rsidR="00EF1F35" w:rsidRPr="00211330">
        <w:rPr>
          <w:rFonts w:ascii="TH SarabunIT๙" w:hAnsi="TH SarabunIT๙" w:cs="TH SarabunIT๙"/>
          <w:color w:val="040400"/>
          <w:sz w:val="32"/>
          <w:szCs w:val="32"/>
          <w:cs/>
        </w:rPr>
        <w:t>บาท  คิดเป็นร้อยละ........</w:t>
      </w:r>
      <w:r w:rsidR="00211330">
        <w:rPr>
          <w:rFonts w:ascii="TH SarabunIT๙" w:hAnsi="TH SarabunIT๙" w:cs="TH SarabunIT๙" w:hint="cs"/>
          <w:color w:val="040400"/>
          <w:sz w:val="32"/>
          <w:szCs w:val="32"/>
          <w:cs/>
        </w:rPr>
        <w:t>100</w:t>
      </w:r>
      <w:r w:rsidR="00EF1F35" w:rsidRPr="00211330">
        <w:rPr>
          <w:rFonts w:ascii="TH SarabunIT๙" w:hAnsi="TH SarabunIT๙" w:cs="TH SarabunIT๙"/>
          <w:color w:val="040400"/>
          <w:sz w:val="32"/>
          <w:szCs w:val="32"/>
          <w:cs/>
        </w:rPr>
        <w:t>.........</w:t>
      </w:r>
    </w:p>
    <w:p w14:paraId="6D8A0011" w14:textId="077159F9" w:rsidR="00B24990" w:rsidRPr="00211330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H SarabunIT๙" w:eastAsia="Arial Unicode MS" w:hAnsi="TH SarabunIT๙" w:cs="TH SarabunIT๙"/>
          <w:color w:val="0909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งบประมาณเหลือส่งคืนกองทุนฯ</w:t>
      </w:r>
      <w:r w:rsidR="00EF1F35"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.....................................................บาท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 xml:space="preserve"> </w:t>
      </w:r>
      <w:r w:rsidR="00EF1F35"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 xml:space="preserve"> </w:t>
      </w:r>
      <w:r w:rsidR="00EF1F35"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คิดเป็นร้อยละ..............................</w:t>
      </w:r>
    </w:p>
    <w:p w14:paraId="0000007C" w14:textId="2BFCBE91" w:rsidR="00F065AD" w:rsidRPr="00211330" w:rsidRDefault="005F3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hAnsi="TH SarabunIT๙" w:cs="TH SarabunIT๙"/>
          <w:color w:val="0909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 xml:space="preserve">4. 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ปัญหา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/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อุปสรรคในการดําเนินงาน</w:t>
      </w:r>
    </w:p>
    <w:p w14:paraId="0000007D" w14:textId="2D00FD34" w:rsidR="00F065AD" w:rsidRPr="00211330" w:rsidRDefault="00211330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rial Unicode MS" w:hAnsi="TH SarabunIT๙" w:cs="TH SarabunIT๙" w:hint="cs"/>
          <w:color w:val="000000"/>
          <w:sz w:val="32"/>
          <w:szCs w:val="32"/>
        </w:rPr>
        <w:sym w:font="Wingdings 2" w:char="F052"/>
      </w:r>
      <w:r w:rsidR="00EF1F35" w:rsidRPr="00211330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</w:t>
      </w:r>
      <w:r w:rsidR="005F3A9D" w:rsidRPr="00211330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ไม่มี</w:t>
      </w:r>
    </w:p>
    <w:p w14:paraId="0000007E" w14:textId="6F0C931B" w:rsidR="00F065AD" w:rsidRPr="00211330" w:rsidRDefault="00EF1F35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21133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</w:t>
      </w:r>
      <w:r w:rsidRPr="0021133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 2" w:char="F02A"/>
      </w:r>
      <w:r w:rsidRPr="0021133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21133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</w:t>
      </w:r>
    </w:p>
    <w:p w14:paraId="000000C9" w14:textId="129CCBBC" w:rsidR="00F065AD" w:rsidRPr="00211330" w:rsidRDefault="00EF1F35" w:rsidP="002113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11330">
        <w:rPr>
          <w:rFonts w:ascii="TH SarabunIT๙" w:hAnsi="TH SarabunIT๙" w:cs="TH SarabunIT๙"/>
          <w:color w:val="000000"/>
          <w:sz w:val="32"/>
          <w:szCs w:val="32"/>
          <w:cs/>
        </w:rPr>
        <w:t>ปัญหา/อุปสรรค(ระบุ)......................................................................................................</w:t>
      </w:r>
    </w:p>
    <w:p w14:paraId="000000CA" w14:textId="4C54B699" w:rsidR="00F065AD" w:rsidRPr="00211330" w:rsidRDefault="005F3A9D" w:rsidP="007D667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hAnsi="TH SarabunIT๙" w:cs="TH SarabunIT๙"/>
          <w:color w:val="0808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80800"/>
          <w:sz w:val="32"/>
          <w:szCs w:val="32"/>
          <w:cs/>
        </w:rPr>
        <w:t xml:space="preserve">แนวทางการแก้ไข </w:t>
      </w:r>
      <w:r w:rsidRPr="00211330">
        <w:rPr>
          <w:rFonts w:ascii="TH SarabunIT๙" w:eastAsia="Arial Unicode MS" w:hAnsi="TH SarabunIT๙" w:cs="TH SarabunIT๙"/>
          <w:color w:val="080800"/>
          <w:sz w:val="32"/>
          <w:szCs w:val="32"/>
        </w:rPr>
        <w:t>(</w:t>
      </w:r>
      <w:r w:rsidRPr="00211330">
        <w:rPr>
          <w:rFonts w:ascii="TH SarabunIT๙" w:eastAsia="Arial Unicode MS" w:hAnsi="TH SarabunIT๙" w:cs="TH SarabunIT๙"/>
          <w:color w:val="080800"/>
          <w:sz w:val="32"/>
          <w:szCs w:val="32"/>
          <w:cs/>
        </w:rPr>
        <w:t>ระบุ</w:t>
      </w:r>
      <w:r w:rsidRPr="00211330">
        <w:rPr>
          <w:rFonts w:ascii="TH SarabunIT๙" w:eastAsia="Arial Unicode MS" w:hAnsi="TH SarabunIT๙" w:cs="TH SarabunIT๙"/>
          <w:color w:val="080800"/>
          <w:sz w:val="32"/>
          <w:szCs w:val="32"/>
        </w:rPr>
        <w:t>) ...</w:t>
      </w:r>
      <w:r w:rsidR="00EF1F35" w:rsidRPr="00211330">
        <w:rPr>
          <w:rFonts w:ascii="TH SarabunIT๙" w:hAnsi="TH SarabunIT๙" w:cs="TH SarabunIT๙"/>
          <w:color w:val="080800"/>
          <w:sz w:val="32"/>
          <w:szCs w:val="32"/>
        </w:rPr>
        <w:t>................................................</w:t>
      </w:r>
      <w:r w:rsidR="00211330">
        <w:rPr>
          <w:rFonts w:ascii="TH SarabunIT๙" w:hAnsi="TH SarabunIT๙" w:cs="TH SarabunIT๙"/>
          <w:color w:val="080800"/>
          <w:sz w:val="32"/>
          <w:szCs w:val="32"/>
        </w:rPr>
        <w:t>..............................................</w:t>
      </w:r>
    </w:p>
    <w:p w14:paraId="5380B68D" w14:textId="77777777" w:rsidR="00EF1F35" w:rsidRPr="00211330" w:rsidRDefault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H SarabunIT๙" w:eastAsia="Arial Unicode MS" w:hAnsi="TH SarabunIT๙" w:cs="TH SarabunIT๙"/>
          <w:color w:val="101000"/>
          <w:sz w:val="32"/>
          <w:szCs w:val="32"/>
        </w:rPr>
      </w:pPr>
    </w:p>
    <w:p w14:paraId="000000CC" w14:textId="6B2943B3" w:rsidR="00F065AD" w:rsidRPr="00211330" w:rsidRDefault="005F3A9D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H SarabunIT๙" w:hAnsi="TH SarabunIT๙" w:cs="TH SarabunIT๙"/>
          <w:color w:val="1010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101000"/>
          <w:sz w:val="32"/>
          <w:szCs w:val="32"/>
          <w:cs/>
        </w:rPr>
        <w:t xml:space="preserve">ลงชื่อ </w:t>
      </w:r>
      <w:r w:rsidRPr="00211330">
        <w:rPr>
          <w:rFonts w:ascii="TH SarabunIT๙" w:eastAsia="Arial Unicode MS" w:hAnsi="TH SarabunIT๙" w:cs="TH SarabunIT๙"/>
          <w:color w:val="101000"/>
          <w:sz w:val="32"/>
          <w:szCs w:val="32"/>
        </w:rPr>
        <w:t>................</w:t>
      </w:r>
      <w:r w:rsidR="00EF1F35" w:rsidRPr="00211330">
        <w:rPr>
          <w:rFonts w:ascii="TH SarabunIT๙" w:hAnsi="TH SarabunIT๙" w:cs="TH SarabunIT๙"/>
          <w:color w:val="101000"/>
          <w:sz w:val="32"/>
          <w:szCs w:val="32"/>
        </w:rPr>
        <w:t>..........................................</w:t>
      </w:r>
      <w:r w:rsidRPr="00211330">
        <w:rPr>
          <w:rFonts w:ascii="TH SarabunIT๙" w:eastAsia="Arial Unicode MS" w:hAnsi="TH SarabunIT๙" w:cs="TH SarabunIT๙"/>
          <w:color w:val="232300"/>
          <w:sz w:val="32"/>
          <w:szCs w:val="32"/>
        </w:rPr>
        <w:t xml:space="preserve">... </w:t>
      </w:r>
      <w:r w:rsidRPr="00211330">
        <w:rPr>
          <w:rFonts w:ascii="TH SarabunIT๙" w:eastAsia="Arial Unicode MS" w:hAnsi="TH SarabunIT๙" w:cs="TH SarabunIT๙"/>
          <w:color w:val="232300"/>
          <w:sz w:val="32"/>
          <w:szCs w:val="32"/>
          <w:cs/>
        </w:rPr>
        <w:t>ผู้รายงาน</w:t>
      </w:r>
    </w:p>
    <w:p w14:paraId="29171746" w14:textId="44286AAA" w:rsidR="00EF1F35" w:rsidRPr="00211330" w:rsidRDefault="00EF1F35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H SarabunIT๙" w:hAnsi="TH SarabunIT๙" w:cs="TH SarabunIT๙"/>
          <w:color w:val="101000"/>
          <w:sz w:val="32"/>
          <w:szCs w:val="32"/>
          <w:cs/>
        </w:rPr>
      </w:pPr>
      <w:r w:rsidRPr="00211330">
        <w:rPr>
          <w:rFonts w:ascii="TH SarabunIT๙" w:hAnsi="TH SarabunIT๙" w:cs="TH SarabunIT๙"/>
          <w:color w:val="101000"/>
          <w:sz w:val="32"/>
          <w:szCs w:val="32"/>
        </w:rPr>
        <w:t xml:space="preserve">                   </w:t>
      </w:r>
      <w:r w:rsidRPr="00211330">
        <w:rPr>
          <w:rFonts w:ascii="TH SarabunIT๙" w:hAnsi="TH SarabunIT๙" w:cs="TH SarabunIT๙"/>
          <w:color w:val="101000"/>
          <w:sz w:val="32"/>
          <w:szCs w:val="32"/>
        </w:rPr>
        <w:tab/>
      </w:r>
      <w:r w:rsidRPr="00211330">
        <w:rPr>
          <w:rFonts w:ascii="TH SarabunIT๙" w:hAnsi="TH SarabunIT๙" w:cs="TH SarabunIT๙"/>
          <w:color w:val="101000"/>
          <w:sz w:val="32"/>
          <w:szCs w:val="32"/>
        </w:rPr>
        <w:tab/>
      </w:r>
      <w:r w:rsidRPr="00211330">
        <w:rPr>
          <w:rFonts w:ascii="TH SarabunIT๙" w:hAnsi="TH SarabunIT๙" w:cs="TH SarabunIT๙"/>
          <w:color w:val="101000"/>
          <w:sz w:val="32"/>
          <w:szCs w:val="32"/>
        </w:rPr>
        <w:tab/>
      </w:r>
      <w:r w:rsidRPr="00211330">
        <w:rPr>
          <w:rFonts w:ascii="TH SarabunIT๙" w:hAnsi="TH SarabunIT๙" w:cs="TH SarabunIT๙"/>
          <w:color w:val="101000"/>
          <w:sz w:val="32"/>
          <w:szCs w:val="32"/>
        </w:rPr>
        <w:tab/>
      </w:r>
      <w:r w:rsidRPr="00211330">
        <w:rPr>
          <w:rFonts w:ascii="TH SarabunIT๙" w:hAnsi="TH SarabunIT๙" w:cs="TH SarabunIT๙"/>
          <w:color w:val="101000"/>
          <w:sz w:val="32"/>
          <w:szCs w:val="32"/>
        </w:rPr>
        <w:tab/>
        <w:t xml:space="preserve">   </w:t>
      </w:r>
      <w:r w:rsidRPr="00211330">
        <w:rPr>
          <w:rFonts w:ascii="TH SarabunIT๙" w:hAnsi="TH SarabunIT๙" w:cs="TH SarabunIT๙"/>
          <w:color w:val="101000"/>
          <w:sz w:val="32"/>
          <w:szCs w:val="32"/>
          <w:cs/>
        </w:rPr>
        <w:t>(........</w:t>
      </w:r>
      <w:r w:rsidR="00211330">
        <w:rPr>
          <w:rFonts w:ascii="TH SarabunIT๙" w:hAnsi="TH SarabunIT๙" w:cs="TH SarabunIT๙" w:hint="cs"/>
          <w:color w:val="101000"/>
          <w:sz w:val="32"/>
          <w:szCs w:val="32"/>
          <w:cs/>
        </w:rPr>
        <w:t>นายอรรถพล  โชโต</w:t>
      </w:r>
      <w:r w:rsidRPr="00211330">
        <w:rPr>
          <w:rFonts w:ascii="TH SarabunIT๙" w:hAnsi="TH SarabunIT๙" w:cs="TH SarabunIT๙"/>
          <w:color w:val="101000"/>
          <w:sz w:val="32"/>
          <w:szCs w:val="32"/>
          <w:cs/>
        </w:rPr>
        <w:t>.............)</w:t>
      </w:r>
    </w:p>
    <w:p w14:paraId="000000CD" w14:textId="346F7C0B" w:rsidR="00F065AD" w:rsidRPr="00211330" w:rsidRDefault="00EF1F35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H SarabunIT๙" w:hAnsi="TH SarabunIT๙" w:cs="TH SarabunIT๙" w:hint="cs"/>
          <w:color w:val="050500"/>
          <w:sz w:val="32"/>
          <w:szCs w:val="32"/>
          <w:cs/>
        </w:rPr>
      </w:pPr>
      <w:r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 xml:space="preserve"> </w:t>
      </w:r>
      <w:r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ab/>
      </w:r>
      <w:r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ab/>
      </w:r>
      <w:r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ab/>
      </w:r>
      <w:r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ab/>
      </w:r>
      <w:r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ab/>
      </w:r>
      <w:r w:rsidR="00211330">
        <w:rPr>
          <w:rFonts w:ascii="TH SarabunIT๙" w:eastAsia="Arial Unicode MS" w:hAnsi="TH SarabunIT๙" w:cs="TH SarabunIT๙" w:hint="cs"/>
          <w:color w:val="050500"/>
          <w:sz w:val="32"/>
          <w:szCs w:val="32"/>
          <w:cs/>
        </w:rPr>
        <w:t xml:space="preserve">                </w:t>
      </w:r>
      <w:r w:rsidR="00B24990"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>ตำ</w:t>
      </w:r>
      <w:r w:rsidR="005F3A9D" w:rsidRPr="00211330">
        <w:rPr>
          <w:rFonts w:ascii="TH SarabunIT๙" w:eastAsia="Arial Unicode MS" w:hAnsi="TH SarabunIT๙" w:cs="TH SarabunIT๙"/>
          <w:color w:val="050500"/>
          <w:sz w:val="32"/>
          <w:szCs w:val="32"/>
          <w:cs/>
        </w:rPr>
        <w:t>แหน่ง</w:t>
      </w:r>
      <w:r w:rsidRPr="00211330">
        <w:rPr>
          <w:rFonts w:ascii="TH SarabunIT๙" w:hAnsi="TH SarabunIT๙" w:cs="TH SarabunIT๙"/>
          <w:color w:val="050500"/>
          <w:sz w:val="32"/>
          <w:szCs w:val="32"/>
        </w:rPr>
        <w:t>……</w:t>
      </w:r>
      <w:r w:rsidR="00211330">
        <w:rPr>
          <w:rFonts w:ascii="TH SarabunIT๙" w:hAnsi="TH SarabunIT๙" w:cs="TH SarabunIT๙" w:hint="cs"/>
          <w:color w:val="050500"/>
          <w:sz w:val="32"/>
          <w:szCs w:val="32"/>
          <w:cs/>
        </w:rPr>
        <w:t>ประธานสภาเด็กและเยาวชนตำบลทำนบ.....</w:t>
      </w:r>
    </w:p>
    <w:p w14:paraId="000000CE" w14:textId="264F83D1" w:rsidR="00F065AD" w:rsidRPr="00211330" w:rsidRDefault="005F3A9D" w:rsidP="00EF1F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80" w:firstLine="720"/>
        <w:jc w:val="center"/>
        <w:rPr>
          <w:rFonts w:ascii="TH SarabunIT๙" w:hAnsi="TH SarabunIT๙" w:cs="TH SarabunIT๙"/>
          <w:color w:val="090900"/>
          <w:sz w:val="32"/>
          <w:szCs w:val="32"/>
        </w:rPr>
      </w:pP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วันที่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-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เดือน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-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พ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.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  <w:cs/>
        </w:rPr>
        <w:t>ศ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. .....</w:t>
      </w:r>
      <w:r w:rsidR="00EF1F35"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..................................</w:t>
      </w:r>
      <w:r w:rsidRPr="00211330">
        <w:rPr>
          <w:rFonts w:ascii="TH SarabunIT๙" w:eastAsia="Arial Unicode MS" w:hAnsi="TH SarabunIT๙" w:cs="TH SarabunIT๙"/>
          <w:color w:val="090900"/>
          <w:sz w:val="32"/>
          <w:szCs w:val="32"/>
        </w:rPr>
        <w:t>....</w:t>
      </w:r>
    </w:p>
    <w:sectPr w:rsidR="00F065AD" w:rsidRPr="00211330" w:rsidSect="007D667A">
      <w:pgSz w:w="12240" w:h="15840"/>
      <w:pgMar w:top="709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AD"/>
    <w:rsid w:val="00211330"/>
    <w:rsid w:val="003E2AB8"/>
    <w:rsid w:val="00597CEC"/>
    <w:rsid w:val="005F3A9D"/>
    <w:rsid w:val="007D667A"/>
    <w:rsid w:val="00B24990"/>
    <w:rsid w:val="00E72887"/>
    <w:rsid w:val="00EF1F35"/>
    <w:rsid w:val="00F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82B"/>
  <w15:docId w15:val="{D01646B1-00CD-4F2D-9D02-01B0824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24990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990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14-03-65</cp:lastModifiedBy>
  <cp:revision>4</cp:revision>
  <cp:lastPrinted>2021-09-15T06:49:00Z</cp:lastPrinted>
  <dcterms:created xsi:type="dcterms:W3CDTF">2020-04-20T02:44:00Z</dcterms:created>
  <dcterms:modified xsi:type="dcterms:W3CDTF">2022-08-08T07:10:00Z</dcterms:modified>
</cp:coreProperties>
</file>