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5E" w:rsidRPr="000D5179" w:rsidRDefault="004D585E" w:rsidP="004D585E">
      <w:pPr>
        <w:rPr>
          <w:rFonts w:ascii="TH SarabunPSK" w:hAnsi="TH SarabunPSK" w:cs="TH SarabunPSK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0D5179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0D51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0D51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4D585E" w:rsidRPr="000D5179" w:rsidRDefault="004D585E" w:rsidP="004D585E">
      <w:pPr>
        <w:ind w:right="6"/>
        <w:jc w:val="thaiDistribute"/>
        <w:rPr>
          <w:rFonts w:ascii="TH SarabunPSK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1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C5CF0" wp14:editId="1AD642CC">
                <wp:simplePos x="0" y="0"/>
                <wp:positionH relativeFrom="column">
                  <wp:posOffset>1584251</wp:posOffset>
                </wp:positionH>
                <wp:positionV relativeFrom="paragraph">
                  <wp:posOffset>200113</wp:posOffset>
                </wp:positionV>
                <wp:extent cx="4927600" cy="297711"/>
                <wp:effectExtent l="0" t="0" r="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297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85E" w:rsidRPr="000D5179" w:rsidRDefault="00995CD9" w:rsidP="004D585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51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โครงการพัฒนาระบบบริการสำหรับผู้สูงอายุและผู้ที่มีภาวะพึ่งพิงตำบลนาทับ ปี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4.75pt;margin-top:15.75pt;width:388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i6tgIAAL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" filled="f" stroked="f">
                <v:textbox>
                  <w:txbxContent>
                    <w:p w:rsidR="004D585E" w:rsidRPr="000D5179" w:rsidRDefault="00995CD9" w:rsidP="004D585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D517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โครงการพัฒนาระบบบริการสำหรับผู้สูงอายุและผู้ที่มีภาวะพึ่งพิงตำบลนาทับ ปี 2565</w:t>
                      </w:r>
                    </w:p>
                  </w:txbxContent>
                </v:textbox>
              </v:shape>
            </w:pict>
          </mc:Fallback>
        </mc:AlternateContent>
      </w:r>
    </w:p>
    <w:p w:rsidR="004D585E" w:rsidRPr="000D5179" w:rsidRDefault="004D585E" w:rsidP="004D585E">
      <w:pPr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ชื่อแผนงาน/โครงการ/กิจกรรม</w:t>
      </w:r>
      <w:r w:rsidRPr="000D5179"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D5179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0D5179">
        <w:rPr>
          <w:rFonts w:ascii="TH SarabunPSK" w:hAnsi="TH SarabunPSK" w:cs="TH SarabunPSK"/>
          <w:sz w:val="32"/>
          <w:szCs w:val="32"/>
        </w:rPr>
        <w:t>..</w:t>
      </w:r>
      <w:r w:rsidRPr="000D5179">
        <w:rPr>
          <w:rFonts w:ascii="TH SarabunPSK" w:hAnsi="TH SarabunPSK" w:cs="TH SarabunPSK"/>
          <w:sz w:val="32"/>
          <w:szCs w:val="32"/>
          <w:cs/>
        </w:rPr>
        <w:t>.....</w:t>
      </w:r>
      <w:r w:rsidRPr="000D5179">
        <w:rPr>
          <w:rFonts w:ascii="TH SarabunPSK" w:hAnsi="TH SarabunPSK" w:cs="TH SarabunPSK"/>
          <w:sz w:val="32"/>
          <w:szCs w:val="32"/>
        </w:rPr>
        <w:t>..............</w:t>
      </w:r>
      <w:r w:rsidRPr="000D517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D585E" w:rsidRPr="000D5179" w:rsidRDefault="004D585E" w:rsidP="004D585E">
      <w:pPr>
        <w:pStyle w:val="a3"/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995CD9" w:rsidRPr="000D5179" w:rsidRDefault="00995CD9" w:rsidP="004D585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กิจกรรมที่1 จัดประ</w:t>
      </w:r>
      <w:proofErr w:type="spellStart"/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>ชุมสห</w:t>
      </w:r>
      <w:proofErr w:type="spellEnd"/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>วิชาชีพและหมอครอบครัวในการดูแลผู้สูงอายุ ผู้พิการ และผู้มีภาวะพึ่งพิงระยะยาว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 w:rsidRPr="000D5179">
        <w:rPr>
          <w:rFonts w:ascii="TH SarabunPSK" w:hAnsi="TH SarabunPSK" w:cs="TH SarabunPSK"/>
          <w:sz w:val="32"/>
          <w:szCs w:val="32"/>
          <w:cs/>
        </w:rPr>
        <w:t>ประชุม</w:t>
      </w:r>
      <w:proofErr w:type="spellStart"/>
      <w:r w:rsidRPr="000D5179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0D5179">
        <w:rPr>
          <w:rFonts w:ascii="TH SarabunPSK" w:hAnsi="TH SarabunPSK" w:cs="TH SarabunPSK"/>
          <w:sz w:val="32"/>
          <w:szCs w:val="32"/>
          <w:cs/>
        </w:rPr>
        <w:t xml:space="preserve">วิชาชีพและหมอครอบครัว ในประเด็นดังนี้ ( </w:t>
      </w:r>
      <w:r w:rsidRPr="000D5179">
        <w:rPr>
          <w:rFonts w:ascii="TH SarabunPSK" w:hAnsi="TH SarabunPSK" w:cs="TH SarabunPSK"/>
          <w:sz w:val="32"/>
          <w:szCs w:val="32"/>
        </w:rPr>
        <w:t>2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 ครั้ง ) จำนวน </w:t>
      </w:r>
      <w:r w:rsidRPr="000D5179">
        <w:rPr>
          <w:rFonts w:ascii="TH SarabunPSK" w:hAnsi="TH SarabunPSK" w:cs="TH SarabunPSK"/>
          <w:sz w:val="32"/>
          <w:szCs w:val="32"/>
        </w:rPr>
        <w:t>10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 w:rsidRPr="000D5179">
        <w:rPr>
          <w:rFonts w:ascii="TH SarabunPSK" w:hAnsi="TH SarabunPSK" w:cs="TH SarabunPSK"/>
          <w:sz w:val="32"/>
          <w:szCs w:val="32"/>
          <w:cs/>
        </w:rPr>
        <w:t>ระบบการดำเนินงานดูแลระยะยาวสำหรับผู้ที่มีภาวะพึ่งพิงในการจัดการสุขภาพอย่างมีส่วนร่วมของภาคีเครือข่าย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 w:rsidRPr="000D5179">
        <w:rPr>
          <w:rFonts w:ascii="TH SarabunPSK" w:hAnsi="TH SarabunPSK" w:cs="TH SarabunPSK"/>
          <w:sz w:val="32"/>
          <w:szCs w:val="32"/>
          <w:cs/>
        </w:rPr>
        <w:t>การวางแผนการทำงาน แผนปฏิบัติการการดูแลระยะยาว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 w:rsidRPr="000D5179">
        <w:rPr>
          <w:rFonts w:ascii="TH SarabunPSK" w:hAnsi="TH SarabunPSK" w:cs="TH SarabunPSK"/>
          <w:sz w:val="32"/>
          <w:szCs w:val="32"/>
          <w:cs/>
        </w:rPr>
        <w:t>-จัดระบบการให้บริการเยี่ยมบ้านในผู้สูงอายุที่ต้องได้รับการดูแล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 w:rsidRPr="000D5179">
        <w:rPr>
          <w:rFonts w:ascii="TH SarabunPSK" w:hAnsi="TH SarabunPSK" w:cs="TH SarabunPSK"/>
          <w:sz w:val="32"/>
          <w:szCs w:val="32"/>
          <w:cs/>
        </w:rPr>
        <w:t>-ประสานบุคลากร</w:t>
      </w:r>
      <w:proofErr w:type="spellStart"/>
      <w:r w:rsidRPr="000D5179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0D5179">
        <w:rPr>
          <w:rFonts w:ascii="TH SarabunPSK" w:hAnsi="TH SarabunPSK" w:cs="TH SarabunPSK"/>
          <w:sz w:val="32"/>
          <w:szCs w:val="32"/>
          <w:cs/>
        </w:rPr>
        <w:t>วิชาชีพ เครือข่ายการเยี่ยมบ้าน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 w:rsidRPr="000D5179">
        <w:rPr>
          <w:rFonts w:ascii="TH SarabunPSK" w:hAnsi="TH SarabunPSK" w:cs="TH SarabunPSK"/>
          <w:sz w:val="32"/>
          <w:szCs w:val="32"/>
          <w:cs/>
        </w:rPr>
        <w:t>-ทบทวนมาตรฐาน/ทักษะการออกเยี่ยมบ้าน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 w:rsidRPr="000D5179">
        <w:rPr>
          <w:rFonts w:ascii="TH SarabunPSK" w:hAnsi="TH SarabunPSK" w:cs="TH SarabunPSK"/>
          <w:sz w:val="32"/>
          <w:szCs w:val="32"/>
          <w:cs/>
        </w:rPr>
        <w:t>-จัดเตรียมข้อมูลผู้ที่ต้องได้รับการดูแล รวบรวมข้อมูล วิเคราะห์ข้อมูลจากการคัดกรอง และจัดทีมหมอ ครอบครัวร่วมกับโรงพยาบาลส่งเสริมสุขภาพตำบลนาทับ โรงพยาบาลส่งเสริมสุขภาพตำบลนาเสมียนและโรงพยาบาลจะนะ ดำเนินการประเมินผู้ที่มีภาวะพึ่งพิงตามแบบประเมินความสามารถในการดำเนินชีวิตประจำวันตามดัชนีบาร์</w:t>
      </w:r>
      <w:proofErr w:type="spellStart"/>
      <w:r w:rsidRPr="000D5179">
        <w:rPr>
          <w:rFonts w:ascii="TH SarabunPSK" w:hAnsi="TH SarabunPSK" w:cs="TH SarabunPSK"/>
          <w:sz w:val="32"/>
          <w:szCs w:val="32"/>
          <w:cs/>
        </w:rPr>
        <w:t>เธล</w:t>
      </w:r>
      <w:proofErr w:type="spellEnd"/>
      <w:r w:rsidRPr="000D5179">
        <w:rPr>
          <w:rFonts w:ascii="TH SarabunPSK" w:hAnsi="TH SarabunPSK" w:cs="TH SarabunPSK"/>
          <w:sz w:val="32"/>
          <w:szCs w:val="32"/>
          <w:cs/>
        </w:rPr>
        <w:t>เอดี</w:t>
      </w:r>
      <w:proofErr w:type="spellStart"/>
      <w:r w:rsidRPr="000D5179">
        <w:rPr>
          <w:rFonts w:ascii="TH SarabunPSK" w:hAnsi="TH SarabunPSK" w:cs="TH SarabunPSK"/>
          <w:sz w:val="32"/>
          <w:szCs w:val="32"/>
          <w:cs/>
        </w:rPr>
        <w:t>แอล</w:t>
      </w:r>
      <w:proofErr w:type="spellEnd"/>
      <w:r w:rsidRPr="000D5179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0D5179">
        <w:rPr>
          <w:rFonts w:ascii="TH SarabunPSK" w:hAnsi="TH SarabunPSK" w:cs="TH SarabunPSK"/>
          <w:sz w:val="32"/>
          <w:szCs w:val="32"/>
        </w:rPr>
        <w:t>Barthel</w:t>
      </w:r>
      <w:proofErr w:type="spellEnd"/>
      <w:r w:rsidRPr="000D5179">
        <w:rPr>
          <w:rFonts w:ascii="TH SarabunPSK" w:hAnsi="TH SarabunPSK" w:cs="TH SarabunPSK"/>
          <w:sz w:val="32"/>
          <w:szCs w:val="32"/>
        </w:rPr>
        <w:t xml:space="preserve"> ADL Index) 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และแบ่งกลุ่มผู้มีภาวะพึ่งพิง ออกเป็น </w:t>
      </w:r>
      <w:r w:rsidRPr="000D5179">
        <w:rPr>
          <w:rFonts w:ascii="TH SarabunPSK" w:hAnsi="TH SarabunPSK" w:cs="TH SarabunPSK"/>
          <w:sz w:val="32"/>
          <w:szCs w:val="32"/>
        </w:rPr>
        <w:t>4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 กลุ่มตามความต้องการการบริการด้านสาธารณสุข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 w:rsidRPr="000D5179">
        <w:rPr>
          <w:rFonts w:ascii="TH SarabunPSK" w:hAnsi="TH SarabunPSK" w:cs="TH SarabunPSK"/>
          <w:sz w:val="32"/>
          <w:szCs w:val="32"/>
          <w:cs/>
        </w:rPr>
        <w:t xml:space="preserve">-สรุปประเมินผลการดำเนินงานร่วมกับ </w:t>
      </w:r>
      <w:proofErr w:type="spellStart"/>
      <w:r w:rsidRPr="000D5179">
        <w:rPr>
          <w:rFonts w:ascii="TH SarabunPSK" w:hAnsi="TH SarabunPSK" w:cs="TH SarabunPSK"/>
          <w:sz w:val="32"/>
          <w:szCs w:val="32"/>
          <w:cs/>
        </w:rPr>
        <w:t>ทต</w:t>
      </w:r>
      <w:proofErr w:type="spellEnd"/>
      <w:r w:rsidRPr="000D5179">
        <w:rPr>
          <w:rFonts w:ascii="TH SarabunPSK" w:hAnsi="TH SarabunPSK" w:cs="TH SarabunPSK"/>
          <w:sz w:val="32"/>
          <w:szCs w:val="32"/>
          <w:cs/>
        </w:rPr>
        <w:t>.นาทับ โรงพยาบาลส่งเสริมสุขภาพตำบลนาทับ โรงพยาบาล-ส่งเสริมสุขภาพตำบลนาเสมียนและโรงพยาบาลจะนะ เพื่อพัฒนาระบบการดำเนินการดูแลระยะยาวด้านสาธารณสุขสำหรับผู้มีภาวะพึ่งพิง เพื่อให้เกิดความยั่งยืนและต่อเนื่องในพื้นที่ต่อไป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 w:rsidRPr="000D5179">
        <w:rPr>
          <w:rFonts w:ascii="TH SarabunPSK" w:hAnsi="TH SarabunPSK" w:cs="TH SarabunPSK"/>
          <w:sz w:val="32"/>
          <w:szCs w:val="32"/>
          <w:cs/>
        </w:rPr>
        <w:t>มีรายละเอียดค่าใช้จ่ายดังนี้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จำนวน </w:t>
      </w:r>
      <w:r w:rsidR="00995CD9" w:rsidRPr="000D5179">
        <w:rPr>
          <w:rFonts w:ascii="TH SarabunPSK" w:hAnsi="TH SarabunPSK" w:cs="TH SarabunPSK"/>
          <w:sz w:val="32"/>
          <w:szCs w:val="32"/>
        </w:rPr>
        <w:t>20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95CD9" w:rsidRPr="000D5179">
        <w:rPr>
          <w:rFonts w:ascii="TH SarabunPSK" w:hAnsi="TH SarabunPSK" w:cs="TH SarabunPSK"/>
          <w:sz w:val="32"/>
          <w:szCs w:val="32"/>
          <w:cs/>
        </w:rPr>
        <w:t>ุชุด</w:t>
      </w:r>
      <w:proofErr w:type="spellEnd"/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ๆละ </w:t>
      </w:r>
      <w:r w:rsidR="00995CD9" w:rsidRPr="000D5179">
        <w:rPr>
          <w:rFonts w:ascii="TH SarabunPSK" w:hAnsi="TH SarabunPSK" w:cs="TH SarabunPSK"/>
          <w:sz w:val="32"/>
          <w:szCs w:val="32"/>
        </w:rPr>
        <w:t xml:space="preserve">25 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บาท จำนวน </w:t>
      </w:r>
      <w:r w:rsidR="00995CD9" w:rsidRPr="000D5179">
        <w:rPr>
          <w:rFonts w:ascii="TH SarabunPSK" w:hAnsi="TH SarabunPSK" w:cs="TH SarabunPSK"/>
          <w:sz w:val="32"/>
          <w:szCs w:val="32"/>
        </w:rPr>
        <w:t xml:space="preserve">2 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ครั้ง เป็นเงิน </w:t>
      </w:r>
      <w:r w:rsidR="00995CD9" w:rsidRPr="000D5179">
        <w:rPr>
          <w:rFonts w:ascii="TH SarabunPSK" w:hAnsi="TH SarabunPSK" w:cs="TH SarabunPSK"/>
          <w:sz w:val="32"/>
          <w:szCs w:val="32"/>
        </w:rPr>
        <w:t xml:space="preserve">1,000 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>บาท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Pr="000D517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จัดอบรมผู้ดูแลผู้มีภาวะพึ่งพิง (</w:t>
      </w:r>
      <w:r w:rsidRPr="000D5179">
        <w:rPr>
          <w:rFonts w:ascii="TH SarabunPSK" w:hAnsi="TH SarabunPSK" w:cs="TH SarabunPSK"/>
          <w:b/>
          <w:bCs/>
          <w:sz w:val="32"/>
          <w:szCs w:val="32"/>
        </w:rPr>
        <w:t xml:space="preserve">Caregiver) </w:t>
      </w: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Pr="000D5179">
        <w:rPr>
          <w:rFonts w:ascii="TH SarabunPSK" w:hAnsi="TH SarabunPSK" w:cs="TH SarabunPSK"/>
          <w:b/>
          <w:bCs/>
          <w:sz w:val="32"/>
          <w:szCs w:val="32"/>
        </w:rPr>
        <w:t>70</w:t>
      </w: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 ของกรมอนามัย กระทรวงสาธารณสุข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 w:rsidRPr="000D5179">
        <w:rPr>
          <w:rFonts w:ascii="TH SarabunPSK" w:hAnsi="TH SarabunPSK" w:cs="TH SarabunPSK"/>
          <w:sz w:val="32"/>
          <w:szCs w:val="32"/>
          <w:cs/>
        </w:rPr>
        <w:t>รายละเอียดกิจกรรม/งบประมาณ/อื่นๆ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 w:rsidRPr="000D5179">
        <w:rPr>
          <w:rFonts w:ascii="TH SarabunPSK" w:hAnsi="TH SarabunPSK" w:cs="TH SarabunPSK"/>
          <w:sz w:val="32"/>
          <w:szCs w:val="32"/>
          <w:cs/>
        </w:rPr>
        <w:t xml:space="preserve">-จัดอบรม </w:t>
      </w:r>
      <w:r w:rsidRPr="000D5179">
        <w:rPr>
          <w:rFonts w:ascii="TH SarabunPSK" w:hAnsi="TH SarabunPSK" w:cs="TH SarabunPSK"/>
          <w:sz w:val="32"/>
          <w:szCs w:val="32"/>
        </w:rPr>
        <w:t>Caregiver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0D5179">
        <w:rPr>
          <w:rFonts w:ascii="TH SarabunPSK" w:hAnsi="TH SarabunPSK" w:cs="TH SarabunPSK"/>
          <w:sz w:val="32"/>
          <w:szCs w:val="32"/>
        </w:rPr>
        <w:t>27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 คน โดยแบ่งการฝึกอบรมเป็นภาคทฤษฎีและฝึกปฏิบัติในห้องเรียนและชุมชนและในสถานบริการ จำนวน </w:t>
      </w:r>
      <w:r w:rsidRPr="000D5179">
        <w:rPr>
          <w:rFonts w:ascii="TH SarabunPSK" w:hAnsi="TH SarabunPSK" w:cs="TH SarabunPSK"/>
          <w:sz w:val="32"/>
          <w:szCs w:val="32"/>
        </w:rPr>
        <w:t>8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 วันทฤษฎี </w:t>
      </w:r>
      <w:r w:rsidRPr="000D5179">
        <w:rPr>
          <w:rFonts w:ascii="TH SarabunPSK" w:hAnsi="TH SarabunPSK" w:cs="TH SarabunPSK"/>
          <w:sz w:val="32"/>
          <w:szCs w:val="32"/>
        </w:rPr>
        <w:t>30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 ชั่วโมงปฏิบัติในห้องเรียน </w:t>
      </w:r>
      <w:r w:rsidRPr="000D5179">
        <w:rPr>
          <w:rFonts w:ascii="TH SarabunPSK" w:hAnsi="TH SarabunPSK" w:cs="TH SarabunPSK"/>
          <w:sz w:val="32"/>
          <w:szCs w:val="32"/>
        </w:rPr>
        <w:t>20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 ชั่วโมง รวม </w:t>
      </w:r>
      <w:r w:rsidRPr="000D5179">
        <w:rPr>
          <w:rFonts w:ascii="TH SarabunPSK" w:hAnsi="TH SarabunPSK" w:cs="TH SarabunPSK"/>
          <w:sz w:val="32"/>
          <w:szCs w:val="32"/>
        </w:rPr>
        <w:t>50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Pr="000D5179">
        <w:rPr>
          <w:rFonts w:ascii="TH SarabunPSK" w:hAnsi="TH SarabunPSK" w:cs="TH SarabunPSK"/>
          <w:sz w:val="32"/>
          <w:szCs w:val="32"/>
        </w:rPr>
        <w:t xml:space="preserve">, </w:t>
      </w:r>
      <w:r w:rsidRPr="000D5179">
        <w:rPr>
          <w:rFonts w:ascii="TH SarabunPSK" w:hAnsi="TH SarabunPSK" w:cs="TH SarabunPSK"/>
          <w:sz w:val="32"/>
          <w:szCs w:val="32"/>
          <w:cs/>
        </w:rPr>
        <w:t>ฝึกปฏิบัติในสถานพยาบาล</w:t>
      </w:r>
      <w:r w:rsidRPr="000D5179">
        <w:rPr>
          <w:rFonts w:ascii="TH SarabunPSK" w:hAnsi="TH SarabunPSK" w:cs="TH SarabunPSK"/>
          <w:sz w:val="32"/>
          <w:szCs w:val="32"/>
        </w:rPr>
        <w:t>12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 ชั่วโมง และฝึกปฏิบัติในชุมชน</w:t>
      </w:r>
      <w:r w:rsidRPr="000D5179">
        <w:rPr>
          <w:rFonts w:ascii="TH SarabunPSK" w:hAnsi="TH SarabunPSK" w:cs="TH SarabunPSK"/>
          <w:sz w:val="32"/>
          <w:szCs w:val="32"/>
        </w:rPr>
        <w:t>10</w:t>
      </w:r>
      <w:r w:rsidRPr="000D5179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95CD9" w:rsidRPr="000D5179" w:rsidRDefault="00995CD9" w:rsidP="00995CD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>การเตรียมความพร้อมก่อนการจัดอบรม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จัดทำคู่มือ สำหรับ </w:t>
      </w:r>
      <w:r w:rsidR="00995CD9" w:rsidRPr="000D5179">
        <w:rPr>
          <w:rFonts w:ascii="TH SarabunPSK" w:hAnsi="TH SarabunPSK" w:cs="TH SarabunPSK"/>
          <w:sz w:val="32"/>
          <w:szCs w:val="32"/>
        </w:rPr>
        <w:t>Caregiver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จัดทำแบบสอบถาม สำหรับ </w:t>
      </w:r>
      <w:r w:rsidR="00995CD9" w:rsidRPr="000D5179">
        <w:rPr>
          <w:rFonts w:ascii="TH SarabunPSK" w:hAnsi="TH SarabunPSK" w:cs="TH SarabunPSK"/>
          <w:sz w:val="32"/>
          <w:szCs w:val="32"/>
        </w:rPr>
        <w:t>Caregiver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คัดเลือก </w:t>
      </w:r>
      <w:r w:rsidR="00995CD9" w:rsidRPr="000D5179">
        <w:rPr>
          <w:rFonts w:ascii="TH SarabunPSK" w:hAnsi="TH SarabunPSK" w:cs="TH SarabunPSK"/>
          <w:sz w:val="32"/>
          <w:szCs w:val="32"/>
        </w:rPr>
        <w:t xml:space="preserve">Caregiver 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>เข้าอบรม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เตรียมแบบสรุปผลการติดตาม/การดำเนินงาน/ปัญหาอุปสรรคการทำงานของ </w:t>
      </w:r>
      <w:r w:rsidR="00995CD9" w:rsidRPr="000D5179">
        <w:rPr>
          <w:rFonts w:ascii="TH SarabunPSK" w:hAnsi="TH SarabunPSK" w:cs="TH SarabunPSK"/>
          <w:sz w:val="32"/>
          <w:szCs w:val="32"/>
        </w:rPr>
        <w:t>Care giver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>กิจกรรมการอบรม ประเมินความรู้และทักษะของ</w:t>
      </w:r>
      <w:r w:rsidR="00995CD9" w:rsidRPr="000D5179">
        <w:rPr>
          <w:rFonts w:ascii="TH SarabunPSK" w:hAnsi="TH SarabunPSK" w:cs="TH SarabunPSK"/>
          <w:sz w:val="32"/>
          <w:szCs w:val="32"/>
        </w:rPr>
        <w:t xml:space="preserve">Caregiver 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ก่อน - หลังการอบรมประเมินเกี่ยวกับการดูแลผู้มีภาวะพึ่งพิงจัดทำทะเบียน/ทำเนียบ </w:t>
      </w:r>
      <w:r w:rsidR="00995CD9" w:rsidRPr="000D5179">
        <w:rPr>
          <w:rFonts w:ascii="TH SarabunPSK" w:hAnsi="TH SarabunPSK" w:cs="TH SarabunPSK"/>
          <w:sz w:val="32"/>
          <w:szCs w:val="32"/>
        </w:rPr>
        <w:t xml:space="preserve">Care giver 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และ สนับสนุนการดำเนินงานของ </w:t>
      </w:r>
      <w:r w:rsidR="00995CD9" w:rsidRPr="000D5179">
        <w:rPr>
          <w:rFonts w:ascii="TH SarabunPSK" w:hAnsi="TH SarabunPSK" w:cs="TH SarabunPSK"/>
          <w:sz w:val="32"/>
          <w:szCs w:val="32"/>
        </w:rPr>
        <w:t>Caregiver</w:t>
      </w:r>
    </w:p>
    <w:p w:rsidR="00995CD9" w:rsidRPr="000D5179" w:rsidRDefault="00995CD9" w:rsidP="00995CD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ผู้เข้าอบรม </w:t>
      </w:r>
      <w:r w:rsidRPr="000D5179"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วิทยากร </w:t>
      </w:r>
      <w:r w:rsidRPr="000D517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คณะทำงาน </w:t>
      </w:r>
      <w:r w:rsidRPr="000D517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รวม </w:t>
      </w:r>
      <w:r w:rsidRPr="000D5179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มีรายละเอียดค่าใช้จ่าย ดังนี้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ค่าอาหารกลางวันผู้เข้ารับการอบรม </w:t>
      </w:r>
      <w:r w:rsidR="00995CD9" w:rsidRPr="000D5179">
        <w:rPr>
          <w:rFonts w:ascii="TH SarabunPSK" w:hAnsi="TH SarabunPSK" w:cs="TH SarabunPSK"/>
          <w:sz w:val="32"/>
          <w:szCs w:val="32"/>
        </w:rPr>
        <w:t>,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วิทยากร และคณะทำงาน จำนวน </w:t>
      </w:r>
      <w:r w:rsidR="00995CD9" w:rsidRPr="000D5179">
        <w:rPr>
          <w:rFonts w:ascii="TH SarabunPSK" w:hAnsi="TH SarabunPSK" w:cs="TH SarabunPSK"/>
          <w:sz w:val="32"/>
          <w:szCs w:val="32"/>
        </w:rPr>
        <w:t>30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คน ๆ ละ </w:t>
      </w:r>
      <w:r w:rsidR="00995CD9" w:rsidRPr="000D5179">
        <w:rPr>
          <w:rFonts w:ascii="TH SarabunPSK" w:hAnsi="TH SarabunPSK" w:cs="TH SarabunPSK"/>
          <w:sz w:val="32"/>
          <w:szCs w:val="32"/>
        </w:rPr>
        <w:t>50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บาท/มื้อ จำนวน </w:t>
      </w:r>
      <w:r w:rsidR="00995CD9" w:rsidRPr="000D5179">
        <w:rPr>
          <w:rFonts w:ascii="TH SarabunPSK" w:hAnsi="TH SarabunPSK" w:cs="TH SarabunPSK"/>
          <w:sz w:val="32"/>
          <w:szCs w:val="32"/>
        </w:rPr>
        <w:t>8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มื้อ เป็นเงิน </w:t>
      </w:r>
      <w:r w:rsidR="00995CD9" w:rsidRPr="000D5179">
        <w:rPr>
          <w:rFonts w:ascii="TH SarabunPSK" w:hAnsi="TH SarabunPSK" w:cs="TH SarabunPSK"/>
          <w:sz w:val="32"/>
          <w:szCs w:val="32"/>
        </w:rPr>
        <w:t>12,000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ค่าอาหารว่างและเครื่องดื่มผู้เข้าอบรม</w:t>
      </w:r>
      <w:r w:rsidR="00995CD9" w:rsidRPr="000D5179">
        <w:rPr>
          <w:rFonts w:ascii="TH SarabunPSK" w:hAnsi="TH SarabunPSK" w:cs="TH SarabunPSK"/>
          <w:sz w:val="32"/>
          <w:szCs w:val="32"/>
        </w:rPr>
        <w:t xml:space="preserve">, 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วิทยากรและคณะทำงาน </w:t>
      </w:r>
      <w:r w:rsidR="00995CD9" w:rsidRPr="000D5179">
        <w:rPr>
          <w:rFonts w:ascii="TH SarabunPSK" w:hAnsi="TH SarabunPSK" w:cs="TH SarabunPSK"/>
          <w:sz w:val="32"/>
          <w:szCs w:val="32"/>
        </w:rPr>
        <w:t>30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คนๆละ </w:t>
      </w:r>
      <w:r w:rsidR="00995CD9" w:rsidRPr="000D5179">
        <w:rPr>
          <w:rFonts w:ascii="TH SarabunPSK" w:hAnsi="TH SarabunPSK" w:cs="TH SarabunPSK"/>
          <w:sz w:val="32"/>
          <w:szCs w:val="32"/>
        </w:rPr>
        <w:t>25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บาทต่อมื้อ จำนวน </w:t>
      </w:r>
      <w:r w:rsidR="00995CD9" w:rsidRPr="000D5179">
        <w:rPr>
          <w:rFonts w:ascii="TH SarabunPSK" w:hAnsi="TH SarabunPSK" w:cs="TH SarabunPSK"/>
          <w:sz w:val="32"/>
          <w:szCs w:val="32"/>
        </w:rPr>
        <w:t>16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มื้อ เป็นเงิน </w:t>
      </w:r>
      <w:r w:rsidR="00995CD9" w:rsidRPr="000D5179">
        <w:rPr>
          <w:rFonts w:ascii="TH SarabunPSK" w:hAnsi="TH SarabunPSK" w:cs="TH SarabunPSK"/>
          <w:sz w:val="32"/>
          <w:szCs w:val="32"/>
        </w:rPr>
        <w:t>12,000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ค่าเอกสารประกอบการอบรม </w:t>
      </w:r>
      <w:r w:rsidR="00995CD9" w:rsidRPr="000D5179">
        <w:rPr>
          <w:rFonts w:ascii="TH SarabunPSK" w:hAnsi="TH SarabunPSK" w:cs="TH SarabunPSK"/>
          <w:sz w:val="32"/>
          <w:szCs w:val="32"/>
        </w:rPr>
        <w:t>27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 w:rsidR="00995CD9" w:rsidRPr="000D5179">
        <w:rPr>
          <w:rFonts w:ascii="TH SarabunPSK" w:hAnsi="TH SarabunPSK" w:cs="TH SarabunPSK"/>
          <w:sz w:val="32"/>
          <w:szCs w:val="32"/>
        </w:rPr>
        <w:t>x 100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บาทเป็นเงิน </w:t>
      </w:r>
      <w:r w:rsidR="00995CD9" w:rsidRPr="000D5179">
        <w:rPr>
          <w:rFonts w:ascii="TH SarabunPSK" w:hAnsi="TH SarabunPSK" w:cs="TH SarabunPSK"/>
          <w:sz w:val="32"/>
          <w:szCs w:val="32"/>
        </w:rPr>
        <w:t>2,700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ค่าป้ายไวนิล ขนาด </w:t>
      </w:r>
      <w:r w:rsidR="00995CD9" w:rsidRPr="000D5179">
        <w:rPr>
          <w:rFonts w:ascii="TH SarabunPSK" w:hAnsi="TH SarabunPSK" w:cs="TH SarabunPSK"/>
          <w:sz w:val="32"/>
          <w:szCs w:val="32"/>
        </w:rPr>
        <w:t>2 x 2.5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เมตร รวม </w:t>
      </w:r>
      <w:r w:rsidR="00995CD9" w:rsidRPr="000D5179">
        <w:rPr>
          <w:rFonts w:ascii="TH SarabunPSK" w:hAnsi="TH SarabunPSK" w:cs="TH SarabunPSK"/>
          <w:sz w:val="32"/>
          <w:szCs w:val="32"/>
        </w:rPr>
        <w:t>5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ต.</w:t>
      </w:r>
      <w:proofErr w:type="spellStart"/>
      <w:r w:rsidR="00995CD9" w:rsidRPr="000D5179">
        <w:rPr>
          <w:rFonts w:ascii="TH SarabunPSK" w:hAnsi="TH SarabunPSK" w:cs="TH SarabunPSK"/>
          <w:sz w:val="32"/>
          <w:szCs w:val="32"/>
          <w:cs/>
        </w:rPr>
        <w:t>ร.ม.ๆ</w:t>
      </w:r>
      <w:proofErr w:type="spellEnd"/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995CD9" w:rsidRPr="000D5179">
        <w:rPr>
          <w:rFonts w:ascii="TH SarabunPSK" w:hAnsi="TH SarabunPSK" w:cs="TH SarabunPSK"/>
          <w:sz w:val="32"/>
          <w:szCs w:val="32"/>
        </w:rPr>
        <w:t>120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บาทเป็นเงิน </w:t>
      </w:r>
      <w:r w:rsidR="00995CD9" w:rsidRPr="000D5179">
        <w:rPr>
          <w:rFonts w:ascii="TH SarabunPSK" w:hAnsi="TH SarabunPSK" w:cs="TH SarabunPSK"/>
          <w:sz w:val="32"/>
          <w:szCs w:val="32"/>
        </w:rPr>
        <w:t>600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ค่าตอบแทนวิทยากร (ภาคทฤษฎีและฝึกปฏิบัติในห้องเรียน) จำนวน </w:t>
      </w:r>
      <w:r w:rsidR="00995CD9" w:rsidRPr="000D5179">
        <w:rPr>
          <w:rFonts w:ascii="TH SarabunPSK" w:hAnsi="TH SarabunPSK" w:cs="TH SarabunPSK"/>
          <w:sz w:val="32"/>
          <w:szCs w:val="32"/>
        </w:rPr>
        <w:t>50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ชั่วโมงๆ ละ </w:t>
      </w:r>
      <w:r w:rsidR="00995CD9" w:rsidRPr="000D5179">
        <w:rPr>
          <w:rFonts w:ascii="TH SarabunPSK" w:hAnsi="TH SarabunPSK" w:cs="TH SarabunPSK"/>
          <w:sz w:val="32"/>
          <w:szCs w:val="32"/>
        </w:rPr>
        <w:t>600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 (อบรมรวม </w:t>
      </w:r>
      <w:r w:rsidR="00995CD9" w:rsidRPr="000D5179">
        <w:rPr>
          <w:rFonts w:ascii="TH SarabunPSK" w:hAnsi="TH SarabunPSK" w:cs="TH SarabunPSK"/>
          <w:sz w:val="32"/>
          <w:szCs w:val="32"/>
        </w:rPr>
        <w:t>2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กองทุนมี </w:t>
      </w:r>
      <w:proofErr w:type="spellStart"/>
      <w:r w:rsidR="00995CD9" w:rsidRPr="000D5179">
        <w:rPr>
          <w:rFonts w:ascii="TH SarabunPSK" w:hAnsi="TH SarabunPSK" w:cs="TH SarabunPSK"/>
          <w:sz w:val="32"/>
          <w:szCs w:val="32"/>
          <w:cs/>
        </w:rPr>
        <w:t>ทต</w:t>
      </w:r>
      <w:proofErr w:type="spellEnd"/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.นาทับ และตลิ่งชัน เฉลี่ยกองทุนละ </w:t>
      </w:r>
      <w:r w:rsidR="00995CD9" w:rsidRPr="000D5179">
        <w:rPr>
          <w:rFonts w:ascii="TH SarabunPSK" w:hAnsi="TH SarabunPSK" w:cs="TH SarabunPSK"/>
          <w:sz w:val="32"/>
          <w:szCs w:val="32"/>
        </w:rPr>
        <w:t>300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บาท) รวมเป็นเงิน </w:t>
      </w:r>
      <w:r w:rsidR="00995CD9" w:rsidRPr="000D5179">
        <w:rPr>
          <w:rFonts w:ascii="TH SarabunPSK" w:hAnsi="TH SarabunPSK" w:cs="TH SarabunPSK"/>
          <w:sz w:val="32"/>
          <w:szCs w:val="32"/>
        </w:rPr>
        <w:t>15,000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ค่าตอบแทนวิทยากร (ภาคปฏิบัติใน รพ.สต.และชุมชน รวม </w:t>
      </w:r>
      <w:r w:rsidR="00995CD9" w:rsidRPr="000D5179">
        <w:rPr>
          <w:rFonts w:ascii="TH SarabunPSK" w:hAnsi="TH SarabunPSK" w:cs="TH SarabunPSK"/>
          <w:sz w:val="32"/>
          <w:szCs w:val="32"/>
        </w:rPr>
        <w:t>22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ชม.) รับผิดชอบจำนวน </w:t>
      </w:r>
      <w:r w:rsidR="00995CD9" w:rsidRPr="000D5179">
        <w:rPr>
          <w:rFonts w:ascii="TH SarabunPSK" w:hAnsi="TH SarabunPSK" w:cs="TH SarabunPSK"/>
          <w:sz w:val="32"/>
          <w:szCs w:val="32"/>
        </w:rPr>
        <w:t>22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ชั่วโมง ๆละ </w:t>
      </w:r>
      <w:r w:rsidR="00995CD9" w:rsidRPr="000D5179">
        <w:rPr>
          <w:rFonts w:ascii="TH SarabunPSK" w:hAnsi="TH SarabunPSK" w:cs="TH SarabunPSK"/>
          <w:sz w:val="32"/>
          <w:szCs w:val="32"/>
        </w:rPr>
        <w:t>600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 รวมเป็นเงิน </w:t>
      </w:r>
      <w:r w:rsidR="00995CD9" w:rsidRPr="000D5179">
        <w:rPr>
          <w:rFonts w:ascii="TH SarabunPSK" w:hAnsi="TH SarabunPSK" w:cs="TH SarabunPSK"/>
          <w:sz w:val="32"/>
          <w:szCs w:val="32"/>
        </w:rPr>
        <w:t>13,200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>บาท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ค่าประกาศนียบัตรพร้อมกรอบ จำนวน </w:t>
      </w:r>
      <w:r w:rsidR="00995CD9" w:rsidRPr="000D5179">
        <w:rPr>
          <w:rFonts w:ascii="TH SarabunPSK" w:hAnsi="TH SarabunPSK" w:cs="TH SarabunPSK"/>
          <w:sz w:val="32"/>
          <w:szCs w:val="32"/>
        </w:rPr>
        <w:t>27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ชุด ๆ ละ</w:t>
      </w:r>
      <w:r w:rsidR="00995CD9" w:rsidRPr="000D5179">
        <w:rPr>
          <w:rFonts w:ascii="TH SarabunPSK" w:hAnsi="TH SarabunPSK" w:cs="TH SarabunPSK"/>
          <w:sz w:val="32"/>
          <w:szCs w:val="32"/>
        </w:rPr>
        <w:t>120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r w:rsidR="00995CD9" w:rsidRPr="000D5179">
        <w:rPr>
          <w:rFonts w:ascii="TH SarabunPSK" w:hAnsi="TH SarabunPSK" w:cs="TH SarabunPSK"/>
          <w:sz w:val="32"/>
          <w:szCs w:val="32"/>
        </w:rPr>
        <w:t>3,240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ค่ากระเป๋าใส่เอกสาร จำนวน </w:t>
      </w:r>
      <w:r w:rsidR="00995CD9" w:rsidRPr="000D5179">
        <w:rPr>
          <w:rFonts w:ascii="TH SarabunPSK" w:hAnsi="TH SarabunPSK" w:cs="TH SarabunPSK"/>
          <w:sz w:val="32"/>
          <w:szCs w:val="32"/>
        </w:rPr>
        <w:t>27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ใบๆ ละ </w:t>
      </w:r>
      <w:r w:rsidR="00995CD9" w:rsidRPr="000D5179">
        <w:rPr>
          <w:rFonts w:ascii="TH SarabunPSK" w:hAnsi="TH SarabunPSK" w:cs="TH SarabunPSK"/>
          <w:sz w:val="32"/>
          <w:szCs w:val="32"/>
        </w:rPr>
        <w:t>250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บาทเป็นเงิน </w:t>
      </w:r>
      <w:r w:rsidR="00995CD9" w:rsidRPr="000D5179">
        <w:rPr>
          <w:rFonts w:ascii="TH SarabunPSK" w:hAnsi="TH SarabunPSK" w:cs="TH SarabunPSK"/>
          <w:sz w:val="32"/>
          <w:szCs w:val="32"/>
        </w:rPr>
        <w:t>6,750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ค่าเดินทางสำหรับผู้เข้าอบรม จำนวน </w:t>
      </w:r>
      <w:r w:rsidR="00995CD9" w:rsidRPr="000D5179">
        <w:rPr>
          <w:rFonts w:ascii="TH SarabunPSK" w:hAnsi="TH SarabunPSK" w:cs="TH SarabunPSK"/>
          <w:sz w:val="32"/>
          <w:szCs w:val="32"/>
        </w:rPr>
        <w:t>27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คน วันละ </w:t>
      </w:r>
      <w:r w:rsidR="00995CD9" w:rsidRPr="000D5179">
        <w:rPr>
          <w:rFonts w:ascii="TH SarabunPSK" w:hAnsi="TH SarabunPSK" w:cs="TH SarabunPSK"/>
          <w:sz w:val="32"/>
          <w:szCs w:val="32"/>
        </w:rPr>
        <w:t>150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 จำนวน </w:t>
      </w:r>
      <w:r w:rsidR="00995CD9" w:rsidRPr="000D5179">
        <w:rPr>
          <w:rFonts w:ascii="TH SarabunPSK" w:hAnsi="TH SarabunPSK" w:cs="TH SarabunPSK"/>
          <w:sz w:val="32"/>
          <w:szCs w:val="32"/>
        </w:rPr>
        <w:t>10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วันเป็นเงิน </w:t>
      </w:r>
      <w:r w:rsidR="00995CD9" w:rsidRPr="000D5179">
        <w:rPr>
          <w:rFonts w:ascii="TH SarabunPSK" w:hAnsi="TH SarabunPSK" w:cs="TH SarabunPSK"/>
          <w:sz w:val="32"/>
          <w:szCs w:val="32"/>
        </w:rPr>
        <w:t>40,500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95CD9" w:rsidRPr="000D5179" w:rsidRDefault="000D5179" w:rsidP="00995CD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ค่าห้องประชุมตลอดการอบรมตามหลักสูตรกองทุนละ </w:t>
      </w:r>
      <w:r w:rsidR="00995CD9" w:rsidRPr="000D5179">
        <w:rPr>
          <w:rFonts w:ascii="TH SarabunPSK" w:hAnsi="TH SarabunPSK" w:cs="TH SarabunPSK"/>
          <w:sz w:val="32"/>
          <w:szCs w:val="32"/>
        </w:rPr>
        <w:t>1,000</w:t>
      </w:r>
      <w:r w:rsidR="00995CD9" w:rsidRPr="000D517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D5179" w:rsidRPr="000D5179" w:rsidRDefault="000D5179" w:rsidP="000D517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 w:rsidRPr="000D517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D51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ประชุมคณะทำงานและผู้เกี่ยวข้องสรุปผลการดำเนินงาน</w:t>
      </w:r>
    </w:p>
    <w:p w:rsidR="000D5179" w:rsidRPr="000D5179" w:rsidRDefault="000D5179" w:rsidP="000D5179">
      <w:pPr>
        <w:spacing w:before="120"/>
        <w:rPr>
          <w:rFonts w:ascii="TH SarabunPSK" w:hAnsi="TH SarabunPSK" w:cs="TH SarabunPSK"/>
          <w:sz w:val="32"/>
          <w:szCs w:val="32"/>
        </w:rPr>
      </w:pPr>
      <w:r w:rsidRPr="000D5179">
        <w:rPr>
          <w:rFonts w:ascii="TH SarabunPSK" w:hAnsi="TH SarabunPSK" w:cs="TH SarabunPSK"/>
          <w:sz w:val="32"/>
          <w:szCs w:val="32"/>
          <w:cs/>
        </w:rPr>
        <w:t>รายละเอียดกิจกรรม/งบประมาณ/อื่นๆ</w:t>
      </w:r>
    </w:p>
    <w:p w:rsidR="000D5179" w:rsidRPr="000D5179" w:rsidRDefault="000D5179" w:rsidP="000D517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D5179">
        <w:rPr>
          <w:rFonts w:ascii="TH SarabunPSK" w:hAnsi="TH SarabunPSK" w:cs="TH SarabunPSK"/>
          <w:sz w:val="32"/>
          <w:szCs w:val="32"/>
          <w:cs/>
        </w:rPr>
        <w:t>ประชุมผู้เกี่ยวข้องสรุปผลการดำเนินงาน</w:t>
      </w:r>
    </w:p>
    <w:p w:rsidR="000D5179" w:rsidRDefault="000D5179" w:rsidP="000D517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จำนวน </w:t>
      </w:r>
      <w:r w:rsidRPr="000D5179">
        <w:rPr>
          <w:rFonts w:ascii="TH SarabunPSK" w:hAnsi="TH SarabunPSK" w:cs="TH SarabunPSK"/>
          <w:sz w:val="32"/>
          <w:szCs w:val="32"/>
        </w:rPr>
        <w:t xml:space="preserve">20 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คน ๆละ </w:t>
      </w:r>
      <w:r w:rsidRPr="000D5179">
        <w:rPr>
          <w:rFonts w:ascii="TH SarabunPSK" w:hAnsi="TH SarabunPSK" w:cs="TH SarabunPSK"/>
          <w:sz w:val="32"/>
          <w:szCs w:val="32"/>
        </w:rPr>
        <w:t xml:space="preserve">25 </w:t>
      </w:r>
      <w:r w:rsidRPr="000D5179">
        <w:rPr>
          <w:rFonts w:ascii="TH SarabunPSK" w:hAnsi="TH SarabunPSK" w:cs="TH SarabunPSK"/>
          <w:sz w:val="32"/>
          <w:szCs w:val="32"/>
          <w:cs/>
        </w:rPr>
        <w:t xml:space="preserve">บาท เป็นเงิน </w:t>
      </w:r>
      <w:r w:rsidRPr="000D5179">
        <w:rPr>
          <w:rFonts w:ascii="TH SarabunPSK" w:hAnsi="TH SarabunPSK" w:cs="TH SarabunPSK"/>
          <w:sz w:val="32"/>
          <w:szCs w:val="32"/>
        </w:rPr>
        <w:t xml:space="preserve">500 </w:t>
      </w:r>
      <w:r w:rsidRPr="000D5179">
        <w:rPr>
          <w:rFonts w:ascii="TH SarabunPSK" w:hAnsi="TH SarabunPSK" w:cs="TH SarabunPSK"/>
          <w:sz w:val="32"/>
          <w:szCs w:val="32"/>
          <w:cs/>
        </w:rPr>
        <w:t>บาท</w:t>
      </w:r>
    </w:p>
    <w:p w:rsidR="00F76D02" w:rsidRDefault="00F76D02" w:rsidP="000D517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F76D02" w:rsidRDefault="00F76D02" w:rsidP="000D517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F76D02" w:rsidRDefault="00F76D02" w:rsidP="000D517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F76D02" w:rsidRDefault="00F76D02" w:rsidP="000D517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F76D02" w:rsidRPr="00910B23" w:rsidRDefault="00F76D02" w:rsidP="000D5179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3F14A6" w:rsidRPr="000D5179" w:rsidRDefault="00F76D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>
            <wp:extent cx="5731510" cy="76454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65806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4A6" w:rsidRPr="000D5179" w:rsidSect="000D517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41F3"/>
    <w:multiLevelType w:val="hybridMultilevel"/>
    <w:tmpl w:val="BB16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5E"/>
    <w:rsid w:val="000D5179"/>
    <w:rsid w:val="003F14A6"/>
    <w:rsid w:val="004D585E"/>
    <w:rsid w:val="00851BF9"/>
    <w:rsid w:val="00870A04"/>
    <w:rsid w:val="00910B23"/>
    <w:rsid w:val="00995CD9"/>
    <w:rsid w:val="00A90D08"/>
    <w:rsid w:val="00F7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D0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6D0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D0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6D0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2023-02-07T02:42:00Z</cp:lastPrinted>
  <dcterms:created xsi:type="dcterms:W3CDTF">2023-02-08T02:36:00Z</dcterms:created>
  <dcterms:modified xsi:type="dcterms:W3CDTF">2023-02-08T02:36:00Z</dcterms:modified>
</cp:coreProperties>
</file>