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54" w:rsidRPr="00B33415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19858554"/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B33415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bookmarkEnd w:id="0"/>
    <w:p w:rsidR="00064DB1" w:rsidRPr="00B33415" w:rsidRDefault="00064DB1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</w:t>
      </w:r>
      <w:r w:rsidR="003860C7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เป็นตัวอย่าง กองทุน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สามารถปรับเปลี่ยนหรือเพิ่มเติมรายละเอียดได้</w:t>
      </w:r>
      <w:r w:rsidR="003860C7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ตามความเหมาะสม)</w:t>
      </w:r>
    </w:p>
    <w:p w:rsidR="002B2F98" w:rsidRPr="00B33415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4"/>
        <w:gridCol w:w="933"/>
        <w:gridCol w:w="4678"/>
      </w:tblGrid>
      <w:tr w:rsidR="00883765" w:rsidRPr="00B33415" w:rsidTr="00B33415">
        <w:tc>
          <w:tcPr>
            <w:tcW w:w="4454" w:type="dxa"/>
            <w:shd w:val="clear" w:color="auto" w:fill="FFFFFF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519856402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  <w:bookmarkEnd w:id="1"/>
          </w:p>
        </w:tc>
        <w:tc>
          <w:tcPr>
            <w:tcW w:w="5611" w:type="dxa"/>
            <w:gridSpan w:val="2"/>
          </w:tcPr>
          <w:p w:rsidR="00936BDE" w:rsidRPr="00B33415" w:rsidRDefault="00DB622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E1A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  <w:r w:rsidR="00B33415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5205</w:t>
            </w:r>
            <w:r w:rsidR="00936BDE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60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177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840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</w:t>
            </w:r>
          </w:p>
          <w:p w:rsidR="002B2F98" w:rsidRPr="00B33415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B33415" w:rsidTr="00B33415">
        <w:tc>
          <w:tcPr>
            <w:tcW w:w="4454" w:type="dxa"/>
            <w:shd w:val="clear" w:color="auto" w:fill="FFFFFF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519856418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bookmarkEnd w:id="2"/>
          </w:p>
        </w:tc>
        <w:tc>
          <w:tcPr>
            <w:tcW w:w="5611" w:type="dxa"/>
            <w:gridSpan w:val="2"/>
          </w:tcPr>
          <w:p w:rsidR="002B2F98" w:rsidRPr="00B33415" w:rsidRDefault="000148CC" w:rsidP="008810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โครงการเฝ้าระวัง</w:t>
            </w:r>
            <w:r w:rsidR="00C41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ป้องกันและควบคุม</w:t>
            </w: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โรคไข้เลือดออก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256</w:t>
            </w:r>
            <w:r w:rsidR="008E1A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611" w:type="dxa"/>
            <w:gridSpan w:val="2"/>
          </w:tcPr>
          <w:p w:rsidR="002B2F98" w:rsidRPr="00B33415" w:rsidRDefault="000148CC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 อบต.คลองหรัง</w:t>
            </w:r>
          </w:p>
        </w:tc>
      </w:tr>
      <w:tr w:rsidR="000D196D" w:rsidRPr="00B33415" w:rsidTr="00B33415">
        <w:tc>
          <w:tcPr>
            <w:tcW w:w="4454" w:type="dxa"/>
            <w:shd w:val="clear" w:color="auto" w:fill="auto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611" w:type="dxa"/>
            <w:gridSpan w:val="2"/>
          </w:tcPr>
          <w:p w:rsidR="008B5E53" w:rsidRPr="00B33415" w:rsidRDefault="003D41F8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</w:t>
            </w:r>
            <w:r w:rsidR="00B33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สถานบริการ/หน่วยงานสาธารณสุข [ข้อ </w:t>
            </w:r>
            <w:r w:rsidR="002378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3D41F8" w:rsidP="00064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2378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2378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2378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B33415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2378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34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B2F98" w:rsidRPr="00B33415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611" w:type="dxa"/>
            <w:gridSpan w:val="2"/>
          </w:tcPr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3" w:name="_Hlk519857464"/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B33415" w:rsidRDefault="000148C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B80F5D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 อปท. เช่น กองสาธารณสุขของเทศบาล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หน่วยงานอื่น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ที่ไม่ใช่หน่วยงานสาธารณสุข เช่น โรงเรียน กองการศึกษาฯ</w:t>
            </w:r>
          </w:p>
          <w:p w:rsidR="00B80F5D" w:rsidRPr="00B33415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bookmarkEnd w:id="3"/>
          <w:p w:rsidR="002B2F98" w:rsidRPr="00B33415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B33415" w:rsidTr="000148CC">
        <w:trPr>
          <w:trHeight w:val="635"/>
        </w:trPr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611" w:type="dxa"/>
            <w:gridSpan w:val="2"/>
          </w:tcPr>
          <w:p w:rsidR="00B33415" w:rsidRPr="000148CC" w:rsidRDefault="000148CC" w:rsidP="000148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8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 องค์การบริหารส่วนตำบลคลองหรัง</w:t>
            </w: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611" w:type="dxa"/>
            <w:gridSpan w:val="2"/>
          </w:tcPr>
          <w:p w:rsidR="00E35242" w:rsidRPr="00A15D60" w:rsidRDefault="00A15D60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D60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A15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</w:tr>
      <w:tr w:rsidR="000D196D" w:rsidRPr="00B33415" w:rsidTr="00B33415">
        <w:tc>
          <w:tcPr>
            <w:tcW w:w="4454" w:type="dxa"/>
          </w:tcPr>
          <w:p w:rsidR="002B2F98" w:rsidRPr="00B33415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611" w:type="dxa"/>
            <w:gridSpan w:val="2"/>
          </w:tcPr>
          <w:p w:rsidR="002B2F98" w:rsidRPr="00B33415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F4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48C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8E1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3415" w:rsidRPr="00B33415" w:rsidRDefault="008E1A13" w:rsidP="00CF4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</w:t>
            </w:r>
            <w:r w:rsidR="00936BDE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="00CF4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DE"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F4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014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36BDE" w:rsidRPr="00B33415" w:rsidTr="00B33415">
        <w:tc>
          <w:tcPr>
            <w:tcW w:w="4454" w:type="dxa"/>
          </w:tcPr>
          <w:p w:rsidR="00936BDE" w:rsidRPr="00B33415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11" w:type="dxa"/>
            <w:gridSpan w:val="2"/>
          </w:tcPr>
          <w:p w:rsidR="00B33415" w:rsidRPr="00B33415" w:rsidRDefault="00936BDE" w:rsidP="00B268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3C5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6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8,460 </w:t>
            </w:r>
            <w:r w:rsidRPr="00B3341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D196D" w:rsidRPr="00B33415" w:rsidTr="00B33415">
        <w:tc>
          <w:tcPr>
            <w:tcW w:w="10065" w:type="dxa"/>
            <w:gridSpan w:val="3"/>
          </w:tcPr>
          <w:p w:rsidR="000D196D" w:rsidRPr="00B33415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4" w:name="_Hlk519856450"/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bookmarkEnd w:id="4"/>
            <w:r w:rsidR="00B80F5D"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(ระบุที่มาของการทำโครงการ)</w:t>
            </w:r>
          </w:p>
          <w:p w:rsidR="000148CC" w:rsidRDefault="000148CC" w:rsidP="009570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ไข้เลือดออกเป็นปัญหาสาธารณสุขของประเทศไทย มักระบาดในช่วงหน้าฝนโดย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มีพาหะของโรคคือยุงลาย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ส่วนใหญ่มักเป็นในเด็กวัยเรียนช่วงอายุ 10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14 ปี บางรายอาการรุนแรงจนทำให้เสียชีวิตได้ แต่ปัจจุบันยังพบผู้ป่วยไข้เลือดออกในผู้ใหญ่และมีการเกิดโรคตลอดทั้งปีอีกด้วย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ควบคุมป้องกันโรคไข้เลือดออกให้ประสบผลสำเร็จและเกิดประสิทธิภาพนั้นจำเป็นต้องระดมความร่วมมือจากทุกฝ่ายที่เกี่ยวข้องในการกำจัดลูกน้ำยุงลายที่เป็นพาหะนำโรคและรณรงค์ให้ชุมชนตระหนักถึงความสำคัญของปัญหาโรคไข้เลือดออกและร่วมมือกันเฝ้าระวังป้องกัน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รคนี้</w:t>
            </w:r>
          </w:p>
          <w:p w:rsidR="000148CC" w:rsidRPr="00FC4069" w:rsidRDefault="000148CC" w:rsidP="00014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พื้นที่ตำบลคลองหรังเป็นพื้นที่ที่มีการระบาดของไข้เลือดออกอย่างต่อเนื่อง จากข้อมูล 5 ปีย้อนหลังพบผู้ป่วยด้วยโรคไข้เลือดออกดังนี้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คือ พ.ศ.2560 จำนวน 3 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พ.ศ.2561 จำนวน </w:t>
            </w:r>
            <w:r w:rsidR="00957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คน ปี 2562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14</w:t>
            </w:r>
            <w:r w:rsidR="00957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 จำนวน 6 ราย</w:t>
            </w:r>
            <w:r w:rsidR="008E1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2564 จำนวน 0 ราย และปี 2565 จำนวน 1 ราย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(ข้อมูล ณ วันที่ </w:t>
            </w:r>
            <w:r w:rsidR="008E1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1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2565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B80F5D" w:rsidRDefault="000148CC" w:rsidP="009570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สำนักปลัด องค์การบริหารส่วนตำบลคลองหรังได้ตระหนักถึงความสำคัญของปัญหาและสถานการณ์ที่เกิดขึ้นจึงได้จัดทำโครงการเฝ้าระวัง</w:t>
            </w:r>
            <w:r w:rsidR="00604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  <w:r w:rsidR="00604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และควบคุม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โรคไข้เลือดออก ประจำปีงบประมาณ 256</w:t>
            </w:r>
            <w:r w:rsidR="00604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 </w:t>
            </w:r>
            <w:r w:rsidRPr="00FC4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C40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เพื่อป้องกันการระบาดของโรคไข้เลือดออกจึงต้องมีการกระตุ้นให้ชุมชน โรงเรียนได้ทราบและเล็งเห็นความสำคัญของการป้องกันและควบคุมโรคด้วยการทำลายแหล่งเพาะพันธุ์ยุงและกำจัดลูกน้ำยุงลายเพื่อเป็นการป้องกันการแพร่ระบาดของโรคในชุมชน ส่งผลให้ประชาชนมีชีวิตความเป็นอยู่ที่ปลอดภัยจากโรคไข้เลือดออกได้</w:t>
            </w:r>
          </w:p>
          <w:p w:rsidR="0095706D" w:rsidRPr="00B33415" w:rsidRDefault="0095706D" w:rsidP="009570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FAA" w:rsidRPr="00B33415" w:rsidTr="00B33415">
        <w:tc>
          <w:tcPr>
            <w:tcW w:w="10065" w:type="dxa"/>
            <w:gridSpan w:val="3"/>
          </w:tcPr>
          <w:p w:rsidR="00E73FAA" w:rsidRPr="00B33415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 (ออกแบบให้ละเอียด)</w:t>
            </w:r>
          </w:p>
          <w:p w:rsidR="0095706D" w:rsidRPr="006F3C24" w:rsidRDefault="0095706D" w:rsidP="00957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3C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3C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รวบรวมข้อมูลสถานการณ์โรคไข้เลือดออกและจำนวนผู้ป่วยโรคไข้เลือดออกในพื้นที่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จัดทำโครงการและเสนอคณะกรรมการบริหารกองทุนหลักประกันสุขภาพองค์การบริหารส่วนตำบลคลองหรัง พิจารณาอนุมัติ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 จัดเตรียม วัสดุอุปกรณ์ให้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เพียงพอและ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มีความพร้อมในการปฏิบัติงาน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ประสานงานกับโรงพยาบาลส่งเสริมสุขภาพตำบลบ้านแม่เปียะ </w:t>
            </w:r>
            <w:proofErr w:type="spellStart"/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ชุมชนและหน่วยงานอื่น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แจ้งผู้นำชุมชน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โรงพยาบาลส่งเสริมสุขภาพตำบลบ้านแม่เปียะและอสม. เพื่อนัดวันเวลาออกทำลายแหล่งเพาะพันธุ์ยุงและแจกทราย</w:t>
            </w:r>
            <w:proofErr w:type="spellStart"/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เบท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ประชาสัมพันธ์เสียงตามสาย ป้ายประชาสัมพันธ์ต่าง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และเดินขบวนรณรงค์ 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สรุปผลการดำเนินงานและปัญหา อุปสรรค</w:t>
            </w:r>
          </w:p>
          <w:p w:rsidR="00B33415" w:rsidRPr="00B33415" w:rsidRDefault="00B33415" w:rsidP="00B334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1489" w:rsidRPr="00B33415" w:rsidTr="00B33415">
        <w:tc>
          <w:tcPr>
            <w:tcW w:w="10065" w:type="dxa"/>
            <w:gridSpan w:val="3"/>
            <w:shd w:val="clear" w:color="auto" w:fill="auto"/>
          </w:tcPr>
          <w:p w:rsidR="00B91489" w:rsidRPr="00B33415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ผลที่คาดว่าจะได้รับ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สามารถลดอัตราผู้ป่วยโรคไข้เลือดออกของประชาชนและนักเรียนในเขตองค์การบริหารส่วนตำบลคลองหรัง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ชุมชนและโรงเรียน ร่วมมือร่วมใจในการแก้ไขปัญหาและควบคุมโรคไข้เลือดออก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ผู้นำชุมชน/ประชาชน/นักเรียน มีความรู้ ความเข้าใจเรื่องไข้เลือดออกตลอดจนตระหนักถึงภัยไข้เลือดออก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สามารถควบคุมโรคไข้เลือดออกได้อย่างรวดเร็วและยั่งยืนเพื่อมิให้มีการแพร่ระบาดในชุมชนและโรงเรียน</w:t>
            </w:r>
          </w:p>
          <w:p w:rsidR="00B33415" w:rsidRPr="00B33415" w:rsidRDefault="00B33415" w:rsidP="000B5E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498" w:rsidRPr="00B33415" w:rsidTr="00B33415">
        <w:tc>
          <w:tcPr>
            <w:tcW w:w="5387" w:type="dxa"/>
            <w:gridSpan w:val="2"/>
          </w:tcPr>
          <w:p w:rsidR="00D35498" w:rsidRPr="00B33415" w:rsidRDefault="00D35498" w:rsidP="0095706D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B33415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678" w:type="dxa"/>
          </w:tcPr>
          <w:p w:rsidR="00D35498" w:rsidRPr="00B33415" w:rsidRDefault="00D35498" w:rsidP="00957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4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5706D" w:rsidRPr="00B33415" w:rsidTr="00B33415">
        <w:tc>
          <w:tcPr>
            <w:tcW w:w="5387" w:type="dxa"/>
            <w:gridSpan w:val="2"/>
          </w:tcPr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5" w:name="_Hlk519856589"/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C24C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เพื่อกระตุ้นให้ชุมชนตระหนักถึงอันตรายของยุงลายและโรคไข้เลือดออก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95706D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ผู้นำชุมชน/ประชาชน/นักเรียน มีความรู้ ความเข้าใจเรื่องไข้เลือดออกตลอดจนตระหนักถึงภัยไข้เลือดออก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เพิ่มขึ้นร้อยละ 90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06D" w:rsidRPr="00B33415" w:rsidTr="00B33415">
        <w:tc>
          <w:tcPr>
            <w:tcW w:w="5387" w:type="dxa"/>
            <w:gridSpan w:val="2"/>
          </w:tcPr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C24C2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เพื่อลดอัตราการเกิดโรคไข้เลือดออกของประชาชนในพื้นที่และป้องกันการแพร่เชื้อในชุมชน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อัตราการเกิดโรคไข้เลือดออกของประชาชนในพื้นที่ลดลง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</w:tr>
      <w:tr w:rsidR="0095706D" w:rsidRPr="00B33415" w:rsidTr="00B33415">
        <w:tc>
          <w:tcPr>
            <w:tcW w:w="5387" w:type="dxa"/>
            <w:gridSpan w:val="2"/>
          </w:tcPr>
          <w:p w:rsidR="0095706D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3 เพื่อสร้างความร่วมมือ ร่วมใจของชุมชนและโรงเรียนในการแก้ไขปัญหาและควบคุมป้องกันโรคไข้เลือดออก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ชุมชนและโรงเรียนให้ความร่วมมือในการแก้ไขปัญหาและควบคุมป้องกันโรคไข้เลือดออก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06D" w:rsidRPr="00B33415" w:rsidTr="00B33415">
        <w:tc>
          <w:tcPr>
            <w:tcW w:w="5387" w:type="dxa"/>
            <w:gridSpan w:val="2"/>
          </w:tcPr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ข้อที่ 4 เพื่อป้องกันและควบคุมการแพร่ระบาดของโรคไข้เลือดออก</w:t>
            </w:r>
          </w:p>
        </w:tc>
        <w:tc>
          <w:tcPr>
            <w:tcW w:w="4678" w:type="dxa"/>
          </w:tcPr>
          <w:p w:rsidR="0095706D" w:rsidRDefault="0095706D" w:rsidP="00957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สามารถควบคุมโรคไข้เลือดออกได้อย่างรวดเร็วและยั่งยืนเพื่อ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มิให้มีการแพร่ระบาดในชุมชนและโรงเรียน</w:t>
            </w:r>
          </w:p>
          <w:p w:rsidR="0095706D" w:rsidRPr="00C24C28" w:rsidRDefault="0095706D" w:rsidP="00957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5"/>
    </w:tbl>
    <w:p w:rsidR="000B5EDE" w:rsidRPr="00B33415" w:rsidRDefault="000B5EDE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519857207"/>
      <w:r w:rsidRPr="00B3341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B33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(ปรับเพิ่ม หัวข้อได้ มากกว่าตัวอย่าง)</w:t>
      </w:r>
    </w:p>
    <w:tbl>
      <w:tblPr>
        <w:tblStyle w:val="a9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3827"/>
        <w:gridCol w:w="1417"/>
      </w:tblGrid>
      <w:tr w:rsidR="0095706D" w:rsidRPr="00C24C28" w:rsidTr="001771BF">
        <w:tc>
          <w:tcPr>
            <w:tcW w:w="4821" w:type="dxa"/>
          </w:tcPr>
          <w:p w:rsidR="0095706D" w:rsidRPr="00B149F3" w:rsidRDefault="0095706D" w:rsidP="003C0B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49F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ชนิดกิจกรรม</w:t>
            </w:r>
          </w:p>
        </w:tc>
        <w:tc>
          <w:tcPr>
            <w:tcW w:w="3827" w:type="dxa"/>
          </w:tcPr>
          <w:p w:rsidR="0095706D" w:rsidRPr="00B149F3" w:rsidRDefault="0095706D" w:rsidP="003C0B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49F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 </w:t>
            </w:r>
          </w:p>
        </w:tc>
        <w:tc>
          <w:tcPr>
            <w:tcW w:w="1417" w:type="dxa"/>
          </w:tcPr>
          <w:p w:rsidR="0095706D" w:rsidRPr="00B149F3" w:rsidRDefault="0095706D" w:rsidP="003C0B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49F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ระบุวัน/ช่วงเวลา</w:t>
            </w:r>
          </w:p>
        </w:tc>
      </w:tr>
      <w:tr w:rsidR="0095706D" w:rsidRPr="00C24C28" w:rsidTr="001771BF">
        <w:tc>
          <w:tcPr>
            <w:tcW w:w="4821" w:type="dxa"/>
          </w:tcPr>
          <w:p w:rsidR="00C06058" w:rsidRPr="00486F38" w:rsidRDefault="0095706D" w:rsidP="00486F38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C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กิจกรรมพ่นหมอกควันกำจัดยุงลายและ</w:t>
            </w:r>
            <w:r w:rsidRPr="0011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13C4F">
              <w:rPr>
                <w:rFonts w:ascii="TH SarabunIT๙" w:hAnsi="TH SarabunIT๙" w:cs="TH SarabunIT๙"/>
                <w:sz w:val="32"/>
                <w:szCs w:val="32"/>
                <w:cs/>
              </w:rPr>
              <w:t>แจกทราย</w:t>
            </w:r>
            <w:proofErr w:type="spellStart"/>
            <w:r w:rsidRPr="00113C4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113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เบท </w:t>
            </w:r>
          </w:p>
        </w:tc>
        <w:tc>
          <w:tcPr>
            <w:tcW w:w="3827" w:type="dxa"/>
          </w:tcPr>
          <w:p w:rsidR="00486F38" w:rsidRPr="001771BF" w:rsidRDefault="00486F38" w:rsidP="00486F38">
            <w:pPr>
              <w:pStyle w:val="a8"/>
              <w:ind w:left="17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="00B268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2,160</w:t>
            </w: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95706D" w:rsidRPr="00C24C28" w:rsidRDefault="0095706D" w:rsidP="003C0B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5706D" w:rsidRPr="00C24C28" w:rsidRDefault="0095706D" w:rsidP="003C0B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06D" w:rsidRPr="00C24C28" w:rsidTr="001771BF">
        <w:tc>
          <w:tcPr>
            <w:tcW w:w="4821" w:type="dxa"/>
          </w:tcPr>
          <w:p w:rsidR="0095706D" w:rsidRPr="00C24C28" w:rsidRDefault="0095706D" w:rsidP="003C0B6E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4C2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95706D" w:rsidRPr="00C24C28" w:rsidRDefault="0095706D" w:rsidP="003C0B6E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- จัดซื้อเคมีภัณฑ์และวัสดุ อุปกรณ์</w:t>
            </w:r>
          </w:p>
          <w:p w:rsidR="0095706D" w:rsidRPr="00C24C28" w:rsidRDefault="0095706D" w:rsidP="003C0B6E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5706D" w:rsidRPr="00C24C28" w:rsidRDefault="0095706D" w:rsidP="0095706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ค่าเคมีภัณฑ์กำจัดยุงตัวเต็มวัยสำหรับพ่นหมอกควัน ขนาด 1 ลิตร จำนวน </w:t>
            </w:r>
            <w:r w:rsidR="00881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ขวดๆละ 1,600 บาท = </w:t>
            </w:r>
            <w:r w:rsidR="00881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1,600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E1A13" w:rsidRDefault="008E1A13" w:rsidP="0095706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หน้ากากครึ่งหน้าไส้กรองคู่ จำนวน 1 ชิ้น ๆ ละ 200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02A52" w:rsidRPr="00202A0E" w:rsidRDefault="003C5B73" w:rsidP="0095706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ถุงมือยางสีส้ม จำนวน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กล่อง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กล่องละ 360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702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:rsidR="00237854" w:rsidRPr="00C06058" w:rsidRDefault="00B2684E" w:rsidP="00B2684E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,160 </w:t>
            </w:r>
            <w:r w:rsidR="0095706D"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5706D" w:rsidRPr="00C24C28" w:rsidRDefault="002A23E2" w:rsidP="00881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F4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957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5706D"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95706D" w:rsidRPr="00C24C28" w:rsidTr="001771BF">
        <w:tc>
          <w:tcPr>
            <w:tcW w:w="4821" w:type="dxa"/>
          </w:tcPr>
          <w:p w:rsidR="0095706D" w:rsidRPr="00113C4F" w:rsidRDefault="0095706D" w:rsidP="0095706D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จัดทำสื่อประชาสัมพันธ์รณรงค์โรค</w:t>
            </w:r>
            <w:r w:rsidRPr="00113C4F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3827" w:type="dxa"/>
          </w:tcPr>
          <w:p w:rsidR="0095706D" w:rsidRPr="00C24C28" w:rsidRDefault="00B2684E" w:rsidP="00486F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</w:t>
            </w:r>
            <w:r w:rsidR="00486F38"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เงิน </w:t>
            </w:r>
            <w:r w:rsidR="00486F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</w:t>
            </w:r>
            <w:r w:rsidR="00486F38"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</w:tcPr>
          <w:p w:rsidR="0095706D" w:rsidRPr="00C24C28" w:rsidRDefault="004B55C1" w:rsidP="00881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</w:t>
            </w:r>
            <w:r w:rsidR="002A2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พ.ค.6</w:t>
            </w:r>
            <w:r w:rsidR="002A2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5706D" w:rsidRPr="00C24C28" w:rsidTr="001771BF">
        <w:tc>
          <w:tcPr>
            <w:tcW w:w="4821" w:type="dxa"/>
          </w:tcPr>
          <w:p w:rsidR="0095706D" w:rsidRPr="00C24C28" w:rsidRDefault="0095706D" w:rsidP="003C0B6E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4C2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</w:t>
            </w:r>
          </w:p>
          <w:p w:rsidR="0095706D" w:rsidRPr="00C24C28" w:rsidRDefault="0095706D" w:rsidP="003C0B6E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จัดทำสื่อประชาสัมพันธ์</w:t>
            </w:r>
          </w:p>
        </w:tc>
        <w:tc>
          <w:tcPr>
            <w:tcW w:w="3827" w:type="dxa"/>
          </w:tcPr>
          <w:p w:rsidR="0095706D" w:rsidRDefault="0095706D" w:rsidP="0095706D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706D" w:rsidRDefault="0095706D" w:rsidP="0095706D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ค่าไวนิลประชาสัมพันธ์ จำนวน 6 ป้าย</w:t>
            </w:r>
            <w:r w:rsidR="001771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พร้อมกรอบไม้ ป้ายละ 800 บาท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771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C06058" w:rsidRPr="00B2684E" w:rsidRDefault="0095706D" w:rsidP="00B2684E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177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</w:t>
            </w:r>
            <w:r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</w:tcPr>
          <w:p w:rsidR="0095706D" w:rsidRPr="00C24C28" w:rsidRDefault="0095706D" w:rsidP="003C0B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06D" w:rsidRPr="00C24C28" w:rsidTr="001771BF">
        <w:tc>
          <w:tcPr>
            <w:tcW w:w="4821" w:type="dxa"/>
          </w:tcPr>
          <w:p w:rsidR="0095706D" w:rsidRDefault="0095706D" w:rsidP="003C5B73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รับรายงานผู้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ป่วยไข้เลือดออกในตำบล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คลองหรังจาก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ศูนย์ระบาดอำเภอนาหม่อมและลงดำเนินการควบคุมป้องกันโรคภายใน 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ชั่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วโมงหลังรับแจ้ง </w:t>
            </w:r>
          </w:p>
          <w:p w:rsidR="00C06058" w:rsidRPr="00B2684E" w:rsidRDefault="00C06058" w:rsidP="00B2684E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5706D" w:rsidRPr="005B2CDF" w:rsidRDefault="005B2CDF" w:rsidP="005B2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5706D" w:rsidRPr="00C24C28" w:rsidRDefault="00CF4035" w:rsidP="00B268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ส.ค.66</w:t>
            </w:r>
            <w:bookmarkStart w:id="7" w:name="_GoBack"/>
            <w:bookmarkEnd w:id="7"/>
          </w:p>
        </w:tc>
      </w:tr>
      <w:tr w:rsidR="0095706D" w:rsidRPr="00C24C28" w:rsidTr="001771BF">
        <w:tc>
          <w:tcPr>
            <w:tcW w:w="4821" w:type="dxa"/>
          </w:tcPr>
          <w:p w:rsidR="00C06058" w:rsidRPr="00B2684E" w:rsidRDefault="0095706D" w:rsidP="00B2684E">
            <w:pPr>
              <w:pStyle w:val="a8"/>
              <w:numPr>
                <w:ilvl w:val="1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 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ทีมพ่นหมอกควันลงพ่นสารเคมีเพื่อควบคุมการระบาดของโรคในระยะรัศมี 100 เมตรจากบ้านผู้ป่วย 2 ครั้ง ภายใน 7 วัน</w:t>
            </w:r>
          </w:p>
        </w:tc>
        <w:tc>
          <w:tcPr>
            <w:tcW w:w="3827" w:type="dxa"/>
          </w:tcPr>
          <w:p w:rsidR="0095706D" w:rsidRDefault="00435930" w:rsidP="00435930">
            <w:pPr>
              <w:pStyle w:val="a8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35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เจ้าหน้าที่ในการพ่นหมอกควัน จำนวน </w:t>
            </w:r>
            <w:r w:rsidR="00B26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ๆ ละ 300 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  <w:r w:rsidR="00B26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1,5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:rsidR="00435930" w:rsidRPr="00435930" w:rsidRDefault="00B2684E" w:rsidP="00435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 1,5</w:t>
            </w:r>
            <w:r w:rsidR="00435930" w:rsidRPr="0043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</w:tcPr>
          <w:p w:rsidR="0095706D" w:rsidRPr="00C24C28" w:rsidRDefault="00B2684E" w:rsidP="008810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F4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F4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</w:tr>
      <w:tr w:rsidR="0095706D" w:rsidRPr="00C24C28" w:rsidTr="001771BF">
        <w:tc>
          <w:tcPr>
            <w:tcW w:w="4821" w:type="dxa"/>
          </w:tcPr>
          <w:p w:rsidR="00C06058" w:rsidRPr="00B2684E" w:rsidRDefault="0095706D" w:rsidP="00B2684E">
            <w:pPr>
              <w:pStyle w:val="a8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18C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จัดทำแผนปฏิบัติงานพ่นสารเคมีกำจัดยุงในวัด สำนักสงฆ์ โรงเรียน ศูนย์พัฒนาเด็กเล็ก</w:t>
            </w:r>
          </w:p>
        </w:tc>
        <w:tc>
          <w:tcPr>
            <w:tcW w:w="3827" w:type="dxa"/>
          </w:tcPr>
          <w:p w:rsidR="0095706D" w:rsidRPr="005B2CDF" w:rsidRDefault="005B2CDF" w:rsidP="005B2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5706D" w:rsidRPr="00C24C28" w:rsidRDefault="00CF4035" w:rsidP="008810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ส.ค.66</w:t>
            </w:r>
          </w:p>
        </w:tc>
      </w:tr>
      <w:tr w:rsidR="0095706D" w:rsidRPr="00C24C28" w:rsidTr="001771BF">
        <w:tc>
          <w:tcPr>
            <w:tcW w:w="4821" w:type="dxa"/>
          </w:tcPr>
          <w:p w:rsidR="0095706D" w:rsidRPr="00C24C28" w:rsidRDefault="0095706D" w:rsidP="003C0B6E">
            <w:pPr>
              <w:pStyle w:val="a8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</w:t>
            </w:r>
            <w:r w:rsidR="00B26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>.1 กิจกรรมย่อย</w:t>
            </w:r>
          </w:p>
          <w:p w:rsidR="00C06058" w:rsidRPr="00B2684E" w:rsidRDefault="0095706D" w:rsidP="00B2684E">
            <w:pPr>
              <w:pStyle w:val="a8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ส่งแผนปฏิบัติงานพ่นสารเคมีกำจัดยุงให้หน่วยงานที่เกี่ยวข้องทราบและมีการกำกับการปฏิบัติงานตามแผน</w:t>
            </w:r>
          </w:p>
        </w:tc>
        <w:tc>
          <w:tcPr>
            <w:tcW w:w="3827" w:type="dxa"/>
          </w:tcPr>
          <w:p w:rsidR="0095706D" w:rsidRPr="005B2CDF" w:rsidRDefault="005B2CDF" w:rsidP="005B2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5706D" w:rsidRPr="00C24C28" w:rsidRDefault="0095706D" w:rsidP="003C0B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06D" w:rsidRPr="00C24C28" w:rsidTr="001771BF">
        <w:tc>
          <w:tcPr>
            <w:tcW w:w="4821" w:type="dxa"/>
          </w:tcPr>
          <w:p w:rsidR="0095706D" w:rsidRPr="00C24C28" w:rsidRDefault="0095706D" w:rsidP="003C0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5706D" w:rsidRPr="00C24C28" w:rsidRDefault="00B2684E" w:rsidP="00435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,460 </w:t>
            </w:r>
            <w:r w:rsidR="0095706D" w:rsidRPr="00C24C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5706D" w:rsidRPr="00C24C28" w:rsidRDefault="0095706D" w:rsidP="003C0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06058" w:rsidRDefault="0095706D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4C28">
        <w:rPr>
          <w:rFonts w:ascii="TH SarabunIT๙" w:hAnsi="TH SarabunIT๙" w:cs="TH SarabunIT๙"/>
          <w:b/>
          <w:bCs/>
          <w:sz w:val="32"/>
          <w:szCs w:val="32"/>
          <w:cs/>
        </w:rPr>
        <w:t>*หมายเหตุ ทุกรายการสามารถถัวเฉลี่ยกันได</w:t>
      </w:r>
      <w:bookmarkStart w:id="8" w:name="_Hlk519857546"/>
      <w:bookmarkEnd w:id="6"/>
      <w:r w:rsidR="004B55C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4B55C1" w:rsidRPr="004B55C1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>7. สรุปแผนงาน/โครงการ/กิจกรรม</w:t>
      </w:r>
    </w:p>
    <w:p w:rsidR="004B55C1" w:rsidRPr="004B55C1" w:rsidRDefault="00405173" w:rsidP="000C73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7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7.1 </w:t>
      </w:r>
      <w:r w:rsidR="004B55C1" w:rsidRPr="004B55C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หน่วยงาน/องค์กร/กลุ่มคน ที่รับผิดชอบโครงการ (ตามประกาศคณะกรรมการหลักประกันฯ พ.ศ. 2561 ข้อ 10)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..</w:t>
      </w:r>
      <w:r w:rsidR="000C7342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องค์การบริหารส่วนตำบลคลองหรัง</w:t>
      </w:r>
      <w:r w:rsidRPr="004B55C1">
        <w:rPr>
          <w:rFonts w:ascii="TH SarabunIT๙" w:hAnsi="TH SarabunIT๙" w:cs="TH SarabunIT๙"/>
          <w:sz w:val="32"/>
          <w:szCs w:val="32"/>
          <w:cs/>
        </w:rPr>
        <w:t>............</w:t>
      </w:r>
      <w:r w:rsidR="000C734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7.1.1 หน่วยบริการหรือสถานบริการสาธารณสุข เช่น รพ.สต.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B55C1">
        <w:rPr>
          <w:rFonts w:ascii="TH SarabunIT๙" w:hAnsi="TH SarabunIT๙" w:cs="TH SarabunIT๙"/>
          <w:sz w:val="32"/>
          <w:szCs w:val="32"/>
          <w:cs/>
        </w:rPr>
        <w:t xml:space="preserve">  7.1.2 หน่วยงานสาธารณสุขอื่นของ อปท. เช่น กองสาธารณสุขของเทศบาล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 xml:space="preserve">  7.1.3 หน่วยงานสาธารณสุขอื่นของรัฐ เช่น </w:t>
      </w:r>
      <w:proofErr w:type="spellStart"/>
      <w:r w:rsidRPr="004B55C1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Pr="004B55C1">
        <w:rPr>
          <w:rFonts w:ascii="TH SarabunIT๙" w:hAnsi="TH SarabunIT๙" w:cs="TH SarabunIT๙"/>
          <w:sz w:val="32"/>
          <w:szCs w:val="32"/>
          <w:cs/>
        </w:rPr>
        <w:t>อ.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7.1.4 หน่วยงานอื่น ๆ ที่ไม่ใช่หน่วยงานสาธารณสุข เช่น โรงเรียน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7.1.5 กลุ่มหรือองค์กรประชาชน</w:t>
      </w:r>
    </w:p>
    <w:p w:rsidR="004B55C1" w:rsidRPr="004B55C1" w:rsidRDefault="00405173" w:rsidP="000C73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7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7.2 </w:t>
      </w:r>
      <w:r w:rsidR="004B55C1" w:rsidRPr="004B55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 (ตามประกาศคณะกรรมการหลักประกันฯ พ.ศ. 2561 ข้อ 10)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B55C1">
        <w:rPr>
          <w:rFonts w:ascii="TH SarabunIT๙" w:hAnsi="TH SarabunIT๙" w:cs="TH SarabunIT๙"/>
          <w:sz w:val="32"/>
          <w:szCs w:val="32"/>
          <w:cs/>
        </w:rPr>
        <w:t xml:space="preserve">  7.2.1 สนับสนุนและส่งเสริมการจัดบริการสาธารณสุขของหน่วยบริการ/สถานบริการ/หน่วยงานสาธารณสุข [ข้อ 10(1)]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B55C1">
        <w:rPr>
          <w:rFonts w:ascii="TH SarabunIT๙" w:hAnsi="TH SarabunIT๙" w:cs="TH SarabunIT๙"/>
          <w:sz w:val="32"/>
          <w:szCs w:val="32"/>
          <w:cs/>
        </w:rPr>
        <w:t>  7.2.2 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 [ข้อ 10(2)]</w:t>
      </w:r>
    </w:p>
    <w:p w:rsidR="004B55C1" w:rsidRPr="004B55C1" w:rsidRDefault="004B55C1" w:rsidP="00B2684E">
      <w:pPr>
        <w:ind w:right="-897"/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7.2.3 สนับสนุนและส่งเสริมการจัดบริการสาธารณสุขของ ศูนย์เด็กเล็ก/ผู้สูงอายุ/คนพิการ [ข้อ 10(3)]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7.2.4 สนับสนุนการบริหารหรือพัฒนากองทุนฯ [ข้อ 10(4)]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7.2.5 สนับสนุนกรณีเกิดโรคระบาดหรือภัยพิบัติ [ข้อ 10 (5)]</w:t>
      </w:r>
    </w:p>
    <w:p w:rsidR="004B55C1" w:rsidRPr="004B55C1" w:rsidRDefault="00405173" w:rsidP="000C73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7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7.3 </w:t>
      </w:r>
      <w:r w:rsidR="004B55C1" w:rsidRPr="004B55C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 2557)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7.3.1 กลุ่มหญิงตั้งครรภ์และหญิงหลังคลอด  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7.3.2 กลุ่มเด็กเล็กและเด็กก่อนวัยเรียน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7.3.3 กลุ่มเด็กวัยเรียนและเยาวชน 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7.3.4 กลุ่มวัยทำงาน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7.3.5.1 กลุ่มผู้สูงอายุ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7.3.5.2 กลุ่มผู้ป่วยโรคเรื้อรัง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7.3.6 กลุ่มคนพิการและทุพพลภาพ จำนวน.............................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B55C1">
        <w:rPr>
          <w:rFonts w:ascii="TH SarabunIT๙" w:hAnsi="TH SarabunIT๙" w:cs="TH SarabunIT๙"/>
          <w:sz w:val="32"/>
          <w:szCs w:val="32"/>
          <w:cs/>
        </w:rPr>
        <w:t xml:space="preserve">  7.3.7 กลุ่มประชาชนทั่วไปที่</w:t>
      </w:r>
      <w:r w:rsidR="000C7342">
        <w:rPr>
          <w:rFonts w:ascii="TH SarabunIT๙" w:hAnsi="TH SarabunIT๙" w:cs="TH SarabunIT๙"/>
          <w:sz w:val="32"/>
          <w:szCs w:val="32"/>
          <w:cs/>
        </w:rPr>
        <w:t>มีภาวะเสี่ยง จำนวน..........50</w:t>
      </w:r>
      <w:r w:rsidRPr="004B55C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7.3.8 สำหรับการบริหารหรือพัฒนากองทุนฯ [ข้อ 10(4)]</w:t>
      </w:r>
    </w:p>
    <w:p w:rsidR="004B55C1" w:rsidRPr="004B55C1" w:rsidRDefault="00405173" w:rsidP="000C73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73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7.4 </w:t>
      </w:r>
      <w:r w:rsidR="004B55C1" w:rsidRPr="004B55C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7.4.1  กลุ่มหญิงตั้งครรภ์และหญิงหลังคลอด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7.4.1.3 การเยี่ยมติดตามดูแลสุขภาพก่อนคลอดและหลังคลอด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7.4.1.4 การรณรงค์/ประชาสัมพันธ์/ฝึกอบรม/ให้ความรู้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7.4.1.5 การส่งเสริมการเลี้ยงลูกด้วยนมแม่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7.4.1.6 การคัดกรองและดูแลรักษามะเร็งปากมดลูกและมะเร็งเต้านม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7.4.1.7 การส่งเสริมสุขภาพช่องปาก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7.4.1.8 อื่น ๆ (ระบุ) ....................................................................................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7.4.2  กลุ่มเด็กเล็กและเด็กก่อนวัยเรียน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7.4.2.4 การรณรงค์/ประชาสัมพันธ์/ฝึกอบรม/ให้ความรู้</w:t>
      </w:r>
    </w:p>
    <w:p w:rsidR="004B55C1" w:rsidRPr="004B55C1" w:rsidRDefault="004B55C1" w:rsidP="00B2684E">
      <w:pPr>
        <w:ind w:right="-613"/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7.4.2.5 การส่งเสริมพัฒนาการตามวัย/กระบวนการเรียนรู้/ความฉลาดทางปัญญาและอารมณ์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7.4.2.6 การส่งเสริมการได้รับวัคซีนป้องกันโรคตามวัย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7.4.2.7 การส่งเสริมสุขภาพช่องปาก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7.4.2.8 อื่น ๆ (ระบุ)</w:t>
      </w:r>
      <w:r w:rsidRPr="004B5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55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7.4.3  กลุ่มเด็กวัยเรียนและเยาวชน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7.4.3.4 การรณรงค์/ประชาสัมพันธ์/ฝึกอบรม/ให้ความรู้</w:t>
      </w:r>
    </w:p>
    <w:p w:rsidR="004B55C1" w:rsidRPr="004B55C1" w:rsidRDefault="004B55C1" w:rsidP="00B2684E">
      <w:pPr>
        <w:ind w:right="-897"/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7.4.3.5 การส่งเสริมพัฒนาการตามวัย/กระบวนการเรียนรู้/ความฉลาดทางปัญญาและอารมณ์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7.4.3.6 การส่งเสริมการได้รับวัคซีนป้องกันโรคตามวัย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7.4.3.7 การป้องกันและลดปัญหาด้านเพศสัมพันธ์/การตั้งครรภ์ไม่พร้อม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7.4.3.8 การป้องกันและลดปัญหาด้านสารเสพติด/ยาสูบ/เครื่องดื่มแอลกอฮอร์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7.4.3.9 อื่น ๆ (ระบุ) 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7.4.4  กลุ่มวัยทำงาน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7.4.4.4 การรณรงค์/ประชาสัมพันธ์/ฝึกอบรม/ให้ความรู้</w:t>
      </w:r>
    </w:p>
    <w:p w:rsidR="004B55C1" w:rsidRPr="004B55C1" w:rsidRDefault="004B55C1" w:rsidP="00B2684E">
      <w:pPr>
        <w:ind w:right="-1322"/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 xml:space="preserve">  7.4.4.5 </w:t>
      </w:r>
      <w:r w:rsidRPr="00B2684E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7.4.4.6 การส่งเสริมการดูแลสุขภาพจิตแก่กลุ่มวัยทำงาน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7.4.4.7 การป้องกันและลดปัญหาด้านเพศสัมพันธ์/การตั้งครรภ์ไม่พร้อม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7.4.4.8 การป้องกันและลดปัญหาด้านสารเสพติด/ยาสูบ/เครื่องดื่มแอลกอฮอร์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7.4.4.9 อื่น ๆ (ระบุ) ............................................................................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7.4.5.1 กลุ่มผู้สูงอายุ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7.4.5.1.4 การรณรงค์/ประชาสัมพันธ์/ฝึกอบรม/ให้ความรู้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7.4.5.1.5 การส่งเสริมพัฒนาทักษะทางกายและใจ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7.4.5.1.6 การคัดกรองและดูแลผู้มีภาวะซึมเศร้า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7.4.5.1.7 การคัดกรองและดูแลผู้มีภาวะข้อเข่าเสื่อม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7.4.5.1.8 อื่น ๆ (ระบุ) ............................................................................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7.4.5.2 กลุ่มผู้ป่วยโรคเรื้อรัง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7.4.5.2.4 การรณรงค์/ประชาสัมพันธ์/ฝึกอบรม/ให้ความรู้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7.4.5.2.5 การคัดกรองและดูแลผู้ป่วยโรคเบาหวานและความดันโลหิตสูง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7.4.5.2.6 การคัดกรองและดูแลผู้ป่วยโรคหัวใจ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7.4.5.2.7 การคัดกรองและดูแลผู้ป่วยโรคหลอดเลือดสมอง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7.4.5.2.8 การคัดกรองและดูแลผู้ป่วยโรคมะเร็ง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7.4.5.2.9 อื่น ๆ (ระบุ) 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7.4.6  กลุ่มคนพิการและทุพพลภาพ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7.4.6.4 การรณรงค์/ประชาสัมพันธ์/ฝึกอบรม/ให้ความรู้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7.4.6.5 การส่งเสริมพัฒนาทักษะทางกายและใจ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7.4.6.6 การคัดกรองและดูแลผู้มีภาวะซึมเศร้า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7.4.6.7 การคัดกรองและดูแลผู้มีภาวะข้อเข่าเสื่อม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7.4.6.8 อื่น ๆ (ระบุ) ............................................................................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7.4.7  กลุ่มประชาชนทั่วไปที่มีภาวะเสี่ยง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7.4.7.1 การสำรวจข้อมูลสุขภาพ การจัดทำทะเบียนและฐานข้อมูลสุขภาพ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7.4.7.2 การตรวจคัดกรอง ประเมินภาวะสุขภาพ และการค้นหาผู้มีภาวะเสี่ยง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7.4.7.3 การเยี่ยมติดตามดูแลสุขภาพ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7.4.7.4 การรณรงค์/ประชาสัมพันธ์/ฝึกอบรม/ให้ความรู้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7.4.7.5 การส่งเสริมการปรับเปลี่ยนพฤติกรรมและสิ่งแวดล้อมที่มีผลกระทบต่อสุขภาพ</w:t>
      </w:r>
    </w:p>
    <w:p w:rsidR="004B55C1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7.4.7.6 อื่น ๆ (ระบุ) ..............................................................................</w:t>
      </w:r>
    </w:p>
    <w:p w:rsidR="004B55C1" w:rsidRPr="000C7342" w:rsidRDefault="004B55C1" w:rsidP="004B5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Pr="000C7342">
        <w:rPr>
          <w:rFonts w:ascii="TH SarabunIT๙" w:hAnsi="TH SarabunIT๙" w:cs="TH SarabunIT๙"/>
          <w:b/>
          <w:bCs/>
          <w:sz w:val="32"/>
          <w:szCs w:val="32"/>
          <w:cs/>
        </w:rPr>
        <w:t>  7.4.8  สำหรับการบริหารหรือพัฒนากองทุนฯ [ข้อ 10(4)]</w:t>
      </w:r>
    </w:p>
    <w:p w:rsidR="00C06058" w:rsidRPr="004B55C1" w:rsidRDefault="004B55C1" w:rsidP="004B55C1">
      <w:pPr>
        <w:rPr>
          <w:rFonts w:ascii="TH SarabunIT๙" w:hAnsi="TH SarabunIT๙" w:cs="TH SarabunIT๙"/>
          <w:sz w:val="32"/>
          <w:szCs w:val="32"/>
        </w:rPr>
      </w:pPr>
      <w:r w:rsidRPr="004B55C1">
        <w:rPr>
          <w:rFonts w:ascii="TH SarabunIT๙" w:hAnsi="TH SarabunIT๙" w:cs="TH SarabunIT๙"/>
          <w:sz w:val="32"/>
          <w:szCs w:val="32"/>
          <w:cs/>
        </w:rPr>
        <w:tab/>
      </w:r>
      <w:r w:rsidR="000C7342">
        <w:rPr>
          <w:rFonts w:ascii="TH SarabunIT๙" w:hAnsi="TH SarabunIT๙" w:cs="TH SarabunIT๙"/>
          <w:sz w:val="32"/>
          <w:szCs w:val="32"/>
          <w:cs/>
        </w:rPr>
        <w:tab/>
      </w:r>
      <w:r w:rsidRPr="004B55C1">
        <w:rPr>
          <w:rFonts w:ascii="TH SarabunIT๙" w:hAnsi="TH SarabunIT๙" w:cs="TH SarabunIT๙"/>
          <w:sz w:val="32"/>
          <w:szCs w:val="32"/>
          <w:cs/>
        </w:rPr>
        <w:t>  7.4.8.1 อื่น ๆ (ระบุ) .........................................................................</w:t>
      </w:r>
      <w:r w:rsidR="000C734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bookmarkEnd w:id="8"/>
    <w:p w:rsidR="00007A50" w:rsidRDefault="00007A50" w:rsidP="003C0B6E">
      <w:pPr>
        <w:ind w:left="3398" w:right="-568"/>
        <w:jc w:val="center"/>
        <w:rPr>
          <w:rFonts w:ascii="TH SarabunIT๙" w:hAnsi="TH SarabunIT๙" w:cs="TH SarabunIT๙"/>
          <w:sz w:val="32"/>
          <w:szCs w:val="32"/>
        </w:rPr>
      </w:pPr>
    </w:p>
    <w:p w:rsidR="000C7342" w:rsidRPr="00C24C28" w:rsidRDefault="000C7342" w:rsidP="003C0B6E">
      <w:pPr>
        <w:ind w:left="3398" w:right="-568"/>
        <w:jc w:val="center"/>
        <w:rPr>
          <w:rFonts w:ascii="TH SarabunIT๙" w:hAnsi="TH SarabunIT๙" w:cs="TH SarabunIT๙"/>
          <w:sz w:val="32"/>
          <w:szCs w:val="32"/>
        </w:rPr>
      </w:pPr>
    </w:p>
    <w:p w:rsidR="00007A50" w:rsidRDefault="00007A50" w:rsidP="008D3A86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 w:rsidRPr="00C24C2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</w:t>
      </w:r>
      <w:r w:rsidR="008D3A86">
        <w:rPr>
          <w:rFonts w:ascii="TH SarabunIT๙" w:hAnsi="TH SarabunIT๙" w:cs="TH SarabunIT๙"/>
          <w:sz w:val="32"/>
          <w:szCs w:val="32"/>
          <w:cs/>
        </w:rPr>
        <w:t>........ ผู้เ</w:t>
      </w:r>
      <w:r w:rsidR="008D3A86">
        <w:rPr>
          <w:rFonts w:ascii="TH SarabunIT๙" w:hAnsi="TH SarabunIT๙" w:cs="TH SarabunIT๙" w:hint="cs"/>
          <w:sz w:val="32"/>
          <w:szCs w:val="32"/>
          <w:cs/>
        </w:rPr>
        <w:t>ขียน</w:t>
      </w:r>
      <w:r w:rsidR="008D3A8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D3A86">
        <w:rPr>
          <w:rFonts w:ascii="TH SarabunIT๙" w:hAnsi="TH SarabunIT๙" w:cs="TH SarabunIT๙"/>
          <w:sz w:val="32"/>
          <w:szCs w:val="32"/>
          <w:cs/>
        </w:rPr>
        <w:br/>
      </w:r>
      <w:r w:rsidR="008D3A86">
        <w:rPr>
          <w:rFonts w:ascii="TH SarabunIT๙" w:hAnsi="TH SarabunIT๙" w:cs="TH SarabunIT๙"/>
          <w:sz w:val="32"/>
          <w:szCs w:val="32"/>
          <w:cs/>
        </w:rPr>
        <w:tab/>
      </w:r>
      <w:r w:rsidR="008D3A8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4C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D3A86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EB6896">
        <w:rPr>
          <w:rFonts w:ascii="TH SarabunIT๙" w:hAnsi="TH SarabunIT๙" w:cs="TH SarabunIT๙" w:hint="cs"/>
          <w:sz w:val="32"/>
          <w:szCs w:val="32"/>
          <w:cs/>
        </w:rPr>
        <w:t>มะลิวรรณ  แก้วรัตนะ</w:t>
      </w:r>
      <w:r w:rsidRPr="00C24C28">
        <w:rPr>
          <w:rFonts w:ascii="TH SarabunIT๙" w:hAnsi="TH SarabunIT๙" w:cs="TH SarabunIT๙"/>
          <w:sz w:val="32"/>
          <w:szCs w:val="32"/>
          <w:cs/>
        </w:rPr>
        <w:t>)</w:t>
      </w:r>
    </w:p>
    <w:p w:rsidR="008D3A86" w:rsidRDefault="00EB6896" w:rsidP="008D3A86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ผู้ช่วย</w:t>
      </w:r>
      <w:r w:rsidR="008D3A86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</w:p>
    <w:p w:rsidR="00405173" w:rsidRDefault="00405173" w:rsidP="008D3A86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:rsidR="00405173" w:rsidRDefault="00405173" w:rsidP="008D3A86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:rsidR="00007A50" w:rsidRDefault="00007A50" w:rsidP="003C0B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3A86" w:rsidRDefault="008D3A86" w:rsidP="008D3A86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  <w:r w:rsidRPr="00C24C2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 ผู้เ</w:t>
      </w:r>
      <w:r>
        <w:rPr>
          <w:rFonts w:ascii="TH SarabunIT๙" w:hAnsi="TH SarabunIT๙" w:cs="TH SarabunIT๙" w:hint="cs"/>
          <w:sz w:val="32"/>
          <w:szCs w:val="32"/>
          <w:cs/>
        </w:rPr>
        <w:t>สนอ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4C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DF459C">
        <w:rPr>
          <w:rFonts w:ascii="TH SarabunIT๙" w:hAnsi="TH SarabunIT๙" w:cs="TH SarabunIT๙" w:hint="cs"/>
          <w:sz w:val="32"/>
          <w:szCs w:val="32"/>
          <w:cs/>
        </w:rPr>
        <w:t>นางสาวนภาพร  อารีกุล</w:t>
      </w:r>
      <w:r w:rsidRPr="00C24C28">
        <w:rPr>
          <w:rFonts w:ascii="TH SarabunIT๙" w:hAnsi="TH SarabunIT๙" w:cs="TH SarabunIT๙"/>
          <w:sz w:val="32"/>
          <w:szCs w:val="32"/>
          <w:cs/>
        </w:rPr>
        <w:t>)</w:t>
      </w:r>
    </w:p>
    <w:p w:rsidR="008D3A86" w:rsidRDefault="00DF459C" w:rsidP="008D3A86">
      <w:pPr>
        <w:ind w:left="2880" w:right="-568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A86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C257BC" w:rsidRDefault="00C257BC" w:rsidP="00405173">
      <w:pPr>
        <w:ind w:left="1440" w:right="-568" w:firstLine="1965"/>
        <w:rPr>
          <w:rFonts w:ascii="TH SarabunIT๙" w:hAnsi="TH SarabunIT๙" w:cs="TH SarabunIT๙"/>
          <w:sz w:val="32"/>
          <w:szCs w:val="32"/>
        </w:rPr>
      </w:pPr>
    </w:p>
    <w:p w:rsidR="00405173" w:rsidRDefault="00405173" w:rsidP="00405173">
      <w:pPr>
        <w:ind w:left="1440" w:right="-568" w:firstLine="720"/>
        <w:rPr>
          <w:rFonts w:ascii="TH SarabunIT๙" w:hAnsi="TH SarabunIT๙" w:cs="TH SarabunIT๙"/>
          <w:sz w:val="32"/>
          <w:szCs w:val="32"/>
        </w:rPr>
      </w:pPr>
    </w:p>
    <w:p w:rsidR="00C257BC" w:rsidRDefault="00C257BC" w:rsidP="003C0B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0B6E" w:rsidRDefault="00007A50" w:rsidP="003C0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24C2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3C0B6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007A50" w:rsidRDefault="00EB6896" w:rsidP="003C0B6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7A50" w:rsidRPr="00C24C28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007A50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วิสูตร์  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 w:rsidR="00007A50" w:rsidRPr="00C24C28">
        <w:rPr>
          <w:rFonts w:ascii="TH SarabunIT๙" w:hAnsi="TH SarabunIT๙" w:cs="TH SarabunIT๙"/>
          <w:sz w:val="32"/>
          <w:szCs w:val="32"/>
          <w:cs/>
        </w:rPr>
        <w:t>)</w:t>
      </w:r>
    </w:p>
    <w:p w:rsidR="00EB6896" w:rsidRDefault="00EB6896" w:rsidP="00EB6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รองปลัดองค์การบริหารส่วนตำบลคลองหรัง รักษาราชการแทน </w:t>
      </w:r>
    </w:p>
    <w:p w:rsidR="00EB6896" w:rsidRDefault="00EB6896" w:rsidP="00EB68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ปลัดองค์การบริหารส่วนตำบลคลองหรัง</w:t>
      </w:r>
    </w:p>
    <w:p w:rsidR="00007A50" w:rsidRDefault="00007A50" w:rsidP="00EB6896">
      <w:pPr>
        <w:rPr>
          <w:rFonts w:ascii="TH SarabunIT๙" w:hAnsi="TH SarabunIT๙" w:cs="TH SarabunIT๙"/>
          <w:sz w:val="32"/>
          <w:szCs w:val="32"/>
        </w:rPr>
      </w:pPr>
    </w:p>
    <w:p w:rsidR="00007A50" w:rsidRDefault="00007A50" w:rsidP="003C0B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48AC" w:rsidRPr="00AE38A8" w:rsidRDefault="002048AC" w:rsidP="003C0B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A8" w:rsidRDefault="00AE38A8" w:rsidP="003C0B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7A50" w:rsidRPr="00C24C2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007A50" w:rsidRPr="00C24C28" w:rsidRDefault="00007A50" w:rsidP="003C0B6E">
      <w:pPr>
        <w:jc w:val="center"/>
        <w:rPr>
          <w:rFonts w:ascii="TH SarabunIT๙" w:hAnsi="TH SarabunIT๙" w:cs="TH SarabunIT๙"/>
          <w:sz w:val="32"/>
          <w:szCs w:val="32"/>
        </w:rPr>
      </w:pPr>
      <w:r w:rsidRPr="00C24C28">
        <w:rPr>
          <w:rFonts w:ascii="TH SarabunIT๙" w:hAnsi="TH SarabunIT๙" w:cs="TH SarabunIT๙"/>
          <w:sz w:val="32"/>
          <w:szCs w:val="32"/>
          <w:cs/>
        </w:rPr>
        <w:t>(นายบำรุง  พรหมเจริญ)</w:t>
      </w:r>
    </w:p>
    <w:p w:rsidR="00E35242" w:rsidRDefault="00EB6896" w:rsidP="00DF459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07A50" w:rsidRPr="00C24C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องค์การบริหารส่วนตำบลคลองหรัง</w:t>
      </w:r>
    </w:p>
    <w:p w:rsidR="005D23E5" w:rsidRPr="00B33415" w:rsidRDefault="005D23E5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5D23E5" w:rsidRPr="00B33415" w:rsidSect="002048AC">
      <w:headerReference w:type="default" r:id="rId8"/>
      <w:pgSz w:w="11906" w:h="16838"/>
      <w:pgMar w:top="1440" w:right="1440" w:bottom="1276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99" w:rsidRDefault="00D56B99" w:rsidP="002048AC">
      <w:r>
        <w:separator/>
      </w:r>
    </w:p>
  </w:endnote>
  <w:endnote w:type="continuationSeparator" w:id="0">
    <w:p w:rsidR="00D56B99" w:rsidRDefault="00D56B99" w:rsidP="0020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99" w:rsidRDefault="00D56B99" w:rsidP="002048AC">
      <w:r>
        <w:separator/>
      </w:r>
    </w:p>
  </w:footnote>
  <w:footnote w:type="continuationSeparator" w:id="0">
    <w:p w:rsidR="00D56B99" w:rsidRDefault="00D56B99" w:rsidP="0020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27588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702A52" w:rsidRPr="002048AC" w:rsidRDefault="00702A52">
        <w:pPr>
          <w:pStyle w:val="ac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048A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048AC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2048A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2048AC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2048A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F4035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2048A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02A52" w:rsidRDefault="00702A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3B6"/>
    <w:multiLevelType w:val="hybridMultilevel"/>
    <w:tmpl w:val="17AA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0D30B5"/>
    <w:multiLevelType w:val="hybridMultilevel"/>
    <w:tmpl w:val="62D4F9AA"/>
    <w:lvl w:ilvl="0" w:tplc="036A7680">
      <w:start w:val="6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6F68"/>
    <w:multiLevelType w:val="multilevel"/>
    <w:tmpl w:val="F4122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72254786"/>
    <w:multiLevelType w:val="hybridMultilevel"/>
    <w:tmpl w:val="96D8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7341"/>
    <w:multiLevelType w:val="hybridMultilevel"/>
    <w:tmpl w:val="BCF6D1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A50"/>
    <w:rsid w:val="00010149"/>
    <w:rsid w:val="00010688"/>
    <w:rsid w:val="0001173D"/>
    <w:rsid w:val="0001235F"/>
    <w:rsid w:val="000133E6"/>
    <w:rsid w:val="000148B2"/>
    <w:rsid w:val="000148CC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342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1BF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23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48AC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47F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37854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73"/>
    <w:rsid w:val="00294AB4"/>
    <w:rsid w:val="00296493"/>
    <w:rsid w:val="00297358"/>
    <w:rsid w:val="00297ADA"/>
    <w:rsid w:val="002A12D3"/>
    <w:rsid w:val="002A229C"/>
    <w:rsid w:val="002A23E2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3C32"/>
    <w:rsid w:val="003B4043"/>
    <w:rsid w:val="003B4320"/>
    <w:rsid w:val="003B4761"/>
    <w:rsid w:val="003B51B7"/>
    <w:rsid w:val="003B575E"/>
    <w:rsid w:val="003B73F4"/>
    <w:rsid w:val="003B79F6"/>
    <w:rsid w:val="003B7E07"/>
    <w:rsid w:val="003C04F2"/>
    <w:rsid w:val="003C0B6E"/>
    <w:rsid w:val="003C2AA3"/>
    <w:rsid w:val="003C3E16"/>
    <w:rsid w:val="003C4C8E"/>
    <w:rsid w:val="003C5B73"/>
    <w:rsid w:val="003C6A1B"/>
    <w:rsid w:val="003C6A9E"/>
    <w:rsid w:val="003C78C4"/>
    <w:rsid w:val="003D06C1"/>
    <w:rsid w:val="003D077E"/>
    <w:rsid w:val="003D0CB8"/>
    <w:rsid w:val="003D2A8A"/>
    <w:rsid w:val="003D41F8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173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FE1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930"/>
    <w:rsid w:val="00435E47"/>
    <w:rsid w:val="0043655A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6F38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6B4"/>
    <w:rsid w:val="004A5A22"/>
    <w:rsid w:val="004A7007"/>
    <w:rsid w:val="004B0083"/>
    <w:rsid w:val="004B0966"/>
    <w:rsid w:val="004B2F47"/>
    <w:rsid w:val="004B3DFF"/>
    <w:rsid w:val="004B55C1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510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77C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CDF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6E69"/>
    <w:rsid w:val="005E74CD"/>
    <w:rsid w:val="005E7BAD"/>
    <w:rsid w:val="005E7D2E"/>
    <w:rsid w:val="005F1986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65B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4FFE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5B12"/>
    <w:rsid w:val="006E639E"/>
    <w:rsid w:val="006E7067"/>
    <w:rsid w:val="006F13B3"/>
    <w:rsid w:val="006F28B7"/>
    <w:rsid w:val="006F3C5D"/>
    <w:rsid w:val="006F6F13"/>
    <w:rsid w:val="00700ABF"/>
    <w:rsid w:val="00702A52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4AE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0595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4521"/>
    <w:rsid w:val="008750C0"/>
    <w:rsid w:val="00875CF4"/>
    <w:rsid w:val="00876B64"/>
    <w:rsid w:val="0087762E"/>
    <w:rsid w:val="00880A09"/>
    <w:rsid w:val="008810C4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3A86"/>
    <w:rsid w:val="008D4AA0"/>
    <w:rsid w:val="008D4FB8"/>
    <w:rsid w:val="008D7CBC"/>
    <w:rsid w:val="008E1A13"/>
    <w:rsid w:val="008E2EA0"/>
    <w:rsid w:val="008E36D4"/>
    <w:rsid w:val="008E46A7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04FB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06D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FFD"/>
    <w:rsid w:val="009D737C"/>
    <w:rsid w:val="009D7535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B88"/>
    <w:rsid w:val="00A02E54"/>
    <w:rsid w:val="00A03724"/>
    <w:rsid w:val="00A0632C"/>
    <w:rsid w:val="00A06F4E"/>
    <w:rsid w:val="00A07BEE"/>
    <w:rsid w:val="00A1088C"/>
    <w:rsid w:val="00A10E76"/>
    <w:rsid w:val="00A11AF5"/>
    <w:rsid w:val="00A13FCC"/>
    <w:rsid w:val="00A143A9"/>
    <w:rsid w:val="00A15D60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071F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38A8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84E"/>
    <w:rsid w:val="00B27DD1"/>
    <w:rsid w:val="00B30978"/>
    <w:rsid w:val="00B32629"/>
    <w:rsid w:val="00B32AC2"/>
    <w:rsid w:val="00B32F59"/>
    <w:rsid w:val="00B33415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15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206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058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7BC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13CC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6E29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035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4F29"/>
    <w:rsid w:val="00D467C4"/>
    <w:rsid w:val="00D4761D"/>
    <w:rsid w:val="00D50105"/>
    <w:rsid w:val="00D514ED"/>
    <w:rsid w:val="00D52BC7"/>
    <w:rsid w:val="00D53C56"/>
    <w:rsid w:val="00D546B4"/>
    <w:rsid w:val="00D550BB"/>
    <w:rsid w:val="00D56B99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1E3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069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97C60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C90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459C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242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4AFF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5ED"/>
    <w:rsid w:val="00E86217"/>
    <w:rsid w:val="00E87181"/>
    <w:rsid w:val="00E872CF"/>
    <w:rsid w:val="00E900FA"/>
    <w:rsid w:val="00E90BE0"/>
    <w:rsid w:val="00E90CEB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B6896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88E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4FCD"/>
  <w15:docId w15:val="{54FA2D11-BA44-41DD-BD90-3198923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524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5242"/>
    <w:rPr>
      <w:rFonts w:ascii="Leelawadee" w:hAnsi="Leelawadee"/>
      <w:sz w:val="18"/>
      <w:szCs w:val="22"/>
    </w:rPr>
  </w:style>
  <w:style w:type="paragraph" w:styleId="ac">
    <w:name w:val="header"/>
    <w:basedOn w:val="a"/>
    <w:link w:val="ad"/>
    <w:uiPriority w:val="99"/>
    <w:unhideWhenUsed/>
    <w:rsid w:val="002048AC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2048AC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2048AC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2048AC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9430-7237-4F20-AE58-DB2CD72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somchai.l</dc:creator>
  <cp:lastModifiedBy>WIN 10</cp:lastModifiedBy>
  <cp:revision>31</cp:revision>
  <cp:lastPrinted>2023-01-16T06:29:00Z</cp:lastPrinted>
  <dcterms:created xsi:type="dcterms:W3CDTF">2019-10-29T07:06:00Z</dcterms:created>
  <dcterms:modified xsi:type="dcterms:W3CDTF">2023-01-17T13:50:00Z</dcterms:modified>
</cp:coreProperties>
</file>