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DEFE6" w14:textId="77777777" w:rsidR="005509E4" w:rsidRPr="00F213BA" w:rsidRDefault="00230C9C" w:rsidP="00D94196">
      <w:pPr>
        <w:spacing w:after="24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13BA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 โครงการ/ กิจกรรม</w:t>
      </w:r>
    </w:p>
    <w:p w14:paraId="0D492F69" w14:textId="77777777" w:rsidR="00FA62D8" w:rsidRPr="00F213BA" w:rsidRDefault="00230C9C" w:rsidP="00D94196">
      <w:pPr>
        <w:spacing w:after="240" w:afterAutospacing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F213BA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กองทุนหลักประกันสุขภาพองค์การบริหารส่วนตำบลตาแกะ อำเภอยะหริ่ง จังหวัดปัตตานี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213BA" w:rsidRPr="00F213BA" w14:paraId="72C3F3CD" w14:textId="77777777" w:rsidTr="00B23D09">
        <w:tc>
          <w:tcPr>
            <w:tcW w:w="3652" w:type="dxa"/>
          </w:tcPr>
          <w:p w14:paraId="4BAC9580" w14:textId="77777777" w:rsidR="00230C9C" w:rsidRPr="00F213BA" w:rsidRDefault="00230C9C" w:rsidP="009B40A9">
            <w:p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ชื่อแผนงาน/ โครงการ/ กิจกรรม</w:t>
            </w:r>
          </w:p>
        </w:tc>
        <w:tc>
          <w:tcPr>
            <w:tcW w:w="6095" w:type="dxa"/>
          </w:tcPr>
          <w:p w14:paraId="39A7BB29" w14:textId="52847535" w:rsidR="009526F0" w:rsidRPr="00F213BA" w:rsidRDefault="00825694" w:rsidP="00FC3645">
            <w:pPr>
              <w:spacing w:afterAutospacing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D24B8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ชาวตาแกะเต้นแอโรบ</w:t>
            </w:r>
            <w:proofErr w:type="spellStart"/>
            <w:r w:rsidR="00DD24B8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ิค</w:t>
            </w:r>
            <w:proofErr w:type="spellEnd"/>
            <w:r w:rsidR="00DD24B8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 ปีงบประมาณ 2567</w:t>
            </w:r>
          </w:p>
        </w:tc>
      </w:tr>
      <w:tr w:rsidR="00F213BA" w:rsidRPr="00F213BA" w14:paraId="72D80090" w14:textId="77777777" w:rsidTr="00B23D09">
        <w:tc>
          <w:tcPr>
            <w:tcW w:w="3652" w:type="dxa"/>
          </w:tcPr>
          <w:p w14:paraId="626CEC7E" w14:textId="77777777" w:rsidR="00230C9C" w:rsidRPr="00F213BA" w:rsidRDefault="00230C9C" w:rsidP="00230C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ชื่อกองทุน</w:t>
            </w:r>
          </w:p>
        </w:tc>
        <w:tc>
          <w:tcPr>
            <w:tcW w:w="6095" w:type="dxa"/>
          </w:tcPr>
          <w:p w14:paraId="07B982B5" w14:textId="77777777" w:rsidR="005C571F" w:rsidRPr="00F213BA" w:rsidRDefault="005C571F" w:rsidP="005C5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กองทุนหลักประกันสุขภาพองค์การบริหารส่วนตำบลตาแกะ</w:t>
            </w:r>
          </w:p>
        </w:tc>
      </w:tr>
      <w:tr w:rsidR="00F213BA" w:rsidRPr="00F213BA" w14:paraId="49368310" w14:textId="77777777" w:rsidTr="00B23D09">
        <w:trPr>
          <w:trHeight w:val="3166"/>
        </w:trPr>
        <w:tc>
          <w:tcPr>
            <w:tcW w:w="3652" w:type="dxa"/>
          </w:tcPr>
          <w:p w14:paraId="639A97F6" w14:textId="77777777" w:rsidR="00230C9C" w:rsidRPr="00F213BA" w:rsidRDefault="00230C9C" w:rsidP="0023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C497C0" w14:textId="77777777" w:rsidR="00725D83" w:rsidRPr="00F213BA" w:rsidRDefault="00725D83" w:rsidP="00725D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14:paraId="5CFE835B" w14:textId="100B0766" w:rsidR="000D7A91" w:rsidRPr="00F213BA" w:rsidRDefault="006F770C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935EF2" wp14:editId="41846B0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75260" cy="186690"/>
                      <wp:effectExtent l="10160" t="6985" r="5080" b="6350"/>
                      <wp:wrapNone/>
                      <wp:docPr id="179506047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B9833" id="Rectangle 6" o:spid="_x0000_s1026" style="position:absolute;margin-left:.9pt;margin-top:2.15pt;width:13.8pt;height:1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"/>
                  </w:pict>
                </mc:Fallback>
              </mc:AlternateContent>
            </w:r>
            <w:r w:rsidR="0002375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30C9C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สนับสนุนการจัดบริการสาธารณสุขของ หน่วยบริการ/ สถานบริการ/ สถานบริการ/ หน่วยงานสาธารณสุข (ข้อ 7(1))</w:t>
            </w: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AE16F3" wp14:editId="7E1BD8B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75260" cy="186690"/>
                      <wp:effectExtent l="10160" t="6350" r="5080" b="6985"/>
                      <wp:wrapNone/>
                      <wp:docPr id="12745358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85138" id="Rectangle 2" o:spid="_x0000_s1026" style="position:absolute;margin-left:.9pt;margin-top:2.85pt;width:13.8pt;height:1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quEDD2wAAAAUB&#10;AAAPAAAAAAAAAAAAAAAAAGQEAABkcnMvZG93bnJldi54bWxQSwUGAAAAAAQABADzAAAAbAUAAAAA&#10;"/>
                  </w:pict>
                </mc:Fallback>
              </mc:AlternateContent>
            </w:r>
          </w:p>
          <w:p w14:paraId="2B021566" w14:textId="0126D98B" w:rsidR="00725D83" w:rsidRPr="00F213BA" w:rsidRDefault="006F770C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3221F" wp14:editId="68402DB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36830</wp:posOffset>
                      </wp:positionV>
                      <wp:extent cx="166370" cy="128270"/>
                      <wp:effectExtent l="7620" t="10160" r="6985" b="13970"/>
                      <wp:wrapNone/>
                      <wp:docPr id="148258956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370" cy="128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E30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.2pt;margin-top:2.9pt;width:13.1pt;height:1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"/>
                  </w:pict>
                </mc:Fallback>
              </mc:AlternateContent>
            </w:r>
            <w:r w:rsidR="000D7A91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สนับสนุนกิจกรรมสร้างเสริมสุขภาพ การป้องกันโรคของกลุ่มหรือองค์กรณ์ประชาชน/ หน่วยงานอื่น</w:t>
            </w:r>
            <w:r w:rsidR="00725D8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 7(2))</w:t>
            </w: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0E1CB" wp14:editId="00C20A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75260" cy="186690"/>
                      <wp:effectExtent l="10160" t="9525" r="5080" b="13335"/>
                      <wp:wrapNone/>
                      <wp:docPr id="104320487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8AC3" id="Rectangle 13" o:spid="_x0000_s1026" style="position:absolute;margin-left:.9pt;margin-top:2.85pt;width:13.8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quEDD2wAAAAUB&#10;AAAPAAAAAAAAAAAAAAAAAGQEAABkcnMvZG93bnJldi54bWxQSwUGAAAAAAQABADzAAAAbAUAAAAA&#10;"/>
                  </w:pict>
                </mc:Fallback>
              </mc:AlternateContent>
            </w:r>
          </w:p>
          <w:p w14:paraId="09FBADA5" w14:textId="51AB8936" w:rsidR="00725D83" w:rsidRPr="00F213BA" w:rsidRDefault="00725D83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สนับสนุนการจัดกิจกรรมของ ศูนย์พัฒนาเด็กเล็ก/ ผู้สุงอายุ/ คนพิการ (ข้อ 7(3))</w:t>
            </w:r>
            <w:r w:rsidR="006F770C"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2FD1D" wp14:editId="67E830F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75260" cy="186690"/>
                      <wp:effectExtent l="10160" t="12065" r="5080" b="10795"/>
                      <wp:wrapNone/>
                      <wp:docPr id="151691597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6E41" id="Rectangle 14" o:spid="_x0000_s1026" style="position:absolute;margin-left:.9pt;margin-top:2.85pt;width:13.8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quEDD2wAAAAUB&#10;AAAPAAAAAAAAAAAAAAAAAGQEAABkcnMvZG93bnJldi54bWxQSwUGAAAAAAQABADzAAAAbAUAAAAA&#10;"/>
                  </w:pict>
                </mc:Fallback>
              </mc:AlternateContent>
            </w:r>
          </w:p>
          <w:p w14:paraId="17414047" w14:textId="75952FAE" w:rsidR="00230C9C" w:rsidRPr="00F213BA" w:rsidRDefault="006F770C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52F9B" wp14:editId="44AE80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34290</wp:posOffset>
                      </wp:positionV>
                      <wp:extent cx="175260" cy="186690"/>
                      <wp:effectExtent l="13970" t="13335" r="10795" b="9525"/>
                      <wp:wrapNone/>
                      <wp:docPr id="53427895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65C88" id="Rectangle 15" o:spid="_x0000_s1026" style="position:absolute;margin-left:-.3pt;margin-top:2.7pt;width:13.8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"/>
                  </w:pict>
                </mc:Fallback>
              </mc:AlternateContent>
            </w:r>
            <w:r w:rsidR="00725D8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สนับสนุนการบริหารหรือพัฒนากองทุน(ข้อ 7(4))</w:t>
            </w:r>
          </w:p>
          <w:p w14:paraId="3D4B9326" w14:textId="7D324A82" w:rsidR="0044079E" w:rsidRPr="00F213BA" w:rsidRDefault="006F770C" w:rsidP="00170F37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C020A1" wp14:editId="4BE722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75260" cy="186690"/>
                      <wp:effectExtent l="13970" t="12700" r="10795" b="10160"/>
                      <wp:wrapNone/>
                      <wp:docPr id="18488877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256F" id="Rectangle 3" o:spid="_x0000_s1026" style="position:absolute;margin-left:-.3pt;margin-top:3.65pt;width:13.8pt;height:1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It6qg2wAAAAUB&#10;AAAPAAAAAAAAAAAAAAAAAGQEAABkcnMvZG93bnJldi54bWxQSwUGAAAAAAQABADzAAAAbAUAAAAA&#10;"/>
                  </w:pict>
                </mc:Fallback>
              </mc:AlternateContent>
            </w:r>
            <w:r w:rsidR="00725D8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2375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5D8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สนับสนุนกรณีเกิดโรคระบาดหรือภัยพิบัติ(ข้อ 7</w:t>
            </w:r>
            <w:r w:rsidR="00170F37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725D8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))</w:t>
            </w:r>
          </w:p>
          <w:p w14:paraId="1758EADB" w14:textId="77777777" w:rsidR="005C571F" w:rsidRPr="00F213BA" w:rsidRDefault="005C571F" w:rsidP="00170F37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3BA" w:rsidRPr="00F213BA" w14:paraId="769026BE" w14:textId="77777777" w:rsidTr="00B23D09">
        <w:tc>
          <w:tcPr>
            <w:tcW w:w="3652" w:type="dxa"/>
          </w:tcPr>
          <w:p w14:paraId="4B4EDCCC" w14:textId="77777777" w:rsidR="00230C9C" w:rsidRPr="00F213BA" w:rsidRDefault="00170F37" w:rsidP="00170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หน่วยงาน/ องค์กร/ กลุ่มคนที่รับผิดชอบโครงการ</w:t>
            </w:r>
          </w:p>
        </w:tc>
        <w:tc>
          <w:tcPr>
            <w:tcW w:w="6095" w:type="dxa"/>
          </w:tcPr>
          <w:p w14:paraId="2B794BBD" w14:textId="1C54EBC0" w:rsidR="00230C9C" w:rsidRPr="00F213BA" w:rsidRDefault="006F770C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B099BA" wp14:editId="36274A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41910</wp:posOffset>
                      </wp:positionV>
                      <wp:extent cx="175260" cy="186690"/>
                      <wp:effectExtent l="13970" t="7620" r="10795" b="5715"/>
                      <wp:wrapNone/>
                      <wp:docPr id="122669433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04EAA" id="Rectangle 7" o:spid="_x0000_s1026" style="position:absolute;margin-left:-.3pt;margin-top:3.3pt;width:13.8pt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B8rOA42wAAAAUB&#10;AAAPAAAAAAAAAAAAAAAAAGQEAABkcnMvZG93bnJldi54bWxQSwUGAAAAAAQABADzAAAAbAUAAAAA&#10;"/>
                  </w:pict>
                </mc:Fallback>
              </mc:AlternateContent>
            </w:r>
            <w:r w:rsidR="0002375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2375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79E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75B4C07" w14:textId="0DFC9E3C" w:rsidR="0044079E" w:rsidRPr="00F213BA" w:rsidRDefault="006F770C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065B3A" wp14:editId="68C5F95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175260" cy="186690"/>
                      <wp:effectExtent l="10160" t="11430" r="5080" b="11430"/>
                      <wp:wrapNone/>
                      <wp:docPr id="116522569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7A7DD" id="Rectangle 8" o:spid="_x0000_s1026" style="position:absolute;margin-left:.9pt;margin-top:5.35pt;width:13.8pt;height:1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CDNCEi2wAAAAYB&#10;AAAPAAAAAAAAAAAAAAAAAGQEAABkcnMvZG93bnJldi54bWxQSwUGAAAAAAQABADzAAAAbAUAAAAA&#10;"/>
                  </w:pict>
                </mc:Fallback>
              </mc:AlternateContent>
            </w:r>
            <w:r w:rsidR="0002375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2375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79E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</w:t>
            </w:r>
            <w:r w:rsidR="0062643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อื่นของ อปท. เช่น กองสาธารณสุขของ อบต./ เทศบาล</w:t>
            </w:r>
          </w:p>
          <w:p w14:paraId="3480957D" w14:textId="4BA2EA0F" w:rsidR="00626435" w:rsidRPr="00F213BA" w:rsidRDefault="006F770C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E66DB3" wp14:editId="0DC7F8D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19685</wp:posOffset>
                      </wp:positionV>
                      <wp:extent cx="175260" cy="186690"/>
                      <wp:effectExtent l="10160" t="13970" r="5080" b="8890"/>
                      <wp:wrapNone/>
                      <wp:docPr id="42416670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63CF" id="Rectangle 10" o:spid="_x0000_s1026" style="position:absolute;margin-left:.9pt;margin-top:1.55pt;width:13.8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"/>
                  </w:pict>
                </mc:Fallback>
              </mc:AlternateContent>
            </w:r>
            <w:r w:rsidR="0002375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2375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43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43F3BA4C" w14:textId="4E554451" w:rsidR="00F8712C" w:rsidRPr="00F213BA" w:rsidRDefault="006F770C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B5DA0" wp14:editId="13C381B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65405</wp:posOffset>
                      </wp:positionV>
                      <wp:extent cx="175260" cy="186690"/>
                      <wp:effectExtent l="10160" t="8890" r="5080" b="13970"/>
                      <wp:wrapNone/>
                      <wp:docPr id="4890205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BC84" id="Rectangle 11" o:spid="_x0000_s1026" style="position:absolute;margin-left:.9pt;margin-top:5.15pt;width:13.8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CeBzym2wAAAAYB&#10;AAAPAAAAAAAAAAAAAAAAAGQEAABkcnMvZG93bnJldi54bWxQSwUGAAAAAAQABADzAAAAbAUAAAAA&#10;"/>
                  </w:pict>
                </mc:Fallback>
              </mc:AlternateContent>
            </w:r>
            <w:r w:rsidR="0002375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62643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หน่วยงานอื่น ๆ ที่ไม่ใช่หน่วยงานสาธารณสุข เช่น โรงเรียน กอง</w:t>
            </w:r>
          </w:p>
          <w:p w14:paraId="783EBFEF" w14:textId="097837BD" w:rsidR="00626435" w:rsidRPr="00F213BA" w:rsidRDefault="006F770C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1369DE" wp14:editId="51FD9CE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211455</wp:posOffset>
                      </wp:positionV>
                      <wp:extent cx="166370" cy="168275"/>
                      <wp:effectExtent l="7620" t="5715" r="6985" b="6985"/>
                      <wp:wrapNone/>
                      <wp:docPr id="120872113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37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049AE" id="AutoShape 17" o:spid="_x0000_s1026" type="#_x0000_t32" style="position:absolute;margin-left:5.2pt;margin-top:16.65pt;width:13.1pt;height:1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"/>
                  </w:pict>
                </mc:Fallback>
              </mc:AlternateContent>
            </w:r>
            <w:r w:rsidR="0062643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  <w:p w14:paraId="1A563B39" w14:textId="0564B647" w:rsidR="00F8712C" w:rsidRPr="00F213BA" w:rsidRDefault="006F770C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1199B" wp14:editId="15269D1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26035</wp:posOffset>
                      </wp:positionV>
                      <wp:extent cx="175260" cy="186690"/>
                      <wp:effectExtent l="10160" t="6985" r="5080" b="6350"/>
                      <wp:wrapNone/>
                      <wp:docPr id="14282744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E7F2" id="Rectangle 12" o:spid="_x0000_s1026" style="position:absolute;margin-left:.9pt;margin-top:2.05pt;width:13.8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"/>
                  </w:pict>
                </mc:Fallback>
              </mc:AlternateContent>
            </w:r>
            <w:r w:rsidR="0002375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F8712C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กลุ่มหรือองค์กรประชาชนตั้งแต่ 5 คน</w:t>
            </w:r>
          </w:p>
          <w:p w14:paraId="792AB5DF" w14:textId="77777777" w:rsidR="00230C9C" w:rsidRPr="00F213BA" w:rsidRDefault="00230C9C" w:rsidP="0023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3BA" w:rsidRPr="00F213BA" w14:paraId="4934291C" w14:textId="77777777" w:rsidTr="00B23D09">
        <w:tc>
          <w:tcPr>
            <w:tcW w:w="3652" w:type="dxa"/>
          </w:tcPr>
          <w:p w14:paraId="132B353F" w14:textId="77777777" w:rsidR="00230C9C" w:rsidRPr="00F213BA" w:rsidRDefault="00170F37" w:rsidP="00102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ชื่อหน่วยงาน/ องค์กร/ กลุ่มคน</w:t>
            </w:r>
          </w:p>
        </w:tc>
        <w:tc>
          <w:tcPr>
            <w:tcW w:w="6095" w:type="dxa"/>
          </w:tcPr>
          <w:p w14:paraId="7BA66CDA" w14:textId="2651F864" w:rsidR="00230C9C" w:rsidRPr="00F213BA" w:rsidRDefault="006A2151" w:rsidP="00102782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</w:t>
            </w:r>
            <w:r w:rsidR="000A26FC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</w:t>
            </w:r>
            <w:r w:rsidR="00132DF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ตำบลตาแกะ</w:t>
            </w:r>
          </w:p>
          <w:p w14:paraId="3AAAE586" w14:textId="77777777" w:rsidR="005C571F" w:rsidRPr="00F213BA" w:rsidRDefault="005C571F" w:rsidP="004551C1">
            <w:p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3BA" w:rsidRPr="00F213BA" w14:paraId="5998DB3A" w14:textId="77777777" w:rsidTr="00B23D09">
        <w:tc>
          <w:tcPr>
            <w:tcW w:w="3652" w:type="dxa"/>
          </w:tcPr>
          <w:p w14:paraId="7119F26F" w14:textId="77777777" w:rsidR="00230C9C" w:rsidRPr="00F213BA" w:rsidRDefault="00102782" w:rsidP="00102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ระยะเวลาดำเนินโครงการ</w:t>
            </w:r>
          </w:p>
        </w:tc>
        <w:tc>
          <w:tcPr>
            <w:tcW w:w="6095" w:type="dxa"/>
          </w:tcPr>
          <w:p w14:paraId="0B766F4F" w14:textId="1BD5DF46" w:rsidR="007A3ABF" w:rsidRPr="00F213BA" w:rsidRDefault="009A6CC4" w:rsidP="004466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7A3ABF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ABF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3ABF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6A2151" w:rsidRPr="00F213B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7A3ABF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5B1D07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7A3ABF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3ABF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6A2151" w:rsidRPr="00F213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DD24B8" w:rsidRPr="00F213BA" w14:paraId="154B9036" w14:textId="77777777" w:rsidTr="00B23D09">
        <w:tc>
          <w:tcPr>
            <w:tcW w:w="3652" w:type="dxa"/>
          </w:tcPr>
          <w:p w14:paraId="581F1C61" w14:textId="77777777" w:rsidR="00762B40" w:rsidRPr="00F213BA" w:rsidRDefault="00762B40" w:rsidP="007246F2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6095" w:type="dxa"/>
          </w:tcPr>
          <w:p w14:paraId="3C90AD0D" w14:textId="2AE9C039" w:rsidR="00762B40" w:rsidRPr="00F213BA" w:rsidRDefault="00762B40" w:rsidP="00C16CB2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C520DD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A6CC4" w:rsidRPr="00F213B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AD5673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A6CC4" w:rsidRPr="00F213B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="00AD567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E3864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0EE81BD8" w14:textId="77777777" w:rsidR="00D70884" w:rsidRPr="00F213BA" w:rsidRDefault="00D70884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7980F818" w14:textId="77777777" w:rsidR="00911708" w:rsidRPr="00F213BA" w:rsidRDefault="00911708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67534794" w14:textId="77777777" w:rsidR="00E567E5" w:rsidRPr="00F213BA" w:rsidRDefault="00E567E5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4407D8AE" w14:textId="77777777" w:rsidR="00E567E5" w:rsidRPr="00F213BA" w:rsidRDefault="00E567E5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1C68FC35" w14:textId="77777777" w:rsidR="00E567E5" w:rsidRPr="00F213BA" w:rsidRDefault="00E567E5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55FBCD4B" w14:textId="77777777" w:rsidR="00E567E5" w:rsidRPr="00F213BA" w:rsidRDefault="00E567E5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5EE9B8CE" w14:textId="77777777" w:rsidR="00D10E1D" w:rsidRPr="00F213BA" w:rsidRDefault="00D10E1D" w:rsidP="0039502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63BAAD9F" w14:textId="77777777" w:rsidR="00911708" w:rsidRPr="00F213BA" w:rsidRDefault="00911708" w:rsidP="00E567E5">
      <w:pPr>
        <w:pStyle w:val="a4"/>
        <w:ind w:left="1080" w:hanging="513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F213BA" w:rsidRPr="00F213BA" w14:paraId="7B3C8C4D" w14:textId="77777777" w:rsidTr="00B23D09">
        <w:tc>
          <w:tcPr>
            <w:tcW w:w="9781" w:type="dxa"/>
          </w:tcPr>
          <w:p w14:paraId="0BA3A52D" w14:textId="77777777" w:rsidR="00FA62D8" w:rsidRPr="00F213BA" w:rsidRDefault="00FA62D8" w:rsidP="009B569C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หลักการและเหตุผล</w:t>
            </w: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(ระบุที่มาของการทำโครงการ)</w:t>
            </w:r>
          </w:p>
          <w:p w14:paraId="20045EDB" w14:textId="77777777" w:rsidR="00042513" w:rsidRPr="00F213BA" w:rsidRDefault="00EA1508" w:rsidP="00042513">
            <w:pPr>
              <w:pStyle w:val="Default"/>
              <w:rPr>
                <w:rFonts w:ascii="TH SarabunPSK" w:eastAsiaTheme="minorHAnsi" w:hAnsi="TH SarabunPSK" w:cs="TH SarabunPSK"/>
                <w:color w:val="auto"/>
              </w:rPr>
            </w:pPr>
            <w:r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 w:rsidR="007B03F6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   </w:t>
            </w:r>
          </w:p>
          <w:p w14:paraId="62B7B12D" w14:textId="69DA6E67" w:rsidR="00042513" w:rsidRPr="00F213BA" w:rsidRDefault="00042513" w:rsidP="0004251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213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การออกกำลังกายเป็นปัจจัยสำคัญประการหนึ่งต่อการมีสุขภาพที่สมบูรณ์และแข็งแรงทั้งร่างกายและจิตใจ รวมทั้งมีภูมิต้านทานโรค เนื่องจากสภาพสังคมปัจจุบันมีหลายปัจจัยที่ส่งผลให้สภาพร่างกายทรุดโทรม หลายคน มองข้ามการออกกำลังกาย หลายคนอ้างไม่มีเวลา บางคนเข้าใจว่าการเปลี่ยนแปลงอิริยาบถในชีวิต</w:t>
            </w:r>
            <w:proofErr w:type="spellStart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ประจํ</w:t>
            </w:r>
            <w:proofErr w:type="spellEnd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าวันเป็นการ ออกกำลังกาย จึงเป็นสาเหตุให้สุขภาพอ่อนแอลง และอาจจะประสบกับปัญหาการเจ็บป่วยด้วยโรคต่างๆ ตามมา เช่น โรคความดันโลหิตสูง เบาหวาน โรคอ้วน โรคมะเร็ง โรคเครียด และโรคที่มาจากพฤติกรรมการใช้ชีวิตประจำวัน ที่ไม่ ถูกต้องต่างๆ ดังนั้นการออกกำลังกายเป็นเรื่องที่สำคัญสำหรับชีวิตของคนเรา นอกจากเพื่อสุขภาพที่ดีห่างไกลความ เจ็บป่วย มีภูมิต้านทานโรคแล้ว ยังลดภาระค่าใช้จ่ายในด้านการรักษาพยาบาลของประชาชน เป็นการส่งเสริมให้ ผู้เข้าร่วมการออกกําลังกายได้ใช้เวลาว่างให้เป็นประโยชน์ พร้อมทั้งเป็นการเสริมสร้างความรักความสามัคคีและ สัมพันธภาพที่ดีต่อกันของสมาชิกในชุมชนและครอบครัว การเต้นแอโรบ</w:t>
            </w:r>
            <w:proofErr w:type="spellStart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ิค</w:t>
            </w:r>
            <w:proofErr w:type="spellEnd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เป็นกิจกรรมหนึ่ง ที่ส่งผลให้สุขภาพกายและ จิตใจสมบูรณ์แข็งแรง ดังนั้น กลุ่มเต้นแอโรบ</w:t>
            </w:r>
            <w:proofErr w:type="spellStart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ิค</w:t>
            </w:r>
            <w:proofErr w:type="spellEnd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คนรักสุขภาพ จึงได้จัดทำโครงการออกกำลังกายเต้นแอโรบ</w:t>
            </w:r>
            <w:proofErr w:type="spellStart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ิค</w:t>
            </w:r>
            <w:proofErr w:type="spellEnd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เพื่อ สุขภาพ ประจำปี 2567 ขึ้น เพื่อให้ประชาชนได้มีการออกกำลังกายด้วยการเต้นแอ</w:t>
            </w:r>
            <w:proofErr w:type="spellStart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บิคอย่างต่อเนื่อง กระตุ้นให้ ประชาชนเกิดความตระหนัก ความตื่นตัวในการออกกำลังกาย เห็นความ</w:t>
            </w:r>
            <w:proofErr w:type="spellStart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="00F3117B" w:rsidRPr="00F213B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และประโยชน์ของการออกกําลังกาย เพราะการออกกําลังกายส่งผลให้สุขภาพร่างกายแข็งแรง ผ่อนคลายความเครียด เสริมสร้างความสามัคคี และที่สำคัญ การออกกำลังกายยังลดความเสี่ยงต่อการเกิดโรคอีกด้วย</w:t>
            </w:r>
          </w:p>
          <w:p w14:paraId="0C9466FA" w14:textId="1B6FE2F8" w:rsidR="0001747B" w:rsidRPr="00F213BA" w:rsidRDefault="000574A4" w:rsidP="00A37756">
            <w:pPr>
              <w:pStyle w:val="Default"/>
              <w:rPr>
                <w:rFonts w:ascii="TH SarabunPSK" w:eastAsiaTheme="minorHAnsi" w:hAnsi="TH SarabunPSK" w:cs="TH SarabunPSK"/>
                <w:color w:val="auto"/>
                <w:cs/>
              </w:rPr>
            </w:pPr>
            <w:r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042513"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  </w:t>
            </w:r>
            <w:r w:rsidR="000716EC" w:rsidRPr="00F213B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จากปัญหา</w:t>
            </w:r>
            <w:r w:rsidR="00F3117B" w:rsidRPr="00F213B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ที่พบ</w:t>
            </w:r>
            <w:r w:rsidR="0088235A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กลุ่มอาสาสมัครสาธารณสุขตำบล</w:t>
            </w:r>
            <w:r w:rsidR="0088235A"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ตาแกะ</w:t>
            </w:r>
            <w:r w:rsidR="0088235A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ที่ทำงานร่วมกับโรงพยาบาลส่งเสริมสุขภาพตำบล</w:t>
            </w:r>
            <w:r w:rsidR="0088235A"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ตาแกะ</w:t>
            </w:r>
            <w:r w:rsidR="0088235A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ได้เล็งเห็นถึงความสำคัญดังกล่าว และตระหนักถึงสุขภาพของประชาชนใน</w:t>
            </w:r>
            <w:r w:rsidR="00F3117B"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ตำบลตาแกะ</w:t>
            </w:r>
            <w:r w:rsidR="0088235A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จึงได้</w:t>
            </w:r>
            <w:r w:rsidR="0088235A"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จัด</w:t>
            </w:r>
            <w:r w:rsidR="0088235A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ทำ</w:t>
            </w:r>
            <w:r w:rsidR="006A2151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โครงการ</w:t>
            </w:r>
            <w:r w:rsidR="00F3117B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ชาวตาแกะเต้นแอโรบ</w:t>
            </w:r>
            <w:proofErr w:type="spellStart"/>
            <w:r w:rsidR="00F3117B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ิค</w:t>
            </w:r>
            <w:proofErr w:type="spellEnd"/>
            <w:r w:rsidR="00F3117B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เพื่อสุขภาพ ปีงบประมาณ 2567</w:t>
            </w:r>
            <w:r w:rsidR="006A2151" w:rsidRPr="00F213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88235A" w:rsidRPr="00F213B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ขึ้น</w:t>
            </w:r>
          </w:p>
          <w:p w14:paraId="343F4B67" w14:textId="77777777" w:rsidR="007B03F6" w:rsidRPr="00F213BA" w:rsidRDefault="007B03F6" w:rsidP="007B03F6">
            <w:p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213BA" w:rsidRPr="00F213BA" w14:paraId="323D2A62" w14:textId="77777777" w:rsidTr="00B23D09">
        <w:trPr>
          <w:trHeight w:val="60"/>
        </w:trPr>
        <w:tc>
          <w:tcPr>
            <w:tcW w:w="9781" w:type="dxa"/>
          </w:tcPr>
          <w:p w14:paraId="5CDF56AA" w14:textId="77777777" w:rsidR="009B569C" w:rsidRPr="00F213BA" w:rsidRDefault="009B569C" w:rsidP="00401D8D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0C98C9" w14:textId="77777777" w:rsidR="001B644E" w:rsidRPr="00F213BA" w:rsidRDefault="00401D8D" w:rsidP="009B569C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วิธีดำเนินการ</w:t>
            </w: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(ขั้นตอนการจัดโครงการ/ กิจกรรม)</w:t>
            </w:r>
          </w:p>
          <w:p w14:paraId="293E0557" w14:textId="77777777" w:rsidR="00EC575C" w:rsidRPr="00F213BA" w:rsidRDefault="00EC575C" w:rsidP="009B569C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4E5FD7" w14:textId="77777777" w:rsidR="001B644E" w:rsidRPr="00F213BA" w:rsidRDefault="001B644E" w:rsidP="001B644E">
            <w:pPr>
              <w:spacing w:afterAutospacing="0"/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การเตรียมการ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6BF88A8" w14:textId="77777777" w:rsidR="00A74D39" w:rsidRPr="00F213BA" w:rsidRDefault="001B644E" w:rsidP="00A74D39">
            <w:pPr>
              <w:pStyle w:val="a4"/>
              <w:numPr>
                <w:ilvl w:val="0"/>
                <w:numId w:val="3"/>
              </w:numPr>
              <w:spacing w:afterAutospacing="0"/>
              <w:ind w:left="102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270AE9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70AE9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="00270AE9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ขออนุมัติดำเนินโครงการ</w:t>
            </w:r>
            <w:r w:rsidR="00270AE9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ณะกรรมการกองทุนพิจารณาอนุมัติจ่ายเงินกองทุนเพื่อสนับสนุนและส่งเสริมกิจกรรมในการป้องกันและแก้ไขปัญหาสาธารณสุขได้ตามความจำเป็นเหมาะสม</w:t>
            </w:r>
          </w:p>
          <w:p w14:paraId="0CEA6ECC" w14:textId="77777777" w:rsidR="00A74D39" w:rsidRPr="00F213BA" w:rsidRDefault="00A74D39" w:rsidP="00A74D39">
            <w:pPr>
              <w:pStyle w:val="a4"/>
              <w:numPr>
                <w:ilvl w:val="0"/>
                <w:numId w:val="3"/>
              </w:numPr>
              <w:spacing w:afterAutospacing="0"/>
              <w:ind w:left="102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ระดมความคิดเห็นจากทุกภาคส่วน แจ้งแนวทางและมาตรการในการดำเนินงาน </w:t>
            </w:r>
          </w:p>
          <w:p w14:paraId="18A952D1" w14:textId="77777777" w:rsidR="00E66E47" w:rsidRPr="00F213BA" w:rsidRDefault="00A74D39" w:rsidP="00464071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แก่ทุกส่วนที่เกี่ยวข้อง ทุกระดับ</w:t>
            </w:r>
            <w:r w:rsidR="00E66E47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2DAD313" w14:textId="77777777" w:rsidR="00E66E47" w:rsidRPr="00F213BA" w:rsidRDefault="00E66E47" w:rsidP="00464071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ติดต่อประสานงาน สถานที่ ขอตัววิทยากร</w:t>
            </w:r>
          </w:p>
          <w:p w14:paraId="0FE04DC2" w14:textId="77777777" w:rsidR="00E66E47" w:rsidRPr="00F213BA" w:rsidRDefault="00E66E47" w:rsidP="00A74D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</w:t>
            </w:r>
            <w:r w:rsidR="00464071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64071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ประชาสัมพันธ์โครงการให้แก่ประชาชนในตำบลตาแกะทราบ</w:t>
            </w:r>
          </w:p>
          <w:p w14:paraId="2B13B464" w14:textId="77777777" w:rsidR="009E700A" w:rsidRPr="00F213BA" w:rsidRDefault="001B644E" w:rsidP="00E66E47">
            <w:pPr>
              <w:pStyle w:val="a4"/>
              <w:spacing w:before="240"/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การดำเนินกิจกรรม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3A57AFFF" w14:textId="51078BA6" w:rsidR="002D5169" w:rsidRPr="00F213BA" w:rsidRDefault="002D5169" w:rsidP="004F783B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val="ms-MY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ชั่งน้ำหนักก่อนและหลังดำเนินโครงการ</w:t>
            </w:r>
          </w:p>
          <w:p w14:paraId="40C04FC6" w14:textId="77777777" w:rsidR="00943B5B" w:rsidRPr="00F213BA" w:rsidRDefault="000B0B3C" w:rsidP="004F783B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val="ms-MY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</w:t>
            </w:r>
            <w:r w:rsidR="00864E10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รู้</w:t>
            </w:r>
            <w:r w:rsidR="002D5169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</w:t>
            </w:r>
            <w:r w:rsidR="00864E10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แอ</w:t>
            </w:r>
            <w:proofErr w:type="spellStart"/>
            <w:r w:rsidR="00864E10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โรบิค</w:t>
            </w:r>
            <w:proofErr w:type="spellEnd"/>
            <w:r w:rsidR="00864E10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พิชิตหุ่นเฟิร์ม ร่างกายแข็งแรง</w:t>
            </w:r>
          </w:p>
          <w:p w14:paraId="1CD269C7" w14:textId="7EA831EA" w:rsidR="00193F06" w:rsidRPr="00F213BA" w:rsidRDefault="00943B5B" w:rsidP="004F783B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lang w:val="ms-MY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ออกกำลังกายสัปดาห์ละ </w:t>
            </w:r>
            <w:r w:rsidR="000D5920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 เป็นเวลา  </w:t>
            </w:r>
            <w:r w:rsidR="00A95713" w:rsidRPr="00F213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2D5169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6639555" w14:textId="77777777" w:rsidR="00E567E5" w:rsidRPr="00F213BA" w:rsidRDefault="00E567E5" w:rsidP="00902A83">
            <w:pPr>
              <w:pStyle w:val="a4"/>
              <w:ind w:left="1080"/>
              <w:rPr>
                <w:rFonts w:ascii="TH SarabunIT๙" w:hAnsi="TH SarabunIT๙" w:cs="TH SarabunIT๙"/>
                <w:sz w:val="32"/>
                <w:szCs w:val="32"/>
                <w:lang w:val="ms-MY"/>
              </w:rPr>
            </w:pPr>
          </w:p>
          <w:p w14:paraId="4F30C0DF" w14:textId="77777777" w:rsidR="005D423C" w:rsidRPr="00F213BA" w:rsidRDefault="00D93B36" w:rsidP="005D423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1303E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61303E"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61303E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1303E"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  <w:r w:rsidR="0061303E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1303E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C641317" w14:textId="45013F30" w:rsidR="005D423C" w:rsidRPr="00F213BA" w:rsidRDefault="005D423C" w:rsidP="005D423C">
            <w:pPr>
              <w:pStyle w:val="a4"/>
              <w:numPr>
                <w:ilvl w:val="0"/>
                <w:numId w:val="1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ความรู้และ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พฤติกรรมสุขภาพ ก่อนและหลังการจัดกิจกรรม</w:t>
            </w:r>
            <w:r w:rsidR="000A2E19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3D55871" w14:textId="0FE11E51" w:rsidR="00CE0289" w:rsidRPr="00F213BA" w:rsidRDefault="00CE0289" w:rsidP="005D423C">
            <w:pPr>
              <w:pStyle w:val="a4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ประเมินการช่างน้ำหนักก่อนและหลังดำเนินโครงการของผู้เข้าร่วมโครงการ</w:t>
            </w:r>
          </w:p>
          <w:p w14:paraId="30D9E544" w14:textId="14AF4ACD" w:rsidR="00D81E74" w:rsidRPr="00F213BA" w:rsidRDefault="005D423C" w:rsidP="005D423C">
            <w:pPr>
              <w:pStyle w:val="a4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สรุปผลการดำเนินโครงการ</w:t>
            </w:r>
          </w:p>
        </w:tc>
      </w:tr>
      <w:tr w:rsidR="00F213BA" w:rsidRPr="00F213BA" w14:paraId="5C1C4F57" w14:textId="77777777" w:rsidTr="00B23D09">
        <w:tc>
          <w:tcPr>
            <w:tcW w:w="9781" w:type="dxa"/>
          </w:tcPr>
          <w:p w14:paraId="6F8FD2C8" w14:textId="77777777" w:rsidR="00E81CCB" w:rsidRPr="00F213BA" w:rsidRDefault="009B569C" w:rsidP="00E81CC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ผลที่คาดว่าจะได้รับ</w:t>
            </w:r>
          </w:p>
          <w:p w14:paraId="363B8224" w14:textId="77777777" w:rsidR="00B968E3" w:rsidRPr="00F213BA" w:rsidRDefault="00B968E3" w:rsidP="00B968E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ประชาชนมีความรู้เรื่องการดูแลสุขภาพด้วยการออกกำลังกายอย่างถูกวิธี </w:t>
            </w:r>
          </w:p>
          <w:p w14:paraId="2647B199" w14:textId="77777777" w:rsidR="00B968E3" w:rsidRPr="00F213BA" w:rsidRDefault="00B968E3" w:rsidP="00B968E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ประชาชนสนใจออกกำลังกายกันมากขึ้น </w:t>
            </w:r>
          </w:p>
          <w:p w14:paraId="501C163C" w14:textId="77777777" w:rsidR="00B968E3" w:rsidRPr="00F213BA" w:rsidRDefault="00B968E3" w:rsidP="00B968E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ประชาชนมีสุขภาพร่างกายและจิตใจแข็งแรง ลดความเสี่ยงในการเกิดโรคต่างๆ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ประชาชนสามารถออกกำลังกายแบบเต้นแอโรบ</w:t>
            </w:r>
            <w:proofErr w:type="spellStart"/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ิค</w:t>
            </w:r>
            <w:proofErr w:type="spellEnd"/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ได้อย่างถูกต้องและเหมาะสม </w:t>
            </w:r>
          </w:p>
          <w:p w14:paraId="57C92EFC" w14:textId="27750A62" w:rsidR="0076656D" w:rsidRPr="00F213BA" w:rsidRDefault="00B968E3" w:rsidP="00580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ประชาชนมีดัชนีมวลกายอยู่ในเกณฑ์ปกติ</w:t>
            </w:r>
          </w:p>
        </w:tc>
      </w:tr>
    </w:tbl>
    <w:tbl>
      <w:tblPr>
        <w:tblStyle w:val="a3"/>
        <w:tblpPr w:leftFromText="180" w:rightFromText="180" w:vertAnchor="text" w:horzAnchor="margin" w:tblpY="12"/>
        <w:tblW w:w="9747" w:type="dxa"/>
        <w:tblLook w:val="04A0" w:firstRow="1" w:lastRow="0" w:firstColumn="1" w:lastColumn="0" w:noHBand="0" w:noVBand="1"/>
      </w:tblPr>
      <w:tblGrid>
        <w:gridCol w:w="5013"/>
        <w:gridCol w:w="4734"/>
      </w:tblGrid>
      <w:tr w:rsidR="00F213BA" w:rsidRPr="00F213BA" w14:paraId="38F3C9BF" w14:textId="77777777" w:rsidTr="00383EA5">
        <w:trPr>
          <w:trHeight w:val="557"/>
        </w:trPr>
        <w:tc>
          <w:tcPr>
            <w:tcW w:w="5013" w:type="dxa"/>
          </w:tcPr>
          <w:p w14:paraId="451C959F" w14:textId="77777777" w:rsidR="00EE0611" w:rsidRPr="00F213BA" w:rsidRDefault="00EE0611" w:rsidP="00EE0611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เป้าหมาย/ วัตถุประสงค์</w:t>
            </w:r>
          </w:p>
          <w:p w14:paraId="74A4C681" w14:textId="77777777" w:rsidR="00EE0611" w:rsidRPr="00F213BA" w:rsidRDefault="00EE0611" w:rsidP="00EE0611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34" w:type="dxa"/>
          </w:tcPr>
          <w:p w14:paraId="70604995" w14:textId="77777777" w:rsidR="00EE0611" w:rsidRPr="00F213BA" w:rsidRDefault="00EE0611" w:rsidP="00EE0611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</w:tr>
      <w:tr w:rsidR="00F213BA" w:rsidRPr="00F213BA" w14:paraId="4F8414BB" w14:textId="77777777" w:rsidTr="00B23D09">
        <w:tc>
          <w:tcPr>
            <w:tcW w:w="5013" w:type="dxa"/>
          </w:tcPr>
          <w:p w14:paraId="7B8F7E86" w14:textId="77777777" w:rsidR="00EE0611" w:rsidRPr="00F213BA" w:rsidRDefault="00EE0611" w:rsidP="00B32D09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BB26650" w14:textId="77777777" w:rsidR="00246273" w:rsidRPr="00F213BA" w:rsidRDefault="00B12F27" w:rsidP="00246273">
            <w:pPr>
              <w:pStyle w:val="4"/>
              <w:shd w:val="clear" w:color="auto" w:fill="FFFFFF"/>
              <w:spacing w:before="0" w:beforeAutospacing="0" w:afterAutospacing="0" w:line="288" w:lineRule="atLeast"/>
              <w:textAlignment w:val="baseline"/>
              <w:rPr>
                <w:rFonts w:ascii="Mitr" w:hAnsi="Mitr" w:cs="Mitr"/>
                <w:b w:val="0"/>
                <w:bCs w:val="0"/>
                <w:sz w:val="31"/>
                <w:szCs w:val="31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46273" w:rsidRPr="00F213BA">
              <w:rPr>
                <w:rFonts w:ascii="Browallia New" w:hAnsi="Browallia New" w:cs="Browallia New" w:hint="cs"/>
                <w:b w:val="0"/>
                <w:bCs w:val="0"/>
                <w:sz w:val="31"/>
                <w:szCs w:val="31"/>
                <w:cs/>
              </w:rPr>
              <w:t>เพื่อให้ประชาชนมีความรู้เกี่ยวกับการดูแลสุขภาพ</w:t>
            </w:r>
            <w:r w:rsidR="00246273" w:rsidRPr="00F213BA">
              <w:rPr>
                <w:rFonts w:ascii="Mitr" w:hAnsi="Mitr" w:cs="Mitr" w:hint="cs"/>
                <w:b w:val="0"/>
                <w:bCs w:val="0"/>
                <w:sz w:val="31"/>
                <w:szCs w:val="31"/>
                <w:cs/>
              </w:rPr>
              <w:t xml:space="preserve"> </w:t>
            </w:r>
            <w:r w:rsidR="00246273" w:rsidRPr="00F213BA">
              <w:rPr>
                <w:rFonts w:ascii="Browallia New" w:hAnsi="Browallia New" w:cs="Browallia New" w:hint="cs"/>
                <w:b w:val="0"/>
                <w:bCs w:val="0"/>
                <w:sz w:val="31"/>
                <w:szCs w:val="31"/>
                <w:cs/>
              </w:rPr>
              <w:t>และการออกกำลังกายแบบการเต้นแอ</w:t>
            </w:r>
            <w:proofErr w:type="spellStart"/>
            <w:r w:rsidR="00246273" w:rsidRPr="00F213BA">
              <w:rPr>
                <w:rFonts w:ascii="Browallia New" w:hAnsi="Browallia New" w:cs="Browallia New" w:hint="cs"/>
                <w:b w:val="0"/>
                <w:bCs w:val="0"/>
                <w:sz w:val="31"/>
                <w:szCs w:val="31"/>
                <w:cs/>
              </w:rPr>
              <w:t>โรบิค</w:t>
            </w:r>
            <w:proofErr w:type="spellEnd"/>
          </w:p>
          <w:p w14:paraId="4AF5C839" w14:textId="360BEAE6" w:rsidR="007B57AA" w:rsidRPr="00F213BA" w:rsidRDefault="007B57AA" w:rsidP="007B57A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20F2220" w14:textId="77777777" w:rsidR="007B57AA" w:rsidRPr="00F213BA" w:rsidRDefault="007B57AA" w:rsidP="007B5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</w:tcPr>
          <w:p w14:paraId="299D0349" w14:textId="77777777" w:rsidR="00EE0611" w:rsidRPr="00F213BA" w:rsidRDefault="00EE0611" w:rsidP="00EE061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0793E34F" w14:textId="676F8DE7" w:rsidR="00EE0611" w:rsidRPr="00F213BA" w:rsidRDefault="00EE0611" w:rsidP="00641B22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02450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7AEA" w:rsidRPr="00F213BA">
              <w:rPr>
                <w:rStyle w:val="a7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ร้อยละ 80 ประชาชนในตำบลมีความรู้เกี่ยวกับการดูแลสุขภาพ และการออกกำลังกายแบบการเต้นแอ</w:t>
            </w:r>
            <w:proofErr w:type="spellStart"/>
            <w:r w:rsidR="00517AEA" w:rsidRPr="00F213BA">
              <w:rPr>
                <w:rStyle w:val="a7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โรบิค</w:t>
            </w:r>
            <w:proofErr w:type="spellEnd"/>
          </w:p>
        </w:tc>
      </w:tr>
      <w:tr w:rsidR="00F213BA" w:rsidRPr="00F213BA" w14:paraId="25349DF5" w14:textId="77777777" w:rsidTr="00B23D09">
        <w:tc>
          <w:tcPr>
            <w:tcW w:w="5013" w:type="dxa"/>
          </w:tcPr>
          <w:p w14:paraId="191C2B45" w14:textId="77777777" w:rsidR="00895235" w:rsidRPr="00F213BA" w:rsidRDefault="00895235" w:rsidP="0089523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5912E66" w14:textId="755CDA35" w:rsidR="00895235" w:rsidRPr="00F213BA" w:rsidRDefault="00895235" w:rsidP="008952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17AEA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เพื่อให้ประชาชนในตำบลตาแกะที่เข้าร่วมกิจกรรมเต้นแอโรบ</w:t>
            </w:r>
            <w:proofErr w:type="spellStart"/>
            <w:r w:rsidR="00517AEA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ิค</w:t>
            </w:r>
            <w:proofErr w:type="spellEnd"/>
            <w:r w:rsidR="00517AEA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มีน้ำหนักลดลง</w:t>
            </w:r>
          </w:p>
        </w:tc>
        <w:tc>
          <w:tcPr>
            <w:tcW w:w="4734" w:type="dxa"/>
          </w:tcPr>
          <w:p w14:paraId="5DADF2BE" w14:textId="77777777" w:rsidR="00895235" w:rsidRPr="00F213BA" w:rsidRDefault="00895235" w:rsidP="0089523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75464E3E" w14:textId="1081CBF3" w:rsidR="00895235" w:rsidRPr="00F213BA" w:rsidRDefault="004D235D" w:rsidP="0089523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95235" w:rsidRPr="00F213B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9523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7AEA" w:rsidRPr="00F213BA">
              <w:rPr>
                <w:rStyle w:val="a7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ร้อยละ 50 ของผู้เข้าร่วมกิจกรรมเต้นแอโรบ</w:t>
            </w:r>
            <w:proofErr w:type="spellStart"/>
            <w:r w:rsidR="00517AEA" w:rsidRPr="00F213BA">
              <w:rPr>
                <w:rStyle w:val="a7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ิค</w:t>
            </w:r>
            <w:proofErr w:type="spellEnd"/>
            <w:r w:rsidR="00517AEA" w:rsidRPr="00F213BA">
              <w:rPr>
                <w:rStyle w:val="a7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มีน้ำหนักที่ลดลง</w:t>
            </w:r>
          </w:p>
        </w:tc>
      </w:tr>
    </w:tbl>
    <w:p w14:paraId="4AA9727C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8F8938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40CB7BD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88619B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50B01B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5E99C5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260B349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3BC32E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3DB1A1B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95459F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826908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0988AA" w14:textId="77777777" w:rsidR="00E567E5" w:rsidRPr="00F213BA" w:rsidRDefault="00E567E5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9C762D" w14:textId="0B042B9B" w:rsidR="000E4564" w:rsidRPr="00F213BA" w:rsidRDefault="000E4564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213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กิจกรรมหลักและกิจกรรมย่อย</w:t>
      </w:r>
    </w:p>
    <w:p w14:paraId="036E82B4" w14:textId="77777777" w:rsidR="000E4564" w:rsidRPr="00F213BA" w:rsidRDefault="000E4564" w:rsidP="000E4564">
      <w:pPr>
        <w:pStyle w:val="a4"/>
        <w:ind w:left="709" w:right="-755" w:hanging="85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3544"/>
        <w:gridCol w:w="4678"/>
        <w:gridCol w:w="1418"/>
      </w:tblGrid>
      <w:tr w:rsidR="00F213BA" w:rsidRPr="00F213BA" w14:paraId="7601F38E" w14:textId="77777777" w:rsidTr="0037096B">
        <w:tc>
          <w:tcPr>
            <w:tcW w:w="3544" w:type="dxa"/>
          </w:tcPr>
          <w:p w14:paraId="4198EBA9" w14:textId="77777777" w:rsidR="002A357D" w:rsidRPr="00F213BA" w:rsidRDefault="002A357D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14:paraId="22959C0C" w14:textId="77777777" w:rsidR="002A357D" w:rsidRPr="00F213BA" w:rsidRDefault="002A357D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6090302E" w14:textId="77777777" w:rsidR="002A357D" w:rsidRPr="00F213BA" w:rsidRDefault="00DD1BC8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ระบุวัน/</w:t>
            </w:r>
          </w:p>
          <w:p w14:paraId="16953AEA" w14:textId="77777777" w:rsidR="00DD1BC8" w:rsidRPr="00F213BA" w:rsidRDefault="00DD1BC8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F213BA" w:rsidRPr="00F213BA" w14:paraId="3B213FF3" w14:textId="77777777" w:rsidTr="0037096B">
        <w:tc>
          <w:tcPr>
            <w:tcW w:w="3544" w:type="dxa"/>
          </w:tcPr>
          <w:p w14:paraId="43E9728A" w14:textId="71DF3F69" w:rsidR="00A131E8" w:rsidRPr="00F213BA" w:rsidRDefault="00A131E8" w:rsidP="008520B3">
            <w:pPr>
              <w:pStyle w:val="a4"/>
              <w:spacing w:afterAutospacing="0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0D5920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เต้นแอโรบ</w:t>
            </w:r>
            <w:proofErr w:type="spellStart"/>
            <w:r w:rsidR="000D5920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ิค</w:t>
            </w:r>
            <w:proofErr w:type="spellEnd"/>
            <w:r w:rsidR="000D5920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สัปดาห์ละ </w:t>
            </w:r>
            <w:r w:rsidR="000D5920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D5920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เป็นเวลา </w:t>
            </w:r>
            <w:r w:rsidR="00C10450" w:rsidRPr="00F213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D5920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5920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</w:p>
          <w:p w14:paraId="6DDBFDF5" w14:textId="28D3022A" w:rsidR="003B0139" w:rsidRPr="00F213BA" w:rsidRDefault="003B0139" w:rsidP="008520B3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138A" w:rsidRPr="00F213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174FC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2BAA9A70" w14:textId="77777777" w:rsidR="00A131E8" w:rsidRPr="00F213BA" w:rsidRDefault="00A131E8" w:rsidP="008520B3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736E2E20" w14:textId="1D5A9FC8" w:rsidR="00C10450" w:rsidRPr="00F213BA" w:rsidRDefault="0015138A" w:rsidP="00C10450">
            <w:pPr>
              <w:pStyle w:val="a4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B0139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B0139"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ค่าอาหารว่างและเครื่องดื่ม</w:t>
            </w:r>
            <w:r w:rsidR="003B0139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13B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0174FC" w:rsidRPr="00F213B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F213B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B0139"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คน </w:t>
            </w:r>
            <w:r w:rsidR="003B0139" w:rsidRPr="00F213BA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3B0139"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</w:t>
            </w:r>
            <w:r w:rsidR="00C10450"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B0139"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C10450"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B0139"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10450"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14:paraId="6A7DF698" w14:textId="49F041D0" w:rsidR="00C10450" w:rsidRPr="00F213BA" w:rsidRDefault="00C10450" w:rsidP="00C10450">
            <w:pPr>
              <w:pStyle w:val="a4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F213BA">
              <w:rPr>
                <w:rFonts w:ascii="TH SarabunIT๙" w:hAnsi="TH SarabunIT๙" w:cs="TH SarabunIT๙"/>
                <w:sz w:val="30"/>
                <w:szCs w:val="30"/>
              </w:rPr>
              <w:t xml:space="preserve"> x 1 </w:t>
            </w:r>
            <w:r w:rsidR="003B0139"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>มื้อ</w:t>
            </w:r>
            <w:r w:rsidRPr="00F213BA">
              <w:rPr>
                <w:rFonts w:ascii="TH SarabunIT๙" w:hAnsi="TH SarabunIT๙" w:cs="TH SarabunIT๙"/>
                <w:sz w:val="30"/>
                <w:szCs w:val="30"/>
              </w:rPr>
              <w:t xml:space="preserve"> x 20 </w:t>
            </w:r>
            <w:r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วัน </w:t>
            </w:r>
          </w:p>
          <w:p w14:paraId="139E7A30" w14:textId="521F4A61" w:rsidR="003B0139" w:rsidRPr="00F213BA" w:rsidRDefault="003B0139" w:rsidP="0015138A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C10450" w:rsidRPr="00F213B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10450" w:rsidRPr="00F213B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36C71" w:rsidRPr="00F213B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41C2508B" w14:textId="77777777" w:rsidR="00A131E8" w:rsidRPr="00F213BA" w:rsidRDefault="00A131E8" w:rsidP="008520B3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98AB74" w14:textId="77777777" w:rsidR="00A131E8" w:rsidRPr="00F213BA" w:rsidRDefault="00A131E8" w:rsidP="008520B3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65B81" w14:textId="7AF3013A" w:rsidR="00A131E8" w:rsidRPr="00F213BA" w:rsidRDefault="00A131E8" w:rsidP="0044662B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95713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44662B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662B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4662B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4D8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A4D85" w:rsidRPr="00F213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F213BA" w:rsidRPr="00F213BA" w14:paraId="11BEC3B9" w14:textId="77777777" w:rsidTr="0037096B">
        <w:tc>
          <w:tcPr>
            <w:tcW w:w="3544" w:type="dxa"/>
          </w:tcPr>
          <w:p w14:paraId="059F3030" w14:textId="77CC05F6" w:rsidR="006971D5" w:rsidRPr="00F213BA" w:rsidRDefault="00A131E8" w:rsidP="00166BAF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A357D" w:rsidRPr="00F213B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11708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911708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แลกเปลี่ยนเรียนรู้ให้แก่กลุ่มเป้าหมาย</w:t>
            </w:r>
            <w:r w:rsidR="00AD0892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0892" w:rsidRPr="00F213BA">
              <w:rPr>
                <w:rFonts w:ascii="Browallia New" w:hAnsi="Browallia New" w:cs="Browallia New" w:hint="cs"/>
                <w:sz w:val="31"/>
                <w:szCs w:val="31"/>
                <w:cs/>
              </w:rPr>
              <w:t>เกี่ยวกับการดูแลสุขภาพ</w:t>
            </w:r>
            <w:r w:rsidR="00AD0892" w:rsidRPr="00F213BA">
              <w:rPr>
                <w:rFonts w:ascii="Mitr" w:hAnsi="Mitr" w:cs="Mitr" w:hint="cs"/>
                <w:sz w:val="31"/>
                <w:szCs w:val="31"/>
                <w:cs/>
              </w:rPr>
              <w:t xml:space="preserve"> </w:t>
            </w:r>
            <w:r w:rsidR="00AD0892" w:rsidRPr="00F213BA">
              <w:rPr>
                <w:rFonts w:ascii="Browallia New" w:hAnsi="Browallia New" w:cs="Browallia New" w:hint="cs"/>
                <w:sz w:val="31"/>
                <w:szCs w:val="31"/>
                <w:cs/>
              </w:rPr>
              <w:t>และการออกกำลังกายแบบการเต้นแอ</w:t>
            </w:r>
            <w:proofErr w:type="spellStart"/>
            <w:r w:rsidR="00AD0892" w:rsidRPr="00F213BA">
              <w:rPr>
                <w:rFonts w:ascii="Browallia New" w:hAnsi="Browallia New" w:cs="Browallia New" w:hint="cs"/>
                <w:sz w:val="31"/>
                <w:szCs w:val="31"/>
                <w:cs/>
              </w:rPr>
              <w:t>โรบิค</w:t>
            </w:r>
            <w:proofErr w:type="spellEnd"/>
            <w:r w:rsidR="00911708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เพื่อการปรับเปลี่ยนพฤติกรรมสุขภาพ </w:t>
            </w:r>
            <w:proofErr w:type="gramStart"/>
            <w:r w:rsidR="00F57D4E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0A494C" w:rsidRPr="00F213B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0174FC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proofErr w:type="gramEnd"/>
            <w:r w:rsidR="00F57D4E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678" w:type="dxa"/>
          </w:tcPr>
          <w:p w14:paraId="47084BEC" w14:textId="1C283993" w:rsidR="001F0F79" w:rsidRPr="00F213BA" w:rsidRDefault="001F0F79" w:rsidP="001F0F7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ค่าอาหารกลางวัน </w:t>
            </w:r>
            <w:r w:rsidR="000A494C" w:rsidRPr="00F213B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0174FC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x 50 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มื้อ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14:paraId="24557633" w14:textId="4B931882" w:rsidR="001F0F79" w:rsidRPr="00F213BA" w:rsidRDefault="001F0F79" w:rsidP="001A5D5E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47E26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0A494C" w:rsidRPr="00F213B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174FC" w:rsidRPr="00F213B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7DA457B8" w14:textId="3961D93A" w:rsidR="001F0F79" w:rsidRPr="00F213BA" w:rsidRDefault="001A5D5E" w:rsidP="00147E26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ค่าอาหารว่างและเครื่องดื่ม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A494C" w:rsidRPr="00F213BA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0174FC" w:rsidRPr="00F213B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  <w:r w:rsidR="00CD07B7" w:rsidRPr="00F213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213BA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9E4504"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</w:t>
            </w:r>
            <w:r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</w:t>
            </w:r>
            <w:r w:rsidRPr="00F213BA">
              <w:rPr>
                <w:rFonts w:ascii="TH SarabunIT๙" w:hAnsi="TH SarabunIT๙" w:cs="TH SarabunIT๙"/>
                <w:sz w:val="30"/>
                <w:szCs w:val="30"/>
              </w:rPr>
              <w:t>x 2</w:t>
            </w:r>
            <w:r w:rsidRPr="00F213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มื้อ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0A494C" w:rsidRPr="00F213B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174FC" w:rsidRPr="00F213B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24C61BD7" w14:textId="77777777" w:rsidR="00AB6975" w:rsidRPr="00F213BA" w:rsidRDefault="00AB6975" w:rsidP="00AB697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ชั่วโมง</w:t>
            </w:r>
            <w:r w:rsidR="000163D5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0A36"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66BAF" w:rsidRPr="00F213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CD07B7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14:paraId="5F26D375" w14:textId="77777777" w:rsidR="00AB6975" w:rsidRPr="00F213BA" w:rsidRDefault="00AB6975" w:rsidP="00AB6975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166BAF" w:rsidRPr="00F213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30A36" w:rsidRPr="00F213B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66BAF" w:rsidRPr="00F213B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6F8B0CDD" w14:textId="77777777" w:rsidR="00BE5CDA" w:rsidRPr="00F213BA" w:rsidRDefault="00BE5CDA" w:rsidP="008459E8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796090" w14:textId="77777777" w:rsidR="00F9032F" w:rsidRPr="00F213BA" w:rsidRDefault="00F9032F" w:rsidP="00C26CA0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A4BE6" w14:textId="0F906005" w:rsidR="002A357D" w:rsidRPr="00F213BA" w:rsidRDefault="00C26CA0" w:rsidP="00147E26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A4D85"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163D27"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63D27" w:rsidRPr="00F213B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C065BF" w:rsidRPr="00F213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F213BA" w:rsidRPr="00F213BA" w14:paraId="5592E504" w14:textId="77777777" w:rsidTr="0037096B">
        <w:tc>
          <w:tcPr>
            <w:tcW w:w="3544" w:type="dxa"/>
          </w:tcPr>
          <w:p w14:paraId="5E674BC6" w14:textId="77777777" w:rsidR="008D5485" w:rsidRPr="00F213BA" w:rsidRDefault="008D5485" w:rsidP="00D33A46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อื่นๆ</w:t>
            </w:r>
          </w:p>
        </w:tc>
        <w:tc>
          <w:tcPr>
            <w:tcW w:w="4678" w:type="dxa"/>
          </w:tcPr>
          <w:p w14:paraId="3BD2D448" w14:textId="3F485918" w:rsidR="008D5485" w:rsidRPr="00F213BA" w:rsidRDefault="008D5485" w:rsidP="00D33A46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ค่าป้ายไวนิลโครงการ ขนาด </w:t>
            </w:r>
            <w:r w:rsidR="00AD0892" w:rsidRPr="00F213B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AD0892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ม.(</w:t>
            </w:r>
            <w:proofErr w:type="gramEnd"/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ตารางเมตรละ 250บาท) จำนวน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2269078" w14:textId="77777777" w:rsidR="008D5485" w:rsidRPr="00F213BA" w:rsidRDefault="008D5485" w:rsidP="00D33A46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13BA">
              <w:rPr>
                <w:rFonts w:ascii="TH SarabunIT๙" w:hAnsi="TH SarabunIT๙" w:cs="TH SarabunIT๙"/>
                <w:sz w:val="32"/>
                <w:szCs w:val="32"/>
              </w:rPr>
              <w:t xml:space="preserve">720 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C811BEB" w14:textId="77777777" w:rsidR="008D5485" w:rsidRPr="00F213BA" w:rsidRDefault="008D5485" w:rsidP="007E2FDA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018D56C" w14:textId="77777777" w:rsidR="008D5485" w:rsidRPr="00F213BA" w:rsidRDefault="008D5485" w:rsidP="00D33A46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C05BEA" w14:textId="77777777" w:rsidR="008D5485" w:rsidRPr="00F213BA" w:rsidRDefault="008D5485" w:rsidP="00D33A46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3BA" w:rsidRPr="00F213BA" w14:paraId="0F1FE79B" w14:textId="77777777" w:rsidTr="0037096B">
        <w:tc>
          <w:tcPr>
            <w:tcW w:w="3544" w:type="dxa"/>
          </w:tcPr>
          <w:p w14:paraId="7F68AF74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อื่นๆ</w:t>
            </w:r>
          </w:p>
        </w:tc>
        <w:tc>
          <w:tcPr>
            <w:tcW w:w="4678" w:type="dxa"/>
          </w:tcPr>
          <w:p w14:paraId="6E1FEFA5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- ค่าเอกสารในการจัดประชุม/จัดทำโครงการ/ การสรุปโครงการ</w:t>
            </w:r>
          </w:p>
          <w:p w14:paraId="5A398C8B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F213BA">
              <w:rPr>
                <w:rFonts w:ascii="TH SarabunIT๙" w:hAnsi="TH SarabunIT๙" w:cs="TH SarabunIT๙"/>
                <w:szCs w:val="22"/>
                <w:cs/>
              </w:rPr>
              <w:t>1 สมุดบันทึก  จำนวน</w:t>
            </w:r>
            <w:r w:rsidRPr="00F213BA">
              <w:rPr>
                <w:rFonts w:ascii="TH SarabunIT๙" w:hAnsi="TH SarabunIT๙" w:cs="TH SarabunIT๙"/>
                <w:szCs w:val="22"/>
              </w:rPr>
              <w:t> </w:t>
            </w:r>
            <w:r w:rsidR="009506AB" w:rsidRPr="00F213BA">
              <w:rPr>
                <w:rFonts w:ascii="TH SarabunIT๙" w:hAnsi="TH SarabunIT๙" w:cs="TH SarabunIT๙"/>
                <w:szCs w:val="22"/>
              </w:rPr>
              <w:t>1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0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0เล่มๆ ละ  </w:t>
            </w:r>
            <w:r w:rsidR="00323AC8" w:rsidRPr="00F213BA">
              <w:rPr>
                <w:rFonts w:ascii="TH SarabunIT๙" w:hAnsi="TH SarabunIT๙" w:cs="TH SarabunIT๙"/>
                <w:szCs w:val="22"/>
              </w:rPr>
              <w:t>1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0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 บาท  เป็นเงิน   </w:t>
            </w:r>
            <w:r w:rsidR="00A414AC" w:rsidRPr="00F213BA">
              <w:rPr>
                <w:rFonts w:ascii="TH SarabunIT๙" w:hAnsi="TH SarabunIT๙" w:cs="TH SarabunIT๙"/>
                <w:szCs w:val="22"/>
              </w:rPr>
              <w:t>1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,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0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00.00 บาท</w:t>
            </w:r>
          </w:p>
          <w:p w14:paraId="6CD19738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F213BA">
              <w:rPr>
                <w:rFonts w:ascii="TH SarabunIT๙" w:hAnsi="TH SarabunIT๙" w:cs="TH SarabunIT๙"/>
                <w:szCs w:val="22"/>
                <w:cs/>
              </w:rPr>
              <w:t>2 ปากกา    จำนวน</w:t>
            </w:r>
            <w:r w:rsidRPr="00F213BA">
              <w:rPr>
                <w:rFonts w:ascii="TH SarabunIT๙" w:hAnsi="TH SarabunIT๙" w:cs="TH SarabunIT๙"/>
                <w:szCs w:val="22"/>
              </w:rPr>
              <w:t> </w:t>
            </w:r>
            <w:r w:rsidR="009506AB" w:rsidRPr="00F213BA">
              <w:rPr>
                <w:rFonts w:ascii="TH SarabunIT๙" w:hAnsi="TH SarabunIT๙" w:cs="TH SarabunIT๙"/>
                <w:szCs w:val="22"/>
              </w:rPr>
              <w:t>1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0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0ด้ามๆ ละ    5 บาท เป็นเงิน   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5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00.00  บาท</w:t>
            </w:r>
          </w:p>
          <w:p w14:paraId="3FA340AC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F213BA">
              <w:rPr>
                <w:rFonts w:ascii="TH SarabunIT๙" w:hAnsi="TH SarabunIT๙" w:cs="TH SarabunIT๙"/>
                <w:szCs w:val="22"/>
              </w:rPr>
              <w:t xml:space="preserve">3 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กระดาษ </w:t>
            </w:r>
            <w:r w:rsidRPr="00F213BA">
              <w:rPr>
                <w:rFonts w:ascii="TH SarabunIT๙" w:hAnsi="TH SarabunIT๙" w:cs="TH SarabunIT๙"/>
                <w:szCs w:val="22"/>
              </w:rPr>
              <w:t xml:space="preserve">A-4   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F213BA">
              <w:rPr>
                <w:rFonts w:ascii="TH SarabunIT๙" w:hAnsi="TH SarabunIT๙" w:cs="TH SarabunIT๙"/>
                <w:szCs w:val="22"/>
              </w:rPr>
              <w:t> </w:t>
            </w:r>
            <w:r w:rsidRPr="00F213BA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   รีมๆ </w:t>
            </w:r>
            <w:proofErr w:type="gramStart"/>
            <w:r w:rsidRPr="00F213BA">
              <w:rPr>
                <w:rFonts w:ascii="TH SarabunIT๙" w:hAnsi="TH SarabunIT๙" w:cs="TH SarabunIT๙"/>
                <w:szCs w:val="22"/>
                <w:cs/>
              </w:rPr>
              <w:t>ละ  100</w:t>
            </w:r>
            <w:proofErr w:type="gramEnd"/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 บาท  เป็นเงิน  </w:t>
            </w:r>
            <w:r w:rsidRPr="00F213BA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00.00  บาท</w:t>
            </w:r>
          </w:p>
          <w:p w14:paraId="74F4CDBD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F213BA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 แฟ้มสอดจำนวน</w:t>
            </w:r>
            <w:r w:rsidRPr="00F213BA">
              <w:rPr>
                <w:rFonts w:ascii="TH SarabunIT๙" w:hAnsi="TH SarabunIT๙" w:cs="TH SarabunIT๙"/>
                <w:szCs w:val="22"/>
              </w:rPr>
              <w:t> </w:t>
            </w:r>
            <w:r w:rsidR="009506AB" w:rsidRPr="00F213BA">
              <w:rPr>
                <w:rFonts w:ascii="TH SarabunIT๙" w:hAnsi="TH SarabunIT๙" w:cs="TH SarabunIT๙"/>
                <w:szCs w:val="22"/>
              </w:rPr>
              <w:t>1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0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 xml:space="preserve">0 เล่มๆ ละ  10 บาท  เป็นเงิน  </w:t>
            </w:r>
            <w:r w:rsidR="00A414AC" w:rsidRPr="00F213BA">
              <w:rPr>
                <w:rFonts w:ascii="TH SarabunIT๙" w:hAnsi="TH SarabunIT๙" w:cs="TH SarabunIT๙"/>
                <w:szCs w:val="22"/>
              </w:rPr>
              <w:t>1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,</w:t>
            </w:r>
            <w:r w:rsidR="00166BAF" w:rsidRPr="00F213BA">
              <w:rPr>
                <w:rFonts w:ascii="TH SarabunIT๙" w:hAnsi="TH SarabunIT๙" w:cs="TH SarabunIT๙"/>
                <w:szCs w:val="22"/>
              </w:rPr>
              <w:t>0</w:t>
            </w:r>
            <w:r w:rsidRPr="00F213BA">
              <w:rPr>
                <w:rFonts w:ascii="TH SarabunIT๙" w:hAnsi="TH SarabunIT๙" w:cs="TH SarabunIT๙"/>
                <w:szCs w:val="22"/>
                <w:cs/>
              </w:rPr>
              <w:t>00.00 บาท</w:t>
            </w:r>
          </w:p>
          <w:p w14:paraId="6E85C1E5" w14:textId="77777777" w:rsidR="00B013DA" w:rsidRPr="00F213BA" w:rsidRDefault="00B013DA" w:rsidP="00D33A46">
            <w:pPr>
              <w:pStyle w:val="a4"/>
              <w:spacing w:after="10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166BAF" w:rsidRPr="00F213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66BAF" w:rsidRPr="00F213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2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13BA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14:paraId="1C6C604F" w14:textId="77777777" w:rsidR="00B013DA" w:rsidRPr="00F213BA" w:rsidRDefault="00B013DA" w:rsidP="00D33A46">
            <w:pPr>
              <w:pStyle w:val="a4"/>
              <w:spacing w:after="10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4B782C1" w14:textId="77777777" w:rsidR="00B013DA" w:rsidRPr="00F213BA" w:rsidRDefault="00B013DA" w:rsidP="00D33A46">
            <w:pPr>
              <w:pStyle w:val="a4"/>
              <w:spacing w:after="10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3D27" w:rsidRPr="00F213BA" w14:paraId="5FF8294D" w14:textId="77777777" w:rsidTr="0037096B">
        <w:tc>
          <w:tcPr>
            <w:tcW w:w="3544" w:type="dxa"/>
          </w:tcPr>
          <w:p w14:paraId="5604CF58" w14:textId="77777777" w:rsidR="00163D27" w:rsidRPr="00F213BA" w:rsidRDefault="00163D27" w:rsidP="008459E8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9338FD" w14:textId="77777777" w:rsidR="001E0129" w:rsidRPr="00F213BA" w:rsidRDefault="001E0129" w:rsidP="008459E8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57FE0977" w14:textId="44251291" w:rsidR="00163D27" w:rsidRPr="00F213BA" w:rsidRDefault="00713677" w:rsidP="00166BAF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163D27"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="00A25E05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3A4D85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66777E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A4D85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  <w:r w:rsidR="0047005B" w:rsidRPr="00F2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6777E" w:rsidRPr="00F2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</w:tcPr>
          <w:p w14:paraId="47BE05FA" w14:textId="77777777" w:rsidR="00163D27" w:rsidRPr="00F213BA" w:rsidRDefault="00163D27" w:rsidP="00480A61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5554E0" w14:textId="77777777" w:rsidR="00166BAF" w:rsidRPr="00F213BA" w:rsidRDefault="00166BAF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A5F06A" w14:textId="77777777" w:rsidR="00166BAF" w:rsidRPr="00F213BA" w:rsidRDefault="00166BAF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1ABBB4" w14:textId="77777777" w:rsidR="00E567E5" w:rsidRPr="00F213BA" w:rsidRDefault="00E567E5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CFE7D4" w14:textId="77777777" w:rsidR="005A2B1A" w:rsidRPr="00F213BA" w:rsidRDefault="005A2B1A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910DF1" w14:textId="77777777" w:rsidR="005A2B1A" w:rsidRPr="00F213BA" w:rsidRDefault="005A2B1A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A82796" w14:textId="77777777" w:rsidR="005A2B1A" w:rsidRPr="00F213BA" w:rsidRDefault="005A2B1A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04E096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5528984F" w14:textId="77777777" w:rsidR="006A7A25" w:rsidRPr="00F213BA" w:rsidRDefault="006A7A25" w:rsidP="006A7A25">
      <w:pPr>
        <w:spacing w:after="0" w:afterAutospacing="0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1167E2EC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2"/>
          <w:szCs w:val="12"/>
        </w:rPr>
      </w:pPr>
    </w:p>
    <w:p w14:paraId="59793181" w14:textId="77777777" w:rsidR="006A7A25" w:rsidRPr="00F213BA" w:rsidRDefault="006A7A25" w:rsidP="006A7A25">
      <w:pPr>
        <w:spacing w:before="120" w:after="0" w:afterAutospacing="0"/>
        <w:ind w:left="709" w:right="-143" w:hanging="425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iCs/>
          <w:sz w:val="32"/>
          <w:szCs w:val="32"/>
        </w:rPr>
        <w:t>9.1</w:t>
      </w:r>
      <w:r w:rsidRPr="00F213BA">
        <w:rPr>
          <w:rFonts w:ascii="TH SarabunIT๙" w:eastAsia="Times New Roman" w:hAnsi="TH SarabunIT๙" w:cs="TH SarabunIT๙"/>
          <w:iCs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F213BA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2557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iCs/>
          <w:sz w:val="32"/>
          <w:szCs w:val="32"/>
        </w:rPr>
        <w:t>)</w:t>
      </w:r>
    </w:p>
    <w:p w14:paraId="196CFD6E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14:paraId="05431718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9.1.1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79D994AF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9.1.2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B29FAC8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9.1.3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04869237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9.1.4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9A40D5D" w14:textId="2A661A23" w:rsidR="006A7A25" w:rsidRPr="00F213BA" w:rsidRDefault="006F770C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D0235F" wp14:editId="1C209E50">
                <wp:simplePos x="0" y="0"/>
                <wp:positionH relativeFrom="column">
                  <wp:posOffset>504825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1430" r="5715" b="7620"/>
                <wp:wrapNone/>
                <wp:docPr id="14968600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F266"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3.25pt" to="4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"/>
            </w:pict>
          </mc:Fallback>
        </mc:AlternateConten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9.1.5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65A18A44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0142389C" w14:textId="77777777" w:rsidR="006A7A25" w:rsidRPr="00F213BA" w:rsidRDefault="006A7A25" w:rsidP="006A7A25">
      <w:pPr>
        <w:spacing w:before="120" w:after="0" w:afterAutospacing="0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9.2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14:paraId="64826D58" w14:textId="77777777" w:rsidR="006A7A25" w:rsidRPr="00F213BA" w:rsidRDefault="006A7A25" w:rsidP="006A7A25">
      <w:pPr>
        <w:spacing w:after="0" w:afterAutospacing="0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9.2.1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AA9BD68" w14:textId="31B10A87" w:rsidR="006A7A25" w:rsidRPr="00F213BA" w:rsidRDefault="006F770C" w:rsidP="006A7A25">
      <w:pPr>
        <w:spacing w:after="0" w:afterAutospacing="0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E9B66D" wp14:editId="5CFB59CE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335" t="5715" r="5715" b="13335"/>
                <wp:wrapNone/>
                <wp:docPr id="2370169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2EF1" id="Line 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2pt" to="4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"/>
            </w:pict>
          </mc:Fallback>
        </mc:AlternateConten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9.2.2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>2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CD42E6C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7.2.3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305D7F3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7.2.4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23A62A4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7.2.5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34E6ED7E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1A31D24B" w14:textId="77777777" w:rsidR="006A7A25" w:rsidRPr="00F213BA" w:rsidRDefault="006A7A25" w:rsidP="006A7A25">
      <w:pPr>
        <w:spacing w:before="120" w:after="0" w:afterAutospacing="0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9.3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14:paraId="045D40B8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8889289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A6A5461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9.3.3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5C33F96F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14:paraId="50F4FC40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9.3.5.1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17E16CA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9.3.5.2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D3D20AB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1B1F6D" w14:textId="4E961858" w:rsidR="006A7A25" w:rsidRPr="00F213BA" w:rsidRDefault="006F770C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82EF1" wp14:editId="7915A634">
                <wp:simplePos x="0" y="0"/>
                <wp:positionH relativeFrom="column">
                  <wp:posOffset>504825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10160" r="5715" b="8890"/>
                <wp:wrapNone/>
                <wp:docPr id="5456467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8090"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.1pt" to="4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"/>
            </w:pict>
          </mc:Fallback>
        </mc:AlternateConten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9.3.7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3B3EBF5" w14:textId="5870093E" w:rsidR="00CD724D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9.3.8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A2D0A20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7CEA2AEA" w14:textId="77777777" w:rsidR="006A7A25" w:rsidRPr="00F213BA" w:rsidRDefault="006A7A25" w:rsidP="006A7A25">
      <w:pPr>
        <w:spacing w:before="120" w:after="0" w:afterAutospacing="0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9.4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E7D432D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2"/>
          <w:szCs w:val="12"/>
        </w:rPr>
      </w:pPr>
    </w:p>
    <w:p w14:paraId="6686EC0A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611A1B8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19F6A27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BB83F06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6568F64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1C7AA5F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23DFDD7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E3F3D92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ิม</w:t>
      </w:r>
      <w:proofErr w:type="spellEnd"/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สุขภาพช่องปาก</w:t>
      </w:r>
    </w:p>
    <w:p w14:paraId="3B29FE1B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9.4.1.8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</w:t>
      </w:r>
    </w:p>
    <w:p w14:paraId="55061325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65195B44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18CF1DF7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CBD5389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63AA18F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254CF47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AA0B8F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2E41A51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3D27FAD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D78D90D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9.4.2.8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</w:p>
    <w:p w14:paraId="202BB352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478B2455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3FFDBF06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4962379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EDB87B7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6F23825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60B3E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9E2F4FE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2DD9E1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B0604A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0EDA55B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9.4.3.9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14:paraId="57ED655B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495630F8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0AA17CEE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4259F9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C82A968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BA9CFAC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90F1F8" w14:textId="77777777" w:rsidR="006A7A25" w:rsidRPr="00F213BA" w:rsidRDefault="006A7A25" w:rsidP="006A7A25">
      <w:pPr>
        <w:tabs>
          <w:tab w:val="left" w:pos="1418"/>
        </w:tabs>
        <w:spacing w:after="0" w:afterAutospacing="0"/>
        <w:ind w:left="2410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F9F93EF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7FAED5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06F5728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A6F5061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9.4.4.9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</w:t>
      </w:r>
    </w:p>
    <w:p w14:paraId="2B6B7195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53F125FD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54B31F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0C92036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EE569AC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213ABD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7B47ECC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2711F38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8C76948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51EC301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9.4.5.1.8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14:paraId="282BD1A9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34170122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1934CC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F5E09D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5B6AB00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CAC8CF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D8694AD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F0284C4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EAC3DD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0CCB3C6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081990E5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9.4.5.2.9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14:paraId="57D84C20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1FED448A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6C6B1E99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81C3D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1425363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885DFB8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2E47F1E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2ED839B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CDEA5C2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489ABC9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9.4.6.8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</w:t>
      </w:r>
    </w:p>
    <w:p w14:paraId="40903395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7717B4BD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637DC027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9.4.7.1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417DFE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9.4.7.2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8B73B4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9.4.7.3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9E2B8F4" w14:textId="2D496936" w:rsidR="006A7A25" w:rsidRPr="00F213BA" w:rsidRDefault="006F770C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DA7FF" wp14:editId="3F61FD91">
                <wp:simplePos x="0" y="0"/>
                <wp:positionH relativeFrom="column">
                  <wp:posOffset>943610</wp:posOffset>
                </wp:positionH>
                <wp:positionV relativeFrom="paragraph">
                  <wp:posOffset>40640</wp:posOffset>
                </wp:positionV>
                <wp:extent cx="114300" cy="114300"/>
                <wp:effectExtent l="13970" t="8255" r="5080" b="10795"/>
                <wp:wrapNone/>
                <wp:docPr id="188646998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06F2" id="Line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3.2pt" to="8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"/>
            </w:pict>
          </mc:Fallback>
        </mc:AlternateConten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6A7A25"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9.4.7.4</w:t>
      </w:r>
      <w:r w:rsidR="006A7A25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9DE2629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9.4.7.5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A6AAB3E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9.4.7.6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14:paraId="793833C6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7C27335A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F213BA">
        <w:rPr>
          <w:rFonts w:ascii="TH SarabunIT๙" w:eastAsia="Times New Roman" w:hAnsi="TH SarabunIT๙" w:cs="TH SarabunIT๙"/>
          <w:sz w:val="32"/>
          <w:szCs w:val="32"/>
        </w:rPr>
        <w:t>9.4.8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6EA10CA" w14:textId="77777777" w:rsidR="006A7A25" w:rsidRPr="00F213BA" w:rsidRDefault="006A7A25" w:rsidP="006A7A25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9.4.8.1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14:paraId="6FE94BDB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6D3D9DF0" w14:textId="77777777" w:rsidR="00D90DE3" w:rsidRPr="00F213BA" w:rsidRDefault="00D90DE3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64100B24" w14:textId="77777777" w:rsidR="006A7A25" w:rsidRPr="00F213BA" w:rsidRDefault="006A7A25" w:rsidP="006A7A25">
      <w:pPr>
        <w:spacing w:before="240" w:after="0" w:afterAutospacing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….……………………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EB2118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.ผู้เขียนโครงการ</w:t>
      </w:r>
    </w:p>
    <w:p w14:paraId="56884436" w14:textId="2A798711" w:rsidR="006A7A25" w:rsidRPr="00F213BA" w:rsidRDefault="006A7A25" w:rsidP="006A7A25">
      <w:pPr>
        <w:spacing w:after="0" w:afterAutospacing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</w:t>
      </w:r>
      <w:r w:rsidR="00B73A3F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F213BA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นางสาวเจะรอฮายา  กาเดร์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  </w:t>
      </w:r>
    </w:p>
    <w:p w14:paraId="44ADA72E" w14:textId="77777777" w:rsidR="006A7A25" w:rsidRPr="00F213BA" w:rsidRDefault="006A7A25" w:rsidP="006A7A25">
      <w:pPr>
        <w:spacing w:after="0" w:afterAutospacing="0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54F36833" w14:textId="60354E03" w:rsidR="006A7A25" w:rsidRPr="00F213BA" w:rsidRDefault="006A7A25" w:rsidP="006A7A25">
      <w:pPr>
        <w:spacing w:before="240" w:after="0" w:afterAutospacing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</w:t>
      </w:r>
      <w:r w:rsidR="00D90DE3"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ผู้เสนอโครงการ</w:t>
      </w:r>
    </w:p>
    <w:p w14:paraId="18F15A3A" w14:textId="3CE3F621" w:rsidR="006A7A25" w:rsidRPr="00F213BA" w:rsidRDefault="006A7A25" w:rsidP="006A7A25">
      <w:pPr>
        <w:spacing w:after="0" w:afterAutospacing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(</w:t>
      </w:r>
      <w:r w:rsidR="00F213BA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นางสาวเจะรอฮายา  กาเดร์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E1F138C" w14:textId="77777777" w:rsidR="006A7A25" w:rsidRPr="00F213BA" w:rsidRDefault="006A7A25" w:rsidP="006A7A25">
      <w:pPr>
        <w:tabs>
          <w:tab w:val="left" w:pos="723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93DCFB5" w14:textId="6FE0F1B4" w:rsidR="006A7A25" w:rsidRPr="00F213BA" w:rsidRDefault="006A7A25" w:rsidP="006A7A25">
      <w:pPr>
        <w:spacing w:before="240"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(ลงชื่อ)....................................... ผู้เห็นชอบโครงการ                        </w:t>
      </w:r>
    </w:p>
    <w:p w14:paraId="23561152" w14:textId="51CCD889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(</w:t>
      </w:r>
      <w:r w:rsidR="00B73A3F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นางสาวรอม</w:t>
      </w:r>
      <w:proofErr w:type="spellStart"/>
      <w:r w:rsidR="00B73A3F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เล๊าะ</w:t>
      </w:r>
      <w:proofErr w:type="spellEnd"/>
      <w:r w:rsidR="00B73A3F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สาแล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           </w:t>
      </w:r>
    </w:p>
    <w:p w14:paraId="3D732F14" w14:textId="0D60B357" w:rsidR="00E567E5" w:rsidRPr="00F213BA" w:rsidRDefault="006A7A25" w:rsidP="00CD724D">
      <w:pPr>
        <w:spacing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</w:t>
      </w:r>
    </w:p>
    <w:p w14:paraId="237D001E" w14:textId="77777777" w:rsidR="006A7A25" w:rsidRPr="00F213BA" w:rsidRDefault="006A7A25" w:rsidP="006A7A25">
      <w:pPr>
        <w:spacing w:after="0" w:afterAutospacing="0"/>
        <w:ind w:right="-568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0D7A3513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2452D9E5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ตามมติประชุม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คณะกรรมการกองทุนหลักประกันสุขภาพ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ตำบลตาแกะ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….……………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  ผลการพิจารณาแผนงาน/โครงการ/กิจกรรม ดังนี้</w:t>
      </w:r>
    </w:p>
    <w:p w14:paraId="197DDE51" w14:textId="35E1D366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CC67EC7" w14:textId="77777777" w:rsidR="006A7A25" w:rsidRPr="00F213BA" w:rsidRDefault="006A7A25" w:rsidP="006A7A25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5FA585C" w14:textId="77777777" w:rsidR="006A7A25" w:rsidRPr="00F213BA" w:rsidRDefault="006A7A25" w:rsidP="006A7A25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01C8083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07AF92E" w14:textId="77777777" w:rsidR="006A7A25" w:rsidRPr="00F213BA" w:rsidRDefault="006A7A25" w:rsidP="006A7A25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8B64083" w14:textId="77777777" w:rsidR="006A7A25" w:rsidRPr="00F213BA" w:rsidRDefault="006A7A25" w:rsidP="006A7A25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12D5C386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2DBAAEAB" w14:textId="05865CF2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</w:t>
      </w:r>
      <w:r w:rsidR="00102276"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</w:t>
      </w:r>
    </w:p>
    <w:p w14:paraId="6DCB986E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36A3AAA6" w14:textId="77777777" w:rsidR="006A7A25" w:rsidRPr="00F213BA" w:rsidRDefault="006A7A25" w:rsidP="006A7A25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ตามแบบฟอร์ม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F21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3FD6715B" w14:textId="77777777" w:rsidR="006A7A25" w:rsidRPr="00F213BA" w:rsidRDefault="006A7A25" w:rsidP="006A7A25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ภายในวันที่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…………………………………………………....</w:t>
      </w:r>
    </w:p>
    <w:p w14:paraId="20C77BBD" w14:textId="77777777" w:rsidR="006A7A25" w:rsidRPr="00F213BA" w:rsidRDefault="006A7A25" w:rsidP="006A7A25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E2C6AC" w14:textId="77777777" w:rsidR="006A7A25" w:rsidRPr="00F213BA" w:rsidRDefault="006A7A25" w:rsidP="006A7A25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EC7320" w14:textId="77777777" w:rsidR="006A7A25" w:rsidRPr="00F213BA" w:rsidRDefault="006A7A25" w:rsidP="006A7A25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0966C5" w14:textId="77777777" w:rsidR="006A7A25" w:rsidRPr="00F213BA" w:rsidRDefault="006A7A25" w:rsidP="006A7A25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…………………………….……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6B86CBC" w14:textId="77777777" w:rsidR="006A7A25" w:rsidRPr="00F213BA" w:rsidRDefault="006A7A25" w:rsidP="006A7A25">
      <w:pPr>
        <w:tabs>
          <w:tab w:val="left" w:pos="7088"/>
        </w:tabs>
        <w:spacing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4B3694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4B3694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C30219D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27D42"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กรรมการบริหาร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กองทุนหลักประกันสุขภาพ</w:t>
      </w:r>
    </w:p>
    <w:p w14:paraId="0D868284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</w:t>
      </w:r>
      <w:r w:rsidR="00E27D42" w:rsidRPr="00F213B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ตำบลตาแกะ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</w:p>
    <w:p w14:paraId="7C49CCCE" w14:textId="77777777" w:rsidR="006A7A25" w:rsidRPr="00F213BA" w:rsidRDefault="006A7A25" w:rsidP="006A7A25">
      <w:pPr>
        <w:spacing w:before="120" w:after="120" w:afterAutospacing="0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3642E649" w14:textId="77777777" w:rsidR="006A7A25" w:rsidRPr="00F213BA" w:rsidRDefault="006A7A25" w:rsidP="006A7A25">
      <w:pPr>
        <w:spacing w:before="120" w:after="120" w:afterAutospacing="0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3F894447" w14:textId="77777777" w:rsidR="006A7A25" w:rsidRPr="00F213BA" w:rsidRDefault="006A7A25" w:rsidP="006A7A25">
      <w:pPr>
        <w:spacing w:before="120" w:after="120" w:afterAutospacing="0"/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100D35C2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7BB6AEEC" w14:textId="77777777" w:rsidR="006A7A25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6E94D281" w14:textId="77777777" w:rsidR="00102276" w:rsidRDefault="00102276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202A198D" w14:textId="77777777" w:rsidR="00102276" w:rsidRPr="00F213BA" w:rsidRDefault="00102276" w:rsidP="006A7A25">
      <w:pPr>
        <w:spacing w:after="0" w:afterAutospacing="0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A618B9F" w14:textId="77777777" w:rsidR="006A7A25" w:rsidRPr="00F213BA" w:rsidRDefault="006A7A25" w:rsidP="006A7A25">
      <w:pPr>
        <w:spacing w:after="120" w:afterAutospacing="0"/>
        <w:ind w:left="993" w:right="8" w:hanging="993"/>
        <w:jc w:val="thaiDistribute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7B361E36" w14:textId="77777777" w:rsidR="006A7A25" w:rsidRPr="00F213BA" w:rsidRDefault="006A7A25" w:rsidP="006A7A25">
      <w:pPr>
        <w:spacing w:after="0" w:afterAutospacing="0"/>
        <w:ind w:right="6"/>
        <w:jc w:val="thaiDistribute"/>
        <w:rPr>
          <w:rFonts w:ascii="TH SarabunIT๙" w:eastAsia="Times New Roman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1FA72" w14:textId="77777777" w:rsidR="006A7A25" w:rsidRPr="00F213BA" w:rsidRDefault="006A7A25" w:rsidP="006A7A25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</w:t>
      </w:r>
      <w:r w:rsidRPr="00F213BA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2661D8EF" w14:textId="77777777" w:rsidR="006A7A25" w:rsidRPr="00F213BA" w:rsidRDefault="006A7A25" w:rsidP="006A7A25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12CC036C" w14:textId="29362329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</w:p>
    <w:p w14:paraId="37ABFB5C" w14:textId="1CEFAD92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5BD6C9F1" w14:textId="77777777" w:rsidR="006A7A25" w:rsidRPr="00F213BA" w:rsidRDefault="006A7A25" w:rsidP="006A7A25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14:paraId="5A0E145E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6930309D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78C5E866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14:paraId="5B718A70" w14:textId="567EF366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F213BA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14:paraId="2DD8CE6B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 คน</w:t>
      </w:r>
    </w:p>
    <w:p w14:paraId="7173AFA4" w14:textId="77777777" w:rsidR="006A7A25" w:rsidRPr="00F213BA" w:rsidRDefault="006A7A25" w:rsidP="006A7A25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7E261F6F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1790E514" w14:textId="5F4C822B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................................................. บาท   คิดเป็นร้อยละ </w:t>
      </w:r>
    </w:p>
    <w:p w14:paraId="2CB0FE91" w14:textId="152A9DF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................................................. บาท   คิดเป็นร้อยละ </w:t>
      </w:r>
    </w:p>
    <w:p w14:paraId="1D22D366" w14:textId="77777777" w:rsidR="006A7A25" w:rsidRPr="00F213BA" w:rsidRDefault="006A7A25" w:rsidP="006A7A25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C14B7E9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F21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21E046E7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340CDCEB" w14:textId="568FA1A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ปัญหา/อุปสรรค (ระบุ) </w:t>
      </w:r>
    </w:p>
    <w:p w14:paraId="1ADE5D19" w14:textId="15BAB6C6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0A6C8A6A" w14:textId="37027936" w:rsidR="006A7A25" w:rsidRPr="00F213BA" w:rsidRDefault="006A7A25" w:rsidP="00F838E0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F213B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</w:p>
    <w:p w14:paraId="0106B48B" w14:textId="74F0D7B1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7A4D06C3" w14:textId="77777777" w:rsidR="006A7A25" w:rsidRPr="00F213BA" w:rsidRDefault="006A7A25" w:rsidP="006A7A25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0955CE" w14:textId="77777777" w:rsidR="006A7A25" w:rsidRPr="00F213BA" w:rsidRDefault="006A7A25" w:rsidP="006A7A25">
      <w:pPr>
        <w:spacing w:after="0" w:afterAutospacing="0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14:paraId="192DC07E" w14:textId="77777777" w:rsidR="006A7A25" w:rsidRPr="00F213BA" w:rsidRDefault="006A7A25" w:rsidP="006A7A25">
      <w:pPr>
        <w:spacing w:before="120" w:after="120" w:afterAutospacing="0"/>
        <w:ind w:left="397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213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</w:t>
      </w:r>
      <w:r w:rsidRPr="00F213BA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..................)</w:t>
      </w:r>
    </w:p>
    <w:p w14:paraId="0B3E509B" w14:textId="77777777" w:rsidR="006A7A25" w:rsidRPr="00F213BA" w:rsidRDefault="006A7A25" w:rsidP="006A7A25">
      <w:pPr>
        <w:spacing w:after="0" w:afterAutospacing="0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ตำแหน่ง ...............................................................</w:t>
      </w:r>
    </w:p>
    <w:p w14:paraId="3843795B" w14:textId="37A54BD0" w:rsidR="005A0862" w:rsidRPr="00F213BA" w:rsidRDefault="006A7A25" w:rsidP="00F838E0">
      <w:pPr>
        <w:spacing w:before="120" w:after="0" w:afterAutospacing="0"/>
        <w:ind w:left="324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13BA">
        <w:rPr>
          <w:rFonts w:ascii="TH SarabunIT๙" w:eastAsia="Times New Roman" w:hAnsi="TH SarabunIT๙" w:cs="TH SarabunIT๙"/>
          <w:sz w:val="32"/>
          <w:szCs w:val="32"/>
          <w:cs/>
        </w:rPr>
        <w:t>วันที่-เดือน-พ.ศ. ..................................................</w:t>
      </w:r>
    </w:p>
    <w:sectPr w:rsidR="005A0862" w:rsidRPr="00F213BA" w:rsidSect="004A41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xC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itr">
    <w:charset w:val="DE"/>
    <w:family w:val="auto"/>
    <w:pitch w:val="variable"/>
    <w:sig w:usb0="21000007" w:usb1="00000001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60A8"/>
    <w:multiLevelType w:val="hybridMultilevel"/>
    <w:tmpl w:val="7F5A207E"/>
    <w:lvl w:ilvl="0" w:tplc="0F2E9ECC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52AD6"/>
    <w:multiLevelType w:val="hybridMultilevel"/>
    <w:tmpl w:val="606477C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AB61A2"/>
    <w:multiLevelType w:val="hybridMultilevel"/>
    <w:tmpl w:val="356E46FE"/>
    <w:lvl w:ilvl="0" w:tplc="E80A772A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3A7C716C"/>
    <w:multiLevelType w:val="hybridMultilevel"/>
    <w:tmpl w:val="01D4731C"/>
    <w:lvl w:ilvl="0" w:tplc="78D8845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D8594F"/>
    <w:multiLevelType w:val="hybridMultilevel"/>
    <w:tmpl w:val="76D08B12"/>
    <w:lvl w:ilvl="0" w:tplc="E026D150">
      <w:start w:val="4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21AB7"/>
    <w:multiLevelType w:val="hybridMultilevel"/>
    <w:tmpl w:val="AE82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2515"/>
    <w:multiLevelType w:val="hybridMultilevel"/>
    <w:tmpl w:val="B986E616"/>
    <w:lvl w:ilvl="0" w:tplc="F7AE6D2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6403"/>
    <w:multiLevelType w:val="multilevel"/>
    <w:tmpl w:val="1DCEB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CD0C61"/>
    <w:multiLevelType w:val="hybridMultilevel"/>
    <w:tmpl w:val="9756240A"/>
    <w:lvl w:ilvl="0" w:tplc="203E74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" w15:restartNumberingAfterBreak="0">
    <w:nsid w:val="60DF0574"/>
    <w:multiLevelType w:val="hybridMultilevel"/>
    <w:tmpl w:val="FF5C0E26"/>
    <w:lvl w:ilvl="0" w:tplc="3CB2F2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A3B8C"/>
    <w:multiLevelType w:val="hybridMultilevel"/>
    <w:tmpl w:val="606477C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C35AA"/>
    <w:multiLevelType w:val="hybridMultilevel"/>
    <w:tmpl w:val="7DA2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1294"/>
    <w:multiLevelType w:val="hybridMultilevel"/>
    <w:tmpl w:val="C712AE54"/>
    <w:lvl w:ilvl="0" w:tplc="CAA4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55BCE"/>
    <w:multiLevelType w:val="hybridMultilevel"/>
    <w:tmpl w:val="94B68CA8"/>
    <w:lvl w:ilvl="0" w:tplc="1220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00C67"/>
    <w:multiLevelType w:val="hybridMultilevel"/>
    <w:tmpl w:val="1BE47112"/>
    <w:lvl w:ilvl="0" w:tplc="04090019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25147"/>
    <w:multiLevelType w:val="hybridMultilevel"/>
    <w:tmpl w:val="9F1EDDD6"/>
    <w:lvl w:ilvl="0" w:tplc="97E0F9F4">
      <w:start w:val="2"/>
      <w:numFmt w:val="bullet"/>
      <w:lvlText w:val="-"/>
      <w:lvlJc w:val="left"/>
      <w:pPr>
        <w:ind w:left="14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1380741631">
    <w:abstractNumId w:val="6"/>
  </w:num>
  <w:num w:numId="2" w16cid:durableId="69039151">
    <w:abstractNumId w:val="0"/>
  </w:num>
  <w:num w:numId="3" w16cid:durableId="2119713808">
    <w:abstractNumId w:val="10"/>
  </w:num>
  <w:num w:numId="4" w16cid:durableId="1641767844">
    <w:abstractNumId w:val="4"/>
  </w:num>
  <w:num w:numId="5" w16cid:durableId="113209953">
    <w:abstractNumId w:val="11"/>
  </w:num>
  <w:num w:numId="6" w16cid:durableId="1337461194">
    <w:abstractNumId w:val="5"/>
  </w:num>
  <w:num w:numId="7" w16cid:durableId="1350763023">
    <w:abstractNumId w:val="7"/>
  </w:num>
  <w:num w:numId="8" w16cid:durableId="461120003">
    <w:abstractNumId w:val="14"/>
  </w:num>
  <w:num w:numId="9" w16cid:durableId="1329211547">
    <w:abstractNumId w:val="13"/>
  </w:num>
  <w:num w:numId="10" w16cid:durableId="1107966159">
    <w:abstractNumId w:val="3"/>
  </w:num>
  <w:num w:numId="11" w16cid:durableId="2122069021">
    <w:abstractNumId w:val="8"/>
  </w:num>
  <w:num w:numId="12" w16cid:durableId="444934131">
    <w:abstractNumId w:val="12"/>
  </w:num>
  <w:num w:numId="13" w16cid:durableId="2062098707">
    <w:abstractNumId w:val="9"/>
  </w:num>
  <w:num w:numId="14" w16cid:durableId="199559614">
    <w:abstractNumId w:val="15"/>
  </w:num>
  <w:num w:numId="15" w16cid:durableId="1234857044">
    <w:abstractNumId w:val="1"/>
  </w:num>
  <w:num w:numId="16" w16cid:durableId="67908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9C"/>
    <w:rsid w:val="000032A2"/>
    <w:rsid w:val="00006691"/>
    <w:rsid w:val="00011C29"/>
    <w:rsid w:val="000163D5"/>
    <w:rsid w:val="0001747B"/>
    <w:rsid w:val="000174FC"/>
    <w:rsid w:val="00023755"/>
    <w:rsid w:val="00024505"/>
    <w:rsid w:val="00040638"/>
    <w:rsid w:val="00042513"/>
    <w:rsid w:val="00055317"/>
    <w:rsid w:val="000574A4"/>
    <w:rsid w:val="00061FD4"/>
    <w:rsid w:val="000716EC"/>
    <w:rsid w:val="00080F9D"/>
    <w:rsid w:val="00087D1D"/>
    <w:rsid w:val="000A26FC"/>
    <w:rsid w:val="000A2E19"/>
    <w:rsid w:val="000A494C"/>
    <w:rsid w:val="000A7E35"/>
    <w:rsid w:val="000B0147"/>
    <w:rsid w:val="000B0B3C"/>
    <w:rsid w:val="000C3B14"/>
    <w:rsid w:val="000C6FA3"/>
    <w:rsid w:val="000D5920"/>
    <w:rsid w:val="000D7A91"/>
    <w:rsid w:val="000E2FB1"/>
    <w:rsid w:val="000E4564"/>
    <w:rsid w:val="000E49C9"/>
    <w:rsid w:val="000E72D6"/>
    <w:rsid w:val="00102276"/>
    <w:rsid w:val="00102782"/>
    <w:rsid w:val="0010384C"/>
    <w:rsid w:val="00111AF7"/>
    <w:rsid w:val="0012624E"/>
    <w:rsid w:val="00132DF3"/>
    <w:rsid w:val="001418E9"/>
    <w:rsid w:val="00147E26"/>
    <w:rsid w:val="0015138A"/>
    <w:rsid w:val="00163D27"/>
    <w:rsid w:val="001658E6"/>
    <w:rsid w:val="00166BAF"/>
    <w:rsid w:val="00170F37"/>
    <w:rsid w:val="00187069"/>
    <w:rsid w:val="00193F06"/>
    <w:rsid w:val="001A5D5E"/>
    <w:rsid w:val="001B52CA"/>
    <w:rsid w:val="001B644E"/>
    <w:rsid w:val="001C693C"/>
    <w:rsid w:val="001C6E10"/>
    <w:rsid w:val="001C7050"/>
    <w:rsid w:val="001C7717"/>
    <w:rsid w:val="001D451F"/>
    <w:rsid w:val="001E0129"/>
    <w:rsid w:val="001E028B"/>
    <w:rsid w:val="001E07A5"/>
    <w:rsid w:val="001E5FF6"/>
    <w:rsid w:val="001E6FF9"/>
    <w:rsid w:val="001F0C8C"/>
    <w:rsid w:val="001F0F79"/>
    <w:rsid w:val="00225DFC"/>
    <w:rsid w:val="00230C9C"/>
    <w:rsid w:val="00231461"/>
    <w:rsid w:val="00234CCA"/>
    <w:rsid w:val="00245D7F"/>
    <w:rsid w:val="00246273"/>
    <w:rsid w:val="002509A7"/>
    <w:rsid w:val="002641D7"/>
    <w:rsid w:val="00270AE9"/>
    <w:rsid w:val="0027265E"/>
    <w:rsid w:val="002907EE"/>
    <w:rsid w:val="00292DEA"/>
    <w:rsid w:val="002A357D"/>
    <w:rsid w:val="002A3AF5"/>
    <w:rsid w:val="002A47E7"/>
    <w:rsid w:val="002D5169"/>
    <w:rsid w:val="002D6147"/>
    <w:rsid w:val="002F37B9"/>
    <w:rsid w:val="00313CFB"/>
    <w:rsid w:val="003148D4"/>
    <w:rsid w:val="00323AC8"/>
    <w:rsid w:val="00333972"/>
    <w:rsid w:val="00363E50"/>
    <w:rsid w:val="0037096B"/>
    <w:rsid w:val="00382A1A"/>
    <w:rsid w:val="00383EA5"/>
    <w:rsid w:val="00386AD9"/>
    <w:rsid w:val="00395029"/>
    <w:rsid w:val="003A4D85"/>
    <w:rsid w:val="003B0139"/>
    <w:rsid w:val="003D4E2B"/>
    <w:rsid w:val="003E1CF8"/>
    <w:rsid w:val="003E5183"/>
    <w:rsid w:val="00401D8D"/>
    <w:rsid w:val="0041511B"/>
    <w:rsid w:val="00427830"/>
    <w:rsid w:val="0044079E"/>
    <w:rsid w:val="0044662B"/>
    <w:rsid w:val="004551C1"/>
    <w:rsid w:val="00456E01"/>
    <w:rsid w:val="00463821"/>
    <w:rsid w:val="00464071"/>
    <w:rsid w:val="004649F6"/>
    <w:rsid w:val="0047005B"/>
    <w:rsid w:val="004805D9"/>
    <w:rsid w:val="00480A61"/>
    <w:rsid w:val="00482CA4"/>
    <w:rsid w:val="004A4144"/>
    <w:rsid w:val="004B03A7"/>
    <w:rsid w:val="004B3694"/>
    <w:rsid w:val="004B45F6"/>
    <w:rsid w:val="004D235D"/>
    <w:rsid w:val="004D7F8C"/>
    <w:rsid w:val="004E59B5"/>
    <w:rsid w:val="004F48E4"/>
    <w:rsid w:val="00517AEA"/>
    <w:rsid w:val="005219E9"/>
    <w:rsid w:val="00536176"/>
    <w:rsid w:val="00536C1F"/>
    <w:rsid w:val="00540369"/>
    <w:rsid w:val="00542FD5"/>
    <w:rsid w:val="005509E4"/>
    <w:rsid w:val="00556D5B"/>
    <w:rsid w:val="00573EF7"/>
    <w:rsid w:val="0058043D"/>
    <w:rsid w:val="00592A39"/>
    <w:rsid w:val="005931DA"/>
    <w:rsid w:val="005A0862"/>
    <w:rsid w:val="005A2B1A"/>
    <w:rsid w:val="005B1D07"/>
    <w:rsid w:val="005C571F"/>
    <w:rsid w:val="005D423C"/>
    <w:rsid w:val="005E23FF"/>
    <w:rsid w:val="005E549E"/>
    <w:rsid w:val="00610B19"/>
    <w:rsid w:val="00611F28"/>
    <w:rsid w:val="0061303E"/>
    <w:rsid w:val="00625F9B"/>
    <w:rsid w:val="00626435"/>
    <w:rsid w:val="0063768D"/>
    <w:rsid w:val="00641B22"/>
    <w:rsid w:val="0066777E"/>
    <w:rsid w:val="00670CEA"/>
    <w:rsid w:val="006913D4"/>
    <w:rsid w:val="006971D5"/>
    <w:rsid w:val="006A0209"/>
    <w:rsid w:val="006A0F3C"/>
    <w:rsid w:val="006A12D5"/>
    <w:rsid w:val="006A2151"/>
    <w:rsid w:val="006A4F3A"/>
    <w:rsid w:val="006A7A25"/>
    <w:rsid w:val="006B197E"/>
    <w:rsid w:val="006D3C1F"/>
    <w:rsid w:val="006E05C3"/>
    <w:rsid w:val="006E7339"/>
    <w:rsid w:val="006F770C"/>
    <w:rsid w:val="00713677"/>
    <w:rsid w:val="007246F2"/>
    <w:rsid w:val="00725D83"/>
    <w:rsid w:val="00756EBD"/>
    <w:rsid w:val="00757AF3"/>
    <w:rsid w:val="00762B40"/>
    <w:rsid w:val="0076344F"/>
    <w:rsid w:val="0076656D"/>
    <w:rsid w:val="00772C79"/>
    <w:rsid w:val="007746EB"/>
    <w:rsid w:val="007A098B"/>
    <w:rsid w:val="007A3ABF"/>
    <w:rsid w:val="007A7C5D"/>
    <w:rsid w:val="007B03F6"/>
    <w:rsid w:val="007B57AA"/>
    <w:rsid w:val="007C4B7F"/>
    <w:rsid w:val="007D47B4"/>
    <w:rsid w:val="007D6B72"/>
    <w:rsid w:val="007E0075"/>
    <w:rsid w:val="007E2FDA"/>
    <w:rsid w:val="007F0136"/>
    <w:rsid w:val="007F168D"/>
    <w:rsid w:val="007F3C4F"/>
    <w:rsid w:val="007F7AA6"/>
    <w:rsid w:val="0081046D"/>
    <w:rsid w:val="00812B4D"/>
    <w:rsid w:val="00825694"/>
    <w:rsid w:val="008259B7"/>
    <w:rsid w:val="00832EC1"/>
    <w:rsid w:val="00863F04"/>
    <w:rsid w:val="00864E10"/>
    <w:rsid w:val="00870596"/>
    <w:rsid w:val="0088235A"/>
    <w:rsid w:val="0088302C"/>
    <w:rsid w:val="00895235"/>
    <w:rsid w:val="00895E51"/>
    <w:rsid w:val="008977CA"/>
    <w:rsid w:val="008B13CA"/>
    <w:rsid w:val="008C08DB"/>
    <w:rsid w:val="008D0A00"/>
    <w:rsid w:val="008D5485"/>
    <w:rsid w:val="008E5659"/>
    <w:rsid w:val="00902A83"/>
    <w:rsid w:val="00911708"/>
    <w:rsid w:val="00914B7C"/>
    <w:rsid w:val="0091563E"/>
    <w:rsid w:val="0092089C"/>
    <w:rsid w:val="00936C71"/>
    <w:rsid w:val="00943B5B"/>
    <w:rsid w:val="00944FAE"/>
    <w:rsid w:val="009506AB"/>
    <w:rsid w:val="009526F0"/>
    <w:rsid w:val="009564AB"/>
    <w:rsid w:val="00973E5F"/>
    <w:rsid w:val="0099259B"/>
    <w:rsid w:val="00993D78"/>
    <w:rsid w:val="00994163"/>
    <w:rsid w:val="009A2A56"/>
    <w:rsid w:val="009A6CC4"/>
    <w:rsid w:val="009B34C2"/>
    <w:rsid w:val="009B40A9"/>
    <w:rsid w:val="009B569C"/>
    <w:rsid w:val="009E3183"/>
    <w:rsid w:val="009E3864"/>
    <w:rsid w:val="009E4504"/>
    <w:rsid w:val="009E700A"/>
    <w:rsid w:val="009F0EE6"/>
    <w:rsid w:val="009F762B"/>
    <w:rsid w:val="00A10705"/>
    <w:rsid w:val="00A131E8"/>
    <w:rsid w:val="00A17BCB"/>
    <w:rsid w:val="00A24E06"/>
    <w:rsid w:val="00A25E05"/>
    <w:rsid w:val="00A30A36"/>
    <w:rsid w:val="00A37756"/>
    <w:rsid w:val="00A414AC"/>
    <w:rsid w:val="00A47815"/>
    <w:rsid w:val="00A520F1"/>
    <w:rsid w:val="00A60C28"/>
    <w:rsid w:val="00A60F7A"/>
    <w:rsid w:val="00A742AE"/>
    <w:rsid w:val="00A74D39"/>
    <w:rsid w:val="00A86C8F"/>
    <w:rsid w:val="00A95713"/>
    <w:rsid w:val="00A97C52"/>
    <w:rsid w:val="00AA71EB"/>
    <w:rsid w:val="00AB6975"/>
    <w:rsid w:val="00AC5984"/>
    <w:rsid w:val="00AD0892"/>
    <w:rsid w:val="00AD207C"/>
    <w:rsid w:val="00AD5673"/>
    <w:rsid w:val="00AE321A"/>
    <w:rsid w:val="00B013DA"/>
    <w:rsid w:val="00B03410"/>
    <w:rsid w:val="00B057E5"/>
    <w:rsid w:val="00B12F27"/>
    <w:rsid w:val="00B17996"/>
    <w:rsid w:val="00B23D09"/>
    <w:rsid w:val="00B30735"/>
    <w:rsid w:val="00B32D09"/>
    <w:rsid w:val="00B506A3"/>
    <w:rsid w:val="00B54F69"/>
    <w:rsid w:val="00B55533"/>
    <w:rsid w:val="00B70B2C"/>
    <w:rsid w:val="00B735DC"/>
    <w:rsid w:val="00B73A3F"/>
    <w:rsid w:val="00B968E3"/>
    <w:rsid w:val="00B97CDB"/>
    <w:rsid w:val="00BB441F"/>
    <w:rsid w:val="00BC5742"/>
    <w:rsid w:val="00BC6060"/>
    <w:rsid w:val="00BD2CC7"/>
    <w:rsid w:val="00BE2B89"/>
    <w:rsid w:val="00BE5CDA"/>
    <w:rsid w:val="00C009F5"/>
    <w:rsid w:val="00C0135E"/>
    <w:rsid w:val="00C065BF"/>
    <w:rsid w:val="00C06EBB"/>
    <w:rsid w:val="00C10408"/>
    <w:rsid w:val="00C10450"/>
    <w:rsid w:val="00C16CB2"/>
    <w:rsid w:val="00C26CA0"/>
    <w:rsid w:val="00C520DD"/>
    <w:rsid w:val="00C76879"/>
    <w:rsid w:val="00C9140A"/>
    <w:rsid w:val="00CA485B"/>
    <w:rsid w:val="00CB3EA2"/>
    <w:rsid w:val="00CD07B7"/>
    <w:rsid w:val="00CD724D"/>
    <w:rsid w:val="00CE0289"/>
    <w:rsid w:val="00D039DF"/>
    <w:rsid w:val="00D05E65"/>
    <w:rsid w:val="00D0606B"/>
    <w:rsid w:val="00D10E1D"/>
    <w:rsid w:val="00D12A6E"/>
    <w:rsid w:val="00D144EE"/>
    <w:rsid w:val="00D4727D"/>
    <w:rsid w:val="00D70884"/>
    <w:rsid w:val="00D731FA"/>
    <w:rsid w:val="00D74B73"/>
    <w:rsid w:val="00D81E74"/>
    <w:rsid w:val="00D83FBF"/>
    <w:rsid w:val="00D90DE3"/>
    <w:rsid w:val="00D93B36"/>
    <w:rsid w:val="00D94196"/>
    <w:rsid w:val="00DA0BAE"/>
    <w:rsid w:val="00DC3455"/>
    <w:rsid w:val="00DC54F6"/>
    <w:rsid w:val="00DD1BC8"/>
    <w:rsid w:val="00DD24B8"/>
    <w:rsid w:val="00DE090E"/>
    <w:rsid w:val="00DE32DB"/>
    <w:rsid w:val="00DE3F94"/>
    <w:rsid w:val="00DE6EE0"/>
    <w:rsid w:val="00DE7F08"/>
    <w:rsid w:val="00E004C4"/>
    <w:rsid w:val="00E00EAF"/>
    <w:rsid w:val="00E07E2A"/>
    <w:rsid w:val="00E27D42"/>
    <w:rsid w:val="00E34383"/>
    <w:rsid w:val="00E55EE6"/>
    <w:rsid w:val="00E567E5"/>
    <w:rsid w:val="00E60104"/>
    <w:rsid w:val="00E63039"/>
    <w:rsid w:val="00E66E47"/>
    <w:rsid w:val="00E8187C"/>
    <w:rsid w:val="00E81CCB"/>
    <w:rsid w:val="00E935AC"/>
    <w:rsid w:val="00EA1508"/>
    <w:rsid w:val="00EA4EFD"/>
    <w:rsid w:val="00EB2118"/>
    <w:rsid w:val="00EC575C"/>
    <w:rsid w:val="00ED3EC0"/>
    <w:rsid w:val="00EE0611"/>
    <w:rsid w:val="00F00A32"/>
    <w:rsid w:val="00F02F0A"/>
    <w:rsid w:val="00F07EA8"/>
    <w:rsid w:val="00F171B5"/>
    <w:rsid w:val="00F20C60"/>
    <w:rsid w:val="00F213BA"/>
    <w:rsid w:val="00F25D0A"/>
    <w:rsid w:val="00F3009E"/>
    <w:rsid w:val="00F3117B"/>
    <w:rsid w:val="00F41C6D"/>
    <w:rsid w:val="00F45026"/>
    <w:rsid w:val="00F57D4E"/>
    <w:rsid w:val="00F61401"/>
    <w:rsid w:val="00F62254"/>
    <w:rsid w:val="00F641AA"/>
    <w:rsid w:val="00F7574E"/>
    <w:rsid w:val="00F838E0"/>
    <w:rsid w:val="00F85645"/>
    <w:rsid w:val="00F8712C"/>
    <w:rsid w:val="00F9032F"/>
    <w:rsid w:val="00F97783"/>
    <w:rsid w:val="00FA1667"/>
    <w:rsid w:val="00FA62D8"/>
    <w:rsid w:val="00FB2511"/>
    <w:rsid w:val="00FB2B84"/>
    <w:rsid w:val="00FC3645"/>
    <w:rsid w:val="00FC7134"/>
    <w:rsid w:val="00FD3386"/>
    <w:rsid w:val="00FD72E6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2FF5"/>
  <w15:docId w15:val="{573C000D-9129-4D4F-AB4C-E3C686D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9E4"/>
  </w:style>
  <w:style w:type="paragraph" w:styleId="4">
    <w:name w:val="heading 4"/>
    <w:basedOn w:val="a"/>
    <w:link w:val="40"/>
    <w:uiPriority w:val="9"/>
    <w:qFormat/>
    <w:rsid w:val="00246273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9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62D8"/>
    <w:pPr>
      <w:ind w:left="720"/>
      <w:contextualSpacing/>
    </w:pPr>
  </w:style>
  <w:style w:type="paragraph" w:styleId="a5">
    <w:name w:val="header"/>
    <w:basedOn w:val="a"/>
    <w:link w:val="a6"/>
    <w:uiPriority w:val="99"/>
    <w:rsid w:val="00C26CA0"/>
    <w:pPr>
      <w:tabs>
        <w:tab w:val="center" w:pos="4513"/>
        <w:tab w:val="right" w:pos="9026"/>
      </w:tabs>
      <w:spacing w:after="0" w:afterAutospacing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C26CA0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B12F27"/>
    <w:pPr>
      <w:autoSpaceDE w:val="0"/>
      <w:autoSpaceDN w:val="0"/>
      <w:adjustRightInd w:val="0"/>
      <w:spacing w:after="0" w:afterAutospacing="0"/>
    </w:pPr>
    <w:rPr>
      <w:rFonts w:ascii="UPCxC" w:eastAsia="Times New Roman" w:hAnsi="Times New Roman" w:cs="UPCxC"/>
      <w:color w:val="000000"/>
      <w:sz w:val="24"/>
      <w:szCs w:val="24"/>
    </w:rPr>
  </w:style>
  <w:style w:type="character" w:styleId="a7">
    <w:name w:val="Strong"/>
    <w:basedOn w:val="a0"/>
    <w:qFormat/>
    <w:rsid w:val="00B12F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423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423C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2462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0F2C-20C1-4711-8E42-A279927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2502</Words>
  <Characters>14267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TAKAEH</dc:creator>
  <cp:lastModifiedBy>Admin</cp:lastModifiedBy>
  <cp:revision>50</cp:revision>
  <cp:lastPrinted>2022-08-15T04:31:00Z</cp:lastPrinted>
  <dcterms:created xsi:type="dcterms:W3CDTF">2023-12-26T15:00:00Z</dcterms:created>
  <dcterms:modified xsi:type="dcterms:W3CDTF">2024-04-25T04:14:00Z</dcterms:modified>
</cp:coreProperties>
</file>