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ECD6" w14:textId="3681E39E" w:rsidR="002B3985" w:rsidRPr="002B3985" w:rsidRDefault="002B3985" w:rsidP="002B398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98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</w:t>
      </w:r>
      <w:r w:rsidRPr="002B398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กิจกรรมรณรงค์ประชาสัมพันธ์และสาธิตการจัดทำสมุนไพรยาหม่องไพรในชุมชน</w:t>
      </w:r>
    </w:p>
    <w:p w14:paraId="5651C803" w14:textId="02FA0719" w:rsidR="002B3985" w:rsidRPr="002B3985" w:rsidRDefault="002B3985" w:rsidP="002B398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98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โครงการสุขภาพดี</w:t>
      </w:r>
      <w:r w:rsidRPr="002B39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ศรียามู</w:t>
      </w:r>
      <w:r w:rsidRPr="002B39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398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2566</w:t>
      </w:r>
    </w:p>
    <w:p w14:paraId="7F31CD1F" w14:textId="711304E2" w:rsidR="002B3985" w:rsidRPr="00CB7E35" w:rsidRDefault="00B33B08" w:rsidP="002B3985">
      <w:pPr>
        <w:tabs>
          <w:tab w:val="left" w:pos="7590"/>
        </w:tabs>
        <w:rPr>
          <w:sz w:val="48"/>
          <w:szCs w:val="48"/>
          <w:lang w:val="x-none"/>
        </w:rPr>
      </w:pPr>
      <w:r w:rsidRPr="00B33B08">
        <w:rPr>
          <w:noProof/>
          <w:sz w:val="48"/>
          <w:szCs w:val="48"/>
          <w:lang w:val="x-none"/>
        </w:rPr>
        <w:drawing>
          <wp:anchor distT="0" distB="0" distL="114300" distR="114300" simplePos="0" relativeHeight="251674624" behindDoc="0" locked="0" layoutInCell="1" allowOverlap="1" wp14:anchorId="61C10555" wp14:editId="54322B5E">
            <wp:simplePos x="0" y="0"/>
            <wp:positionH relativeFrom="column">
              <wp:posOffset>3038476</wp:posOffset>
            </wp:positionH>
            <wp:positionV relativeFrom="paragraph">
              <wp:posOffset>4217670</wp:posOffset>
            </wp:positionV>
            <wp:extent cx="3238500" cy="3390900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1D255F7" wp14:editId="22F26077">
            <wp:simplePos x="0" y="0"/>
            <wp:positionH relativeFrom="column">
              <wp:posOffset>3038475</wp:posOffset>
            </wp:positionH>
            <wp:positionV relativeFrom="paragraph">
              <wp:posOffset>169545</wp:posOffset>
            </wp:positionV>
            <wp:extent cx="3238500" cy="382905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8E374EE" wp14:editId="360E1564">
            <wp:simplePos x="0" y="0"/>
            <wp:positionH relativeFrom="column">
              <wp:posOffset>-285749</wp:posOffset>
            </wp:positionH>
            <wp:positionV relativeFrom="paragraph">
              <wp:posOffset>4217670</wp:posOffset>
            </wp:positionV>
            <wp:extent cx="3209290" cy="3390900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5B5FAB" wp14:editId="1E294748">
            <wp:simplePos x="0" y="0"/>
            <wp:positionH relativeFrom="column">
              <wp:posOffset>-333375</wp:posOffset>
            </wp:positionH>
            <wp:positionV relativeFrom="paragraph">
              <wp:posOffset>169545</wp:posOffset>
            </wp:positionV>
            <wp:extent cx="3256915" cy="3829050"/>
            <wp:effectExtent l="0" t="0" r="635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3985" w:rsidRPr="00CB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11A58"/>
    <w:multiLevelType w:val="hybridMultilevel"/>
    <w:tmpl w:val="982C3F58"/>
    <w:lvl w:ilvl="0" w:tplc="2CF4D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B8"/>
    <w:rsid w:val="002636B8"/>
    <w:rsid w:val="002B3985"/>
    <w:rsid w:val="00612223"/>
    <w:rsid w:val="006329CE"/>
    <w:rsid w:val="008C7BF5"/>
    <w:rsid w:val="00A64B26"/>
    <w:rsid w:val="00B04F4E"/>
    <w:rsid w:val="00B33B08"/>
    <w:rsid w:val="00CB7E35"/>
    <w:rsid w:val="00EA32D8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B533"/>
  <w15:chartTrackingRefBased/>
  <w15:docId w15:val="{808AB240-F067-4EDD-A6C9-3317C11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B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36B8"/>
    <w:rPr>
      <w:rFonts w:cs="Angsana New"/>
      <w:szCs w:val="35"/>
      <w:lang w:val="x-none" w:eastAsia="x-none"/>
    </w:rPr>
  </w:style>
  <w:style w:type="character" w:customStyle="1" w:styleId="a4">
    <w:name w:val="เนื้อความ อักขระ"/>
    <w:basedOn w:val="a0"/>
    <w:link w:val="a3"/>
    <w:uiPriority w:val="99"/>
    <w:rsid w:val="002636B8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5">
    <w:name w:val="List Paragraph"/>
    <w:basedOn w:val="a"/>
    <w:uiPriority w:val="34"/>
    <w:qFormat/>
    <w:rsid w:val="002636B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2023</dc:creator>
  <cp:keywords/>
  <dc:description/>
  <cp:lastModifiedBy>NCS 2023</cp:lastModifiedBy>
  <cp:revision>4</cp:revision>
  <dcterms:created xsi:type="dcterms:W3CDTF">2023-12-21T05:00:00Z</dcterms:created>
  <dcterms:modified xsi:type="dcterms:W3CDTF">2023-12-21T05:01:00Z</dcterms:modified>
</cp:coreProperties>
</file>