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663B898E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1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อบต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.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โนนสำราญ</w:t>
      </w:r>
      <w:r w:rsidR="001F3A85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L4844</w:t>
      </w:r>
    </w:p>
    <w:p w14:paraId="275BA12F" w14:textId="4C6DC911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6B6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6303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กันทรลักษ์</w:t>
      </w:r>
      <w:r w:rsidR="006B6303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908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08B8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ศรีสะ</w:t>
      </w:r>
      <w:proofErr w:type="spellStart"/>
      <w:r w:rsidR="002908B8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เกษ</w:t>
      </w:r>
      <w:proofErr w:type="spellEnd"/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3570FC3D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955836">
        <w:rPr>
          <w:rFonts w:ascii="TH SarabunPSK" w:hAnsi="TH SarabunPSK" w:cs="TH SarabunPSK"/>
          <w:sz w:val="32"/>
          <w:szCs w:val="32"/>
        </w:rPr>
        <w:t xml:space="preserve"> </w:t>
      </w:r>
      <w:r w:rsidR="00955836" w:rsidRPr="000E0712">
        <w:rPr>
          <w:rFonts w:ascii="TH SarabunPSK" w:eastAsia="TH Sarabun Chula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D82ADCF" w14:textId="2D241E98" w:rsidR="00AB2D44" w:rsidRPr="005A17A6" w:rsidRDefault="00632F6B" w:rsidP="00AB2D4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สอดคล้องกับแผนสุขภาพชุมชน ของ กปท.</w:t>
      </w:r>
      <w:r w:rsidR="00DC42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425B" w:rsidRPr="00DC425B">
        <w:rPr>
          <w:rFonts w:ascii="TH SarabunPSK" w:hAnsi="TH SarabunPSK" w:cs="TH SarabunPSK"/>
          <w:sz w:val="32"/>
          <w:szCs w:val="32"/>
          <w:cs/>
        </w:rPr>
        <w:t>ไข้เลือดออก</w:t>
      </w:r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A8C74D" w14:textId="360E4AA5" w:rsidR="00656BA4" w:rsidRPr="005A17A6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27E6D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3D108413" w14:textId="79345739" w:rsidR="00674C50" w:rsidRDefault="004C2127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โครงการป้องกันและควบคุมโรคไข้เลือดออก 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สต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ท่าสว่าง</w:t>
      </w:r>
    </w:p>
    <w:p w14:paraId="7A15984E" w14:textId="04CF5253" w:rsidR="00656BA4" w:rsidRPr="005A17A6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หน่วยบริการหรือสถานบริการสาธารณสุข เช่น รพ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  <w:cs/>
        </w:rPr>
        <w:t>สต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0CE870F6" w14:textId="0A2F4FBB" w:rsidR="00656BA4" w:rsidRDefault="005A17A6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โรงพยาบาลส่งเสริมสุขภาพตำบลท่าสว่าง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7EEDA7EA" w:rsidR="00610086" w:rsidRDefault="006D0B65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โรคไข้เลือดออก ยังเป็นปัญหาสาธารณสุขที่สำคัญของประเทศสถานการณ์โรคไข้เลือดออกประเทศไทย  ตั้งแต่ ๑ มกราคม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๒๖  ตุลาคม  ๒๕๖๕  มีรายงานผู้ป่วยจำนวน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๘๕๖ ราย  อัตราป่วย  ๗๗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๗๓  ต่อแสนประชากร  ผู้ป่วยเสียชีวิต ๔๔ ราย อัตราตาย 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๐๗ ต่อแสนประชากร      จากสถานการณ์โรคจะเห็นว่าจะเห็นว่าในช่วงปลายปีในช่วงเดือน ตุลาคม ๒๕๖๕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กันยายน ๒๕๖๖ ยังพบรายงานผู้ป่วยในพื้นที่จำนวนมาก และมีแนวโน้มว่าโรคไข้เลือดออกจะระบาดจนถึงช่วงปลายปี การป้องกันควบคุมโรคไข้เลือดออก จะต้องได้รับความร่วมมือร่วมแรงร่วมใจจากทุกคนในทุกหมู่บ้าน  และทุกภาคส่วนต้องมีส่วนร่วมช่วยกันอย่างจริงจัง  โรงพยาบาลส่งเสริมสุขภาพตำบลท่าสว่าง  มีหมู่บ้านในความรับผิดชอบ  ๕  หมู่บ้าน  </w:t>
      </w:r>
      <w:r>
        <w:rPr>
          <w:rFonts w:ascii="TH SarabunPSK" w:hAnsi="TH SarabunPSK" w:cs="TH SarabunPSK"/>
          <w:sz w:val="32"/>
          <w:szCs w:val="32"/>
        </w:rPr>
        <w:t>73</w:t>
      </w:r>
      <w:r>
        <w:rPr>
          <w:rFonts w:ascii="TH SarabunPSK" w:hAnsi="TH SarabunPSK" w:cs="TH SarabunPSK"/>
          <w:sz w:val="32"/>
          <w:szCs w:val="32"/>
          <w:cs/>
        </w:rPr>
        <w:t>๘  หลังคาเรือน  มีการดำเนินงานควบคุมป้องกันโรคไข้เลือดออกโดยมีองค์กรต่างๆในชุมชนให้ความร่วมมืออย่างต่อเนื่อง  สิ่งที่ขาดไม่ได้ในการดำเนินงานป้องกันควบคุมโรคไข้เลือดออกให้ได้ผลก็คือวัสดุเคมีภัณฑ์ทรายกำจัดลูกน้ำยุงลายและการพ่นหมอกควันควบคู่กันไป  เป็นการทำลายที่ตัวแก่และตัวอ่อน  รวมทั้งการควบคุมทางกายภาพอย่างต่อเนื่อง  ดังนั้นเพื่อให้การดำเนินงานควบคุมป้องกันโรคไข้เลือดออกได้ผลอย่างต่อเนื่องจึงจำเป็นต้องจัดหาวัสดุเคมีภัณฑ์ควบคุมโรคไข้เลือดออก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387E1005" w14:textId="1577D1A1" w:rsidR="00CD3A1E" w:rsidRPr="00CD3A1E" w:rsidRDefault="00293BE0" w:rsidP="000E599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เพื่อลดอัตราป่วยตายด้วยโรคไข้เลือดออก       </w:t>
      </w:r>
      <w:r>
        <w:rPr>
          <w:rFonts w:ascii="TH SarabunPSK" w:hAnsi="TH SarabunPSK" w:cs="TH SarabunPSK"/>
          <w:sz w:val="32"/>
          <w:szCs w:val="32"/>
        </w:rPr>
        <w:br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เพื่อกำจัดลูกน้ำยุงลายและทำลายตัวแก่ยุงลาย</w:t>
      </w:r>
      <w:r>
        <w:rPr>
          <w:rFonts w:ascii="TH SarabunPSK" w:hAnsi="TH SarabunPSK" w:cs="TH SarabunPSK"/>
          <w:sz w:val="32"/>
          <w:szCs w:val="32"/>
        </w:rPr>
        <w:br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เพื่อสร้างการมีส่วนร่วมของชุมชนในการป้องกันโรคไข้เลือดออก 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6C26E" w14:textId="3D8CCD30" w:rsidR="00EE6A91" w:rsidRDefault="00BB72B9" w:rsidP="002E0AB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ประชุมคณะบริหารกรรมการกองทุนหลักประกันสุขภาพตำบลโนนสำราญ</w:t>
      </w:r>
      <w:r>
        <w:rPr>
          <w:rFonts w:ascii="TH SarabunPSK" w:hAnsi="TH SarabunPSK" w:cs="TH SarabunPSK"/>
          <w:sz w:val="32"/>
          <w:szCs w:val="32"/>
        </w:rPr>
        <w:br/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เสนอแนวคิดแผนงานโครงการให้ที่ประชุมรับทราบเพื่อวางแผน การดำเนินงาน</w:t>
      </w:r>
      <w:r>
        <w:rPr>
          <w:rFonts w:ascii="TH SarabunPSK" w:hAnsi="TH SarabunPSK" w:cs="TH SarabunPSK"/>
          <w:sz w:val="32"/>
          <w:szCs w:val="32"/>
        </w:rPr>
        <w:br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จัดซื้อทรายกำจัดลูกน้ำยุงลาย และน้ำยาพ่นหมอกควัน </w:t>
      </w:r>
      <w:r>
        <w:rPr>
          <w:rFonts w:ascii="TH SarabunPSK" w:hAnsi="TH SarabunPSK" w:cs="TH SarabunPSK"/>
          <w:sz w:val="32"/>
          <w:szCs w:val="32"/>
        </w:rPr>
        <w:br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ประชาสัมพันธ์โครงการรณรงค์พร้อมให้ความรู้แก่ประชาชนในพื้นที่โดยใช้สื่อหอกระจายข่าวและเสียงตามสายในหมู่บ้าน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1"/>
    <w:p w14:paraId="03944CCC" w14:textId="30C83D16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0CDC4CF6" w14:textId="7F481E0B" w:rsidR="00A94224" w:rsidRPr="00A94224" w:rsidRDefault="00A94224" w:rsidP="00A909DD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/>
          <w:b/>
          <w:sz w:val="32"/>
        </w:rPr>
        <w:t>✓ 6.1.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กลุ่มหญิงตั้งครรภ์และหญิงหลังคลอด จำนวน </w:t>
      </w:r>
      <w:r>
        <w:rPr>
          <w:rFonts w:ascii="TH SarabunPSK" w:hAnsi="TH SarabunPSK"/>
          <w:b/>
          <w:sz w:val="32"/>
        </w:rPr>
        <w:t xml:space="preserve">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6.1.1.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/>
          <w:sz w:val="32"/>
        </w:rPr>
        <w:br/>
      </w:r>
      <w:r>
        <w:rPr>
          <w:rFonts w:ascii="TH SarabunPSK" w:hAnsi="TH SarabunPSK"/>
          <w:b/>
          <w:sz w:val="32"/>
        </w:rPr>
        <w:t>✓ 6.2.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กลุ่มเด็กเล็กและเด็กก่อนวัยเรียน จำนวน </w:t>
      </w:r>
      <w:r>
        <w:rPr>
          <w:rFonts w:ascii="TH SarabunPSK" w:hAnsi="TH SarabunPSK"/>
          <w:b/>
          <w:sz w:val="32"/>
        </w:rPr>
        <w:t xml:space="preserve">184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6.2.1.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/>
          <w:sz w:val="32"/>
        </w:rPr>
        <w:br/>
      </w:r>
      <w:r>
        <w:rPr>
          <w:rFonts w:ascii="TH SarabunPSK" w:hAnsi="TH SarabunPSK"/>
          <w:b/>
          <w:sz w:val="32"/>
        </w:rPr>
        <w:t>✓ 6.3.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กลุ่มเด็กวัยเรียนและเยาวชน จำนวน </w:t>
      </w:r>
      <w:r>
        <w:rPr>
          <w:rFonts w:ascii="TH SarabunPSK" w:hAnsi="TH SarabunPSK"/>
          <w:b/>
          <w:sz w:val="32"/>
        </w:rPr>
        <w:t xml:space="preserve">664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6.3.1.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/>
          <w:sz w:val="32"/>
        </w:rPr>
        <w:br/>
      </w:r>
      <w:r>
        <w:rPr>
          <w:rFonts w:ascii="TH SarabunPSK" w:hAnsi="TH SarabunPSK"/>
          <w:b/>
          <w:sz w:val="32"/>
        </w:rPr>
        <w:t>✓ 6.4.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กลุ่มวัยทำงาน จำนวน </w:t>
      </w:r>
      <w:r>
        <w:rPr>
          <w:rFonts w:ascii="TH SarabunPSK" w:hAnsi="TH SarabunPSK"/>
          <w:b/>
          <w:sz w:val="32"/>
        </w:rPr>
        <w:t xml:space="preserve">1,054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6.4.1.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/>
          <w:sz w:val="32"/>
        </w:rPr>
        <w:br/>
      </w:r>
      <w:r>
        <w:rPr>
          <w:rFonts w:ascii="TH SarabunPSK" w:hAnsi="TH SarabunPSK"/>
          <w:b/>
          <w:sz w:val="32"/>
        </w:rPr>
        <w:t>✓ 6.5.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กลุ่มผู้สูงอายุ จำนวน </w:t>
      </w:r>
      <w:r>
        <w:rPr>
          <w:rFonts w:ascii="TH SarabunPSK" w:hAnsi="TH SarabunPSK"/>
          <w:b/>
          <w:sz w:val="32"/>
        </w:rPr>
        <w:t xml:space="preserve">441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6.5.1.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/>
          <w:sz w:val="32"/>
        </w:rPr>
        <w:br/>
      </w:r>
      <w:r>
        <w:rPr>
          <w:rFonts w:ascii="TH SarabunPSK" w:hAnsi="TH SarabunPSK"/>
          <w:b/>
          <w:sz w:val="32"/>
        </w:rPr>
        <w:t>✓ 6.6.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กลุ่มผู้ป่วยโรคเรื้อรัง จำนวน </w:t>
      </w:r>
      <w:r>
        <w:rPr>
          <w:rFonts w:ascii="TH SarabunPSK" w:hAnsi="TH SarabunPSK"/>
          <w:b/>
          <w:sz w:val="32"/>
        </w:rPr>
        <w:t xml:space="preserve">21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6.6.1.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/>
          <w:sz w:val="32"/>
        </w:rPr>
        <w:br/>
      </w:r>
      <w:r>
        <w:rPr>
          <w:rFonts w:ascii="TH SarabunPSK" w:hAnsi="TH SarabunPSK"/>
          <w:b/>
          <w:sz w:val="32"/>
        </w:rPr>
        <w:t>✓ 6.7.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กลุ่มคนพิการและทุพพลภาพ จำนวน </w:t>
      </w:r>
      <w:r>
        <w:rPr>
          <w:rFonts w:ascii="TH SarabunPSK" w:hAnsi="TH SarabunPSK"/>
          <w:b/>
          <w:sz w:val="32"/>
        </w:rPr>
        <w:t xml:space="preserve">23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6.7.1.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/>
          <w:sz w:val="32"/>
        </w:rPr>
        <w:br/>
      </w:r>
      <w:r>
        <w:rPr>
          <w:rFonts w:ascii="TH SarabunPSK" w:hAnsi="TH SarabunPSK"/>
          <w:b/>
          <w:sz w:val="32"/>
        </w:rPr>
        <w:t>✓ 6.8.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กลุ่มประชาชนทั่วไปที่มีภาวะเสี่ยง จำนวน </w:t>
      </w:r>
      <w:r>
        <w:rPr>
          <w:rFonts w:ascii="TH SarabunPSK" w:hAnsi="TH SarabunPSK"/>
          <w:b/>
          <w:sz w:val="32"/>
        </w:rPr>
        <w:t xml:space="preserve">2,017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6.8.1.</w:t>
      </w:r>
      <w:r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76914F8" w:rsidR="001479A8" w:rsidRPr="006747D3" w:rsidRDefault="00204E52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46815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พฤษภาคม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2566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/>
          <w:sz w:val="32"/>
          <w:szCs w:val="32"/>
          <w:cs/>
        </w:rPr>
        <w:t>สิงหาคม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2566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1D3FCC51" w:rsidR="001479A8" w:rsidRPr="006747D3" w:rsidRDefault="00C63691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หมู่ที่ 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ตำบลโนนสำราญ อำเภอกันทรลักษ์ จังหวัดศรีสะเกษ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07E6BBB2" w:rsidR="00B75F91" w:rsidRDefault="001479A8" w:rsidP="0007111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71111">
        <w:rPr>
          <w:rFonts w:ascii="TH SarabunPSK" w:hAnsi="TH SarabunPSK" w:cs="TH SarabunPSK"/>
          <w:sz w:val="32"/>
          <w:szCs w:val="32"/>
        </w:rPr>
        <w:t>39,600.00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บาท รายละเอียด ดังนี้</w:t>
      </w:r>
    </w:p>
    <w:p w14:paraId="56589773" w14:textId="34374623" w:rsidR="00DC41BD" w:rsidRDefault="00DC41BD" w:rsidP="00B50FE0">
      <w:pPr>
        <w:tabs>
          <w:tab w:val="left" w:pos="6464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39,600.00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79FC9049" w14:textId="74EC31A9" w:rsidR="004B6CA9" w:rsidRDefault="00692C1B" w:rsidP="003468C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ประชาชนในพื้นที่มีความตระหนักและให้ความสำคัญเกี่ยวกับโรคไข้เลือดออก </w:t>
      </w:r>
      <w:r>
        <w:rPr>
          <w:rFonts w:ascii="TH SarabunPSK" w:hAnsi="TH SarabunPSK" w:cs="TH SarabunPSK"/>
          <w:sz w:val="32"/>
          <w:szCs w:val="32"/>
        </w:rPr>
        <w:br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ไม่มีผู้ป่วยด้วยโรคไข้เลือดออกในพื้นที่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29790D6F" w14:textId="25F0217E" w:rsidR="00582340" w:rsidRDefault="001D7ECA" w:rsidP="003468CF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1C5515">
        <w:rPr>
          <w:rFonts w:ascii="TH SarabunPSK" w:hAnsi="TH SarabunPSK" w:cs="TH SarabunPSK"/>
          <w:sz w:val="32"/>
          <w:szCs w:val="32"/>
          <w:cs/>
        </w:rPr>
        <w:t>นายชยุต  อัมภรัตน์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1C5515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  <w:r w:rsidR="003468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C5515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โรงพยาบาลส่งเสริมสุขภาพตำบลท่าสว่าง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C5515">
        <w:rPr>
          <w:rFonts w:ascii="TH SarabunPSK" w:hAnsi="TH SarabunPSK" w:cs="TH SarabunPSK"/>
          <w:sz w:val="32"/>
          <w:szCs w:val="32"/>
        </w:rPr>
        <w:t xml:space="preserve"> 0821517293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1F825503" w:rsidR="00957BFC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>ไม่ได้ซ้ำซ้อนกับงบประมาณที่ได้รับจากแหล่งอื่น</w:t>
      </w:r>
      <w:proofErr w:type="gramEnd"/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8DA327" w14:textId="16674856" w:rsidR="001D7ECA" w:rsidRPr="00CA1574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546782B8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C447" w14:textId="77777777" w:rsidR="005343B0" w:rsidRDefault="005343B0" w:rsidP="007B6C4E">
      <w:r>
        <w:separator/>
      </w:r>
    </w:p>
  </w:endnote>
  <w:endnote w:type="continuationSeparator" w:id="0">
    <w:p w14:paraId="5F0CB884" w14:textId="77777777" w:rsidR="005343B0" w:rsidRDefault="005343B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Chula">
    <w:altName w:val="Cordia New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4959" w14:textId="77777777" w:rsidR="005343B0" w:rsidRDefault="005343B0" w:rsidP="007B6C4E">
      <w:r>
        <w:separator/>
      </w:r>
    </w:p>
  </w:footnote>
  <w:footnote w:type="continuationSeparator" w:id="0">
    <w:p w14:paraId="35B51700" w14:textId="77777777" w:rsidR="005343B0" w:rsidRDefault="005343B0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AkdHq63QUAAB0bAAAOAAAAZHJzL2Uyb0RvYy54bWzsWd2O20QUvkfiHSxf ItEkTjZ/arZaWlpVqtqKFrVcTsbj2ML2mJnJJtsrQEjAIyBxAxJCAnGDhHDfxo/CNzMer5NNm3SL lh9tLpKx5/zMnDnnm3NObt5aZ6l3yoRMeD7zeze6vsdyysMkX8z8j5/efX/se1KRPCQpz9nMP2PS v3X87js3V8WUBTzmaciEByG5nK6KmR8rVUw7HUljlhF5gxcsx2TERUYUHsWiEwqygvQs7QTd7rCz 4iIsBKdMSry9Yyf9YyM/ihhVj6JIMuWlMx9rU+ZbmO+5/u4c3yTThSBFnNB6GeQSq8hIkkNpI+oO UcRbiuSCqCyhgkseqRuUZx0eRQllZg/YTa+7tZt7gi8Ls5fFdLUoGjPBtFt2urRY+vD0niieFI8F LLEqFrCFedJ7WUci079Ypbc2JjtrTMbWyqN42Rt1u6PxwPco5nrdYNALxtaoNIblL/DR+MM9nB2n uLOxnObBLhPrfiy8JITSIVwsJxmcqyq/qMqfqrKsXn5TlT94eqre1n9onwgEeX7W8u3O+klMCmZc SE7bNpuc2+yXqvxDG+zl51X5q7GfeSx/hAmr8vuq/LMqv9ODl99W5e8w6sQa1QhsPEdOJZzobd2m OXwyLYRU9xjPPD2Y+QKhbCKMnD6QCqcKUkeitUqeJuHdJE3Ng4YPdjsV3ilB4M8XPcuaFjGxr0zk Q4QBGk1pBG4ISXMtKudaqNWn38Ar3VbNSJ2lTNOl+UcsgkMiJgKjrJFsFRJKWa7sOmRMQmZfH3Xx 0fa8sBYjUEuOoL+RXQvY3J+TbcXU9JqVGQRsmLuvW5hlbjiMZp6rhjlLci52CUixq1qzpXdGsqbR Vprz8AzhKrjFX1nQuwlO9QGR6jERAFxAMy4R9QhfUcpXM5/XI9+LuXix672mR2xg1vdWAPCZLz9b EsF8L72fI2omvcFAI755GByNAjyI9sy8PZMvs9scrtLDdVVQM9T0KnXDSPDsGe6aE60VUySn0D3z qRLu4bayFwtuK8pOTgwZUL4g6kH+pKBauLaq9tqn62dEFLVrK4DpQ+4ilUy3PNzSas6cnywVjxLj /ud2re0N1NDYeBXwMYIBHOS+KXwEfwN6DIb9rj5ce+n0BhPcQNYF3Z1FlxY9tNmcPXE7h8AO/WoR 1uunPM9lothzSIuyFK74XsfreiuvNxgG48Asdgf5J5vksdfrwt3GJhB2kD+HWzXSa8n7dbSZut5e HcFldGww2T3s19RvaTrAVm3y2k77dSClaCx2gI5N8r222jy+69N+ne+2j2/YHwfDyX7XbfMMkCBO Jld54rhLm0gnsU0XyJSu8zr6MQJ+I4u2F2LBpc5T21CAZNY9ItQttIBLQ8ceZgRtm9ldjYcxIxrb zAZ9sJnDmGHzNnP/jZaN+GkzOzg1mu0KatvpPEwXU6kpphTuSORmvodiaq4V4nojSpvcDT1c5g5L vRjjGij1fIZb/ik3lGqrUoDO89k0b1M10rBgdzaOwv0WRl6b0um1Z+no3K+lt95tLGGdtjaho3K/ lhoYsmMFNOWSWSXaEiaxa0yiLdm6mDbSzVfki1bUBuV1YhpdJ6bXiemuunYE+L1sYgpeBJtOoFEo X7auHYyC3o52CALfZaauaD2wrp2nSeHKWj2um0BA3a0W0I5WmW0v3eF0maH2tP0ywVKi0KyTcVJI oPeUZXMWAsPvh3X2KpVgigK5XOlJ63K7mcBu2suyeLQBUVtgpgvwC0AGKdcF9XVB/S8vqM+7kFdW XCMLdBhm+pm6mflbVX5dlV+aHhzGX1Xlz2jGmSbnaLui9tT6A657sw7PXtGZG/X7g+DIZDET9KE0 NVpGdXt21B9OeliJLrH7o6NgfFRH8CVxrOmj6ajXSeGwf2TT72amBgTXtrJ5+wH9tgPaWrubaQcw XnUzLfzUIWWd41xspqn1fF1fVP94X61usu3oq9Uz/5e+moEB/Adj8vn6/yL9J0/72RzV+b9ax38B AAD//wMAUEsDBAoAAAAAAAAAIQCiPdYt8BoAAPAaAAAUAAAAZHJzL21lZGlhL2ltYWdlMS5wbmeJ UE5HDQoaCgAAAA1JSERSAAAB5AAAAVAIBgAAAG71DZoAAAAJcEhZcwAALiMAAC4jAXilP3YAAAAZ dEVYdFNvZnR3YXJlAEFkb2JlIEltYWdlUmVhZHlxyWU8AAAafUlEQVR42uzd/bNdVX0H4BWSqLza EbQFsVAFStsxVkFKfaG8iCKiTBWojIyMTn/tX6P+oKWlo2VUZqxTX8aqQ3WgBQZFbWITmiGYEEnI ldSESBpvCHR9OfuYG7g597zsfc7eaz/PzDIzCvdl72s+d639WWtvePHFF/8upbQ5j7PS4j2bx9HU DgfzeL6Bj7sxj/+d8/dyRuqW9Xmclrpn57p16/YngCmsy4H8YvxFksc/53FfHme6LI06JY9T8/hF Q4HPYm3PoXzIZQCmDeSV7s3ja3ns7+gspSsilPfl8RuXoijH8tiaQ3nZpQBmDeShn+XxL9Ws+WyX qhHxC8/TQrk4h6uZ8jGXAqgjkIcO5HF3HvdXv/1T/0w5np3/yqUoyoEcyDtcBqDOQF7p22mwnP1k spxdp1fnEUucT7kURVnKobzbZQCaCOShnXl8Pg3a2etdxlpE2WtDdW0ph+Y10GggD8Vy9vfy+HIe R9JgSw+zhbIGdnm25VA+7DIATQbySv+Zx1fz2JosZ89KA7ss0b3YouQFzCuQh3bm8a08vpHHa1zi qWlgl0XzGph7IK90bxXM8QzNcvZ0M2UN7HLsz4G802UAFhHIQ8M9zbF16iyXfSIa2GXZm0N5j8sA LCqQh6IENjyi09Ld+DSwy6J5DSw8kFeKdnbsaY7DE5TAxgtlDewyxC+j2zWvgbYE8u9mC3n8Yx6P Jnuax6GBXYZ4DLFVyQtoUyAPxXL2D/L4YrKcvZZYUXimumZ01+EcyNtcBqBtgbxS7GmO58z3J8vZ J/Pqapasgd1tmtdAqwN5KP6i+m4abJ2ynL16KB/N45cuRaftzqG85DKAQH6xI19r7Gl+KI/Hkj3N Kw0b2BHKyl7dtSOHskcQIJA75b/T4IjOB5Pl7JVOTxrYXaZ5DQK5c4E8FLOJ4RGdR9zKlzhus9sc rwkCufO+VwVz7Gnu+3K2Bna3HcqBvN1lAIHcdTvT4LCRB/J4ocf3VQO72zSvQSAXI2aH/5HHP6T+ 7mnWwO74L5eO1wSBXJpH0mBPc4y+lcA0sLstnicfchlAIBc346hCOd461bc9zRrY3RSrO3G85rJL AQK5VF9Pg1PAdvToe9bA7ibNaxDIvRB7mr+W+nNEpwZ2Nx3IgbzDZQCB3Iu/8NLxIzpLf2angd1N SzmUd7sMIJD7JPY0xxGdD6dy9zRrYHeT5jUI5F56Ko+vVOFcYqkmGtivyuPJpOzVJdscrwkCua+G e5pjOfvpAr8/DexuiXLXFiUvEMh9F3uaowAW26dKWs4+I489SQO7KzSvQSBT2VmFcoTzrwv5nqKB vb+g76d0jtcEgczLfKsK5xK2pWhgd8veHMp7XAYQyJwo3tATe5ofTd0ugcVS/LpqFYD207wGgcxJ HEjHj+js6p5mDezuiOfI2zWvQSAz2g/S4Dnzox39+jWwuyFWZLYqeYFAZm2xp3l4RGfXlrM1sLvh cA7kbS4DCGTGE8vZcQLYN/Po0jGIGtjdoHkNApkpxJ7mOAXs31I39jRrYHfD7hzKSy4DCGQm91QV yhHObf+LVAO7G3bkUPZGLxDIzCD2NMdz5sda/DVqYLef5jUIZGoSe5rj7OxoZz/X0q9RA7vdHK8J ApkaDfc0Rzi3sVClgd1uh3Igb3cZQCBTr5+n4yeBtYmyV7tpXoNApiFLVTDHzLkte5ojlI/ksdft aSXHa4JApmHDIzrbsKc5yl4bkgZ2W8Xz5EMuAwhkmvXTdPw9zYsO5Zgt70rKXm0T5a44XnPZpQCB TPOikT08onORe5pPr2btR9ySVtG8BoHMAsRhIw/ksWVBnz+O23w6aWC3zYEcyDtcBhDIzF/MlL+c Bmdoz3tPswZ2S38mcijvdhlAILMYz1Wz5u+k+S5na2C3k+Y1CGRaIPY0f6OaNc+DBnY7bXO8Jghk 2mGpCub7UvPL2RrY7RPlri1KXiCQaZfhEZ2/aPjzaGC3i+Y1CGRa6udVODe5p1kDu10crwkCmRZ7 Lh1fzm6iBKaB3S57cyjvcRlAINNuUf76Zqp/T7MGdrtoXoNApiOa2NOsgd0e8Rx5u+Y1CGS647kq lL+c6lnOjlCOslecIKWBvVhx1vVWJS8QyHRPnXuaT81jX1L2WrTDOZC3uQwgkOmmmCkPt07Nspyt gd0OmtcgkCnArHuaY6b8bNLAXrTdOZSXXAYQyHTfL9LxrVOTigZ2PM98ymVcqB05lA+4DCCQKcO0 e5o1sBdP8xoEMoWadE9zhPKp1WxbA3sxHK8JApmCTbqnWQN7sQ7lQN7uMoBAplyT7GnWwF4szWsQ yPTEOHuaNbAXy/GaIJDpkbX2NGtgL1Y8Tz7kMoBApl8imP89vbIEpoG9OFHuiuM1l10KEMj0z2p7 mjWwF0fzGgQyPfdcOr6cPSyBaWAvxoEcyDtcBhDIsHJPczSwn4mQcFnmaimH8m6XAQQypGqmHDPm B/PYmzSw503zGgQynCCWs3+ax915/JfLMVfbHK8JAhlW82gVzA+7FHMR5a4tSl4gkGE1R9PgGfP3 0+A58xGXpFGa1yCQYWQob87jfyIs8nggj4MuS2McrwlT2uASULiNeVxW/fmaPDbl8WQej1QBTb3O zr/jL+dQ3uNSgBkynMyuNHi2PHSwCmbL2fXTvAaBDCPFXuWH0mApe+hIspxdt3iOvF3zGgQyjHKw CuXVwsJydn3irOutSl4gkGGUmCHfP2JGbDm7HodzIG9zGUAgw1qhHA3sXSP+GcvZs9O8BoEMY4lQ fnyMf85y9vR251BechlAIMNaXt7AHuVgNWPenixnT2JHDmUv/wCBDGtarYE9SoTxlmrWbDl7bZrX IJBhbBGs908QykMxW/5RGv08GsdrgkCGCazVwF4r0C1nj3YoB7Ln8CCQYexQjmfK0x4BaTl7NM1r EMgwkQjlWZehLWevzvGaIJBhIpM0sEexnL3KLys5lA+5DCCQYVx7qlA+WsPHspx9XJS74njNZT9i CGSBDJPMcKdpYI+cISbL2ZrXIJBhYrM0sNcK+1jO3tzT63ogB/IOP14IZGDSUJ6lgT3KkWrGvDn1 bzl7KYfybj9eCGRgUnU0sEeJUN6S+rWcrXmNQAamUlcDe5R9K2bNfbDN8ZoIZGAadTawR+nLcnaU u7YoeSGQgWk00cAepfTlbM1rBDIwtaYa2KOUvJzteE0EMjBTKDfVwB6l1OXsvTmU9/ixQiAD02q6 gT1KacvZmtcIZGAmj6fFLiWXspwdz5G3a14jkIFZ7KoC8egCv4aD1dcQ4dzVl1rEWddblbwQyMCs gTjPBvYow2De18HreDgH8jY/TghkYKYwyeOh1J7C1ZNVOHdtOVvzGoEMzCxmyA/n8auWzd67tpy9 O4fykh8nBDIwq0U2sEfp0nL2jhzKB/woIZCBWS26gT1KF5azNa8RyEBt2tDAHqXty9mO10QgA7WG Xlsa2KO0dTn7UA7k7X6MEMhAXTO9NjWwR2njcrbmNQIZqE0bG9hrzewfSYMjOtuwnO14TQQyUKu2 NrBPJsI4lowfaMEMP54nH/IjhEAG6tLmBvYoT1az5kU9041yVxyvuexHCIEM1KXtDexRFrmcrXmN QAYaCbYuNLBPZlHL2QdyIO/w44NABuoO5R+nbjSwR5n3cvZSDuXdfnwQyECdjlYz5YMFfC/zXM7W vEYgA43oWgN7lHktZ29zvCYCGWgkYKpRkiaXs6PctUXJC4EMNGFXNVsuzcFqxrw91bucrXmNQAYa Da8uN7BHiTDeUs2a61rOdrwmAhloNJRLaGCPErPlH6V6np3vzaG8x48NAhloQkkN7LV++ahjOVvz GoEMNKqkBvYosy5nx3Pk7ZrXCGSgSSU2sEeZdjlb8xqBDDSu1Ab2KNMsZx/OgbzNjwsCGWg6oEpt YI8y6XK25jUCGZhLKJfewB5l3OXs3TmUl/y4IJCBJvWlgb3WLyaxnD3q/dI7cigf8OOCQAaa1pcG 9ihHqhnz5lV+QdG8RiADcxNB9LjL8LtrseVlv6Qs57FV8xqBDMxDHxvYo+xbMWsOh3Igb3dZEMjA PDyTx0Opfw3sUVYuZz+heY1ABublYBXKnpm+UoTy13Mob3YpEMjAPGhgj/aZNHjOfMBzZQQyMI9Q jpngLpfiFZ7L4+48fp1HvIxiXw7mZZcFgQw0SQN7dfGqxi+lwbaoEHuV99uzjEAGmqSBvcrfj3n8 LI9vv+y/j5nyviqcLWcjkIHaaWC/0vo87svjwZP877GcveRQEQQyUDcN7FeKvyO/mscTI/6Zw1Uw 73e5EMhAXTSwV/m7Mg2a18+u8c/FEna8rOIZJTAEMlBXKGtgnyia13dVf47jQDVrPuTSIZCBWWlg nzhL3pnHV9Lx5vU4lMAQyEAtNLBPDOWH06DoNaljK2bNntEjkIGpaGAfF83r2Ar1kxk+xqFqxqwE hkAGJqaBfaJYun5ixo8Ry9kRykpgCGRgIhrYx/02j79Pazevx7W/mjUrgQlkgLFDOZ4p73EpXlot iO1QdZa1lqtr68UWAhlgLBHKfd8WNWxe39PAxx6WwPZYzhbIAGvRwE7plDR4tn5fg58jlrGXvNii bBtcAmAGF+SxsQrlvjawX8jjXXnszWNrQ5/jzBh5/jQsge2znG2GDLCaKHndn2yLuifNbxlfCUwg A6xKAzul3+TxT6m+5vU4vNhCIAOsGsp9b2D/Oo8vpHqb1+M4lo4vZyuBCWSAl/S5gR3N6x1pcHDI okT5a78SmEAGSKnfDew4XvOHeTyw4K/Diy0EMsBL9qT+NrBjF8u9eTzWkq8nlrO92EIgAz3W9wZ2 vEN5qUVfjxdbCGSgx/rcwH4uj7vTfJvX4zhW/aLgxRYCGehhKPe1gR2Hhnwxzb95Pa7he5rtaRbI QI/0sYEdzes4xevrLf86lcAEMtAzfWxgR/M6zrt+sANfqxdbLICzrIFFuKD6c3PqT9krQu76PJ7O 44kO/PJwdow8Z1MCM0MGeqCPDexYvo53KD/bsa97+GILJTCBDBQq9sU+lPrVwI7m9V3Vn13kxRYC GShUzJAfzuNXPZol70yD4zW7XJ6KmXK05g8ogQlkoCx9amBHKP8kj+8U8L14sYVABgr0eBqUvfog ylPfr1YHShHL2EtebDE5LWugbS7KY2PqRwM7ZpbXpsGJWU8U8j2dGSPP9ZZXzJotZ5shAx3WpwZ2 /D38udS95vW4lMAEMtBxfWpgx/f6mdTtktc43+OSPc0CGeimvjSwh83re3pwT5XABDLQYX1oYJ9S rQjc16P7GuWv/UpgAhnolj40sKN5/c08ftaze9v7F1sIZKBrdqV+NLDvSf17K1YYvtginjUfFsgA 7daHBnbMGL+Qym1ej6NXL7YQyEBX9aGBHWddfzaV3bwed9Yce7WLfrHFKf4/DXTUaXlclcdrC/4e z8jjVrf6pefq5+bx1jyHfEseZ5ohA7RTyQ3sCKMf5vGA23yC4l5sIZCBUmyrRonimON783jMbX6F YQlsT9eXswUyUJJd1Wy5VF/M45du80l1ugQmkIHSlNzAjpLX3anfzetxDF9s0akSmEAGSg3lH6cy G9gRNHclzetJrlcnXmwhkIFSHa1myqWFcpx5HSeWfdUtnshLL7ZILS6BCWSgdCU2sKN5HeddP+j2 Tqy1L7YQyEAflNjA3pjHl/J4wu2dWixjL7XlxRYCGeiLEhvYsXz9+TyecXtnsrxi1ryw5WyBDPRJ iQ3saF7fVf3J7PanBb3YQiADfQzlkhrYMUuOE6tij7LmdX0OV8E8tz3NAhnoo9Ia2BHKP8/jX93a 2s2tBCaQgT4rqYEdzevv5/Gw29qY4XuaG9nTLJCBviutgf2VpHndtJgp70uDA0dqe0wgkAHKamDH 3+mfS47XnIdjK2bNM5fABDLAQGwdeiiV0cCOcIjtUP/nts7NzC+2EMgAxx2sQvlwx7+PKHntzOMe t3Qhs+Y4onPiF1sIZIATldLAPiUNluG/45YuzEQvthDIAKuH8ubU/QZ2NK+/m8cjbulCxUw59oqP fLGFQAY4uQjlxwv4Pu5J5b1go4uGJbA9qy1nC2SA0UpoYMdf/l9Imtdt8ooSmEAGWFsJDew46/qz yfGabfxl6aWTwE5xLQDWdE4eV+VxWoe/hzPyuNWtbJ1X5XFuHm8RyADjeW0e11V/dlGshl5cfQ+0 kEAGGN/GaqZ8QUe//liufncem9xKgQxQQihflsdFHf36n8/jpjzOdysFMkAJNlXB3FW353GW2yiQ AUoQS9dXVbPmLs70I5TXu40CGaAEXW5gx9d+i1sokAFK0dUGdjSvL8njXW6hQAYoRVcb2NG8vj6P S91CgQxQUihf1sFQjhPIPpbHeW6hQAYoyWWpew3sWL6Ok7xOd/sEMkBJYpZ8ZepWAzuO17wtaV4L ZIDCxBJwl7ZFvVh9zTe5dQIZoDTRvL4hdaeBHaG8qZrdI5ABijJsYHelNHWs+iXizW6dQAYoMZRj 1tmVBna8p/dv0uDwEAQyQHG61MBel8cdeZzqtglkgBJ1qYEd26A+7pYJZIBSdaWBHSWvN+bxQbdM IAOUqisN7BfyuDyPK9wygQxQqq40sKN5/b7UvWNBBTIAE4VyVxrYn8jjLLdMIAOUrCsN7E8lzWuB DFC4LjSw48zrm90qgQxQurY3sKN5fXHSvBbIAD0QzetrU3sb2FHyemcanHuNQAYo2unVTPnsln59 z6fBm6HOd6sEMkDpYtn6r1K7G9i3J81rgQzQE9G+fmuLf2m4M4/1bpNABuiDKFK9I7Wz7BUz5Fvc IoEM0BcXpnY2sKN5fUke17hFAhmgL9rawD5W/bJwqVskkAH6oq0N7KN5fCy1/2xugQxAbdrawI7l 61urXxoQyAC90cYGdhyveUfSvBbIAD3TtgZ2zJLPyeOjbo1ABuibC9PgufKGFoVyFLyudGsEMkDf RPP6utSeBnY0r29ImtcCGaCHhg3s17Xk61nO46/TYAkbgQzQK/Es+eo8/rAlX8+6NCh5nerWCGSA Pro8jz9u0cz9426JQAboqz/L4+1pULJapPj8b8zjZrdEIAP01R/l8b60+Ab2C3lsyuMKt0QgA/RV NK/fkxbfwI7m9Y2p3e94FsgANCqa19HAPmPBX0c0rz+RNK8FMkCPRQP7/akdDewIZc1rgQzQa21o YMdMXclLIAP03qIb2PF54xzuDwpkAPpu0Q3sKHm9s5qxC2QAem3RDezn8/hAHucLZAD6btEN7Fi+ vjOPswQyAH03bGAvaqY6DOX1AhkABidpLaqBHTPkWwQyAAxEA/vP0/wb2PH5LsnjGoEMAANvToMG 9ryXkKN5Hc+zNwlkABiI5vV70/xP1Dqax0fyOE8gA8BANLCvS/NvYMfboeJ4zdMFMgAMvCqPq9P8 G9jxeT+dCm9eC2QAJg3HaGBfOMfPGSWvaF5/VCADwInekebbwI7Pc2keVwpkADhRNLCj7DWvpeRo Xt9QBbNABoAV3pDm28BeToOl6+Ka1wIZgFktooF9W5r/NiyBDEDrzbuBHdugPimQAWD1UJ5XAztK Xq/P41aBDACrm1cDOw4NubT6JUAgA8Aq5tXAjub1jXlcIJABYHXDBvZrGv480by+I49zBDIArC4a 2PG2qKYb2LE8Hmded7Z5LZABaNqwgf3Ghj9PhH5nS14CGYB5hfJfpEEDu6myV3zceJZ8s0AGgNGi gf32BkM5Sl5vy+NygQwAo0UDO7YqNdXAfj6PD6T5vyZSIAPQOW9Kgwb2uoY+fszA70yD1zYKZAAY IRrYH0rNNbCHodyJ5rVABmCRhg3s1zf08WOG/BGBDADjhXIsX5+X6i97xce7JA2eKQtkABjDlamZ Bvax6mO3unktkAFok6Ya2EfzuKGahQtkABhDUw3seDtUHK95ukAGgPE01cCO59WfTs2/hUogA1CM JhrY8Xw6mtcfFcgAMFkox/L1uam+sld8nEvzuEogA8Bk/jLV28CO5vW1eWwSyAAwmWhgx9alup7/ LudxU2pJ81ogA9Al8XrF99b8Me9ILTheUyAD0DWvq2a2dTWwN+bxSYEMAJMbNrDPrOFjxXPpaHLf KpABYLpQvj7V08COQ0OieX2FQAaA6UQD+09rCOVoXt+Yx8UCGQCm8ydpsIVp1gZ2NK9vSwtoXgtk AEoRM9s6Gtgx047nyXNtXgtkAEoSDex4rjxrA/uMNOeSl0AGoDTRvL46zdbAjlly7Hm+WSADwPTq aGBHyettaXA6mEAGgBnM2sB+Po8P53G+QAaA2czawP5tHnfmcY5ABoDZDBvY086U49+7PTXYvBbI APRFNLDfn8dpU/77Z+Vxi0AGgNlF8/raNF0DO2bJF+bxAYEMALMbNrB/P02+hB3N6ytTA81rgQxA X707DRrYL0z47x3N44ZU8/GaAhmAPosGduw1fn7Cfy9C/FN5nC6QAaAe0cB+X5qugf3pVFPzWiAD wKCBfXWarIEdAR7N65sEMgDU5+w0aGC/esJQvrSaYQtkAKhJNLA/lCZrYEfz+j1pcBqYQAaAGkUD +6I0fgN7OQ2WrqduXgtkAFjd29LkDew70pQlL4EMACc3aQN7Yx5/K5ABoH6TNLAjuF+bx60CGQDq N0kDO547R/P6PQIZAOo3bGC/Ia29hB3N61jqvlggA0AzYuYbDey1yl7RvL4tjdm8FsgAMLloX799 jFCOmXQ8T16zeS2QAWA6sRx9XVp7+fqMNNgOJZABoCFR9rp6jRlwBPYfpDWa1wIZAGYP5Zgpj2pg R8krXvV4uUAGgOZEA/v6NLqBHc+bP5zHWwQyADQbytHAflM6ednrt3l8PI9zBDIANOuKNLqBHTPo 29PLnjsLZACoXzSw35tOvnx9Vh63CGQAaN65adDAXn+SWfKFafBMWSADQMOigf3BtHoDO5rX70hV 81ogA0CzRjWwj+bxkTzOE8gAMJ9QPlkD+0geNwhkAJifYQP76Mv++2WBDADzFQ3sq9LLlq8FMgDM 37CBfYpABoDFigb2jWnQwH5xQ/6Pa1wTAFiY38vjov8XYADlZMm4NvDW6wAAAABJRU5ErkJgglBL AwQUAAYACAAAACEA3tCZVN0AAAAFAQAADwAAAGRycy9kb3ducmV2LnhtbEyPQUvDQBCF70L/wzIF b3bTilHSbEoRquihYlvwus1Ok7TZ2bC7aaO/3tGLXgYe7/Hme/lisK04ow+NIwXTSQICqXSmoUrB bru6eQARoiajW0eo4BMDLIrRVa4z4y70judNrASXUMi0gjrGLpMylDVaHSauQ2Lv4LzVkaWvpPH6 wuW2lbMkSaXVDfGHWnf4WGN52vRWwcfz8vVpvT2+fO1Su+rfzPou8b1S1+NhOQcRcYh/YfjBZ3Qo mGnvejJBtAp4SPy97M3Se56x51A6vQVZ5PI/ffENAAD//wMAUEsDBBQABgAIAAAAIQCqJg6+vAAA ACEBAAAZAAAAZHJzL19yZWxzL2Uyb0RvYy54bWwucmVsc4SPQWrDMBBF94XcQcw+lp1FKMWyN6Hg bUgOMEhjWcQaCUkt9e0jyCaBQJfzP/89ph///Cp+KWUXWEHXtCCIdTCOrYLr5Xv/CSIXZINrYFKw UYZx2H30Z1qx1FFeXMyiUjgrWEqJX1JmvZDH3IRIXJs5JI+lnsnKiPqGluShbY8yPTNgeGGKyShI k+lAXLZYzf+zwzw7TaegfzxxeaOQzld3BWKyVBR4Mg4fYddEtiCHXr48NtwBAAD//wMAUEsBAi0A FAAGAAgAAAAhALGCZ7YKAQAAEwIAABMAAAAAAAAAAAAAAAAAAAAAAFtDb250ZW50X1R5cGVzXS54 bWxQSwECLQAUAAYACAAAACEAOP0h/9YAAACUAQAACwAAAAAAAAAAAAAAAAA7AQAAX3JlbHMvLnJl bHNQSwECLQAUAAYACAAAACEAJHR6ut0FAAAdGwAADgAAAAAAAAAAAAAAAAA6AgAAZHJzL2Uyb0Rv Yy54bWxQSwECLQAKAAAAAAAAACEAoj3WLfAaAADwGgAAFAAAAAAAAAAAAAAAAABDCAAAZHJzL21l ZGlhL2ltYWdlMS5wbmdQSwECLQAUAAYACAAAACEA3tCZVN0AAAAFAQAADwAAAAAAAAAAAAAAAABl IwAAZHJzL2Rvd25yZXYueG1sUEsBAi0AFAAGAAgAAAAhAKomDr68AAAAIQEAABkAAAAAAAAAAAAA AAAAbyQAAGRycy9fcmVscy9lMm9Eb2MueG1sLnJlbHNQSwUGAAAAAAYABgB8AQAAYiUAAAAA ">
              <v:group id="กลุ่ม 168" o:spid="_x0000_s1027" style="position:absolute;width:17007;height:10241" coordsize="17007,1024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bXP6xgAAANwAAAAPAAAAZHJzL2Rvd25yZXYueG1sRI9Pa8JA EMXvBb/DMoK3uklLRVI3IlKLBylUC6W3ITv5g9nZkF2T+O07h0JvM7w37/1ms51cqwbqQ+PZQLpM QBEX3jZcGfi6HB7XoEJEtth6JgN3CrDNZw8bzKwf+ZOGc6yUhHDI0EAdY5dpHYqaHIal74hFK33v MMraV9r2OEq4a/VTkqy0w4alocaO9jUV1/PNGXgfcdw9p2/D6Vru7z+Xl4/vU0rGLObT7hVUpCn+ m/+uj1bwV0Irz8gEOv8FAAD//wMAUEsBAi0AFAAGAAgAAAAhANvh9svuAAAAhQEAABMAAAAAAAAA AAAAAAAAAAAAAFtDb250ZW50X1R5cGVzXS54bWxQSwECLQAUAAYACAAAACEAWvQsW78AAAAVAQAA CwAAAAAAAAAAAAAAAAAfAQAAX3JlbHMvLnJlbHNQSwECLQAUAAYACAAAACEAaG1z+sYAAADcAAAA DwAAAAAAAAAAAAAAAAAHAgAAZHJzL2Rvd25yZXYueG1sUEsFBgAAAAADAAMAtwAAAPoCAAAAAA== 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mEGqWxAAAANwAAAAPAAAAZHJzL2Rvd25yZXYueG1sRE/basJA EH0X+g/LCL6IbhQbNLqKKEKlpeANX4fsmIRmZ2N21dSv7xYKfZvDuc5s0ZhS3Kl2hWUFg34Egji1 uuBMwfGw6Y1BOI+ssbRMCr7JwWL+0pphou2Dd3Tf+0yEEHYJKsi9rxIpXZqTQde3FXHgLrY26AOs M6lrfIRwU8phFMXSYMGhIceKVjmlX/ubUXAdjXl7fB/GH/5yfj7Pp+7hdf2pVKfdLKcgPDX+X/zn ftNhfjyB32fCBXL+AwAA//8DAFBLAQItABQABgAIAAAAIQDb4fbL7gAAAIUBAAATAAAAAAAAAAAA AAAAAAAAAABbQ29udGVudF9UeXBlc10ueG1sUEsBAi0AFAAGAAgAAAAhAFr0LFu/AAAAFQEAAAsA AAAAAAAAAAAAAAAAHwEAAF9yZWxzLy5yZWxzUEsBAi0AFAAGAAgAAAAhAGYQapbEAAAA3AAAAA8A AAAAAAAAAAAAAAAABwIAAGRycy9kb3ducmV2LnhtbFBLBQYAAAAAAwADALcAAAD4AgAAAAA= 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XXZFxQAAANwAAAAPAAAAZHJzL2Rvd25yZXYueG1sRI9BSwNB DIXvgv9hiOBF7Kwe2rp2WkpR0YOUth48hp24s3Qns+zEdvz35iB4S3gv731ZrErszYnG3CV2cDep wBA3yXfcOvg4PN/OwWRB9tgnJgc/lGG1vLxYYO3TmXd02ktrNIRzjQ6CyFBbm5tAEfMkDcSqfaUx oug6ttaPeNbw2Nv7qpraiB1rQ8CBNoGa4/47OmhkO3uiKT9sP9/7t+NNCS9SinPXV2X9CEaoyL/5 7/rVK/5M8fUZncAufwEAAP//AwBQSwECLQAUAAYACAAAACEA2+H2y+4AAACFAQAAEwAAAAAAAAAA AAAAAAAAAAAAW0NvbnRlbnRfVHlwZXNdLnhtbFBLAQItABQABgAIAAAAIQBa9CxbvwAAABUBAAAL AAAAAAAAAAAAAAAAAB8BAABfcmVscy8ucmVsc1BLAQItABQABgAIAAAAIQDuXXZFxQAAANwAAAAP AAAAAAAAAAAAAAAAAAcCAABkcnMvZG93bnJldi54bWxQSwUGAAAAAAMAAwC3AAAA+QIAAAAA 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vm430xQAAANwAAAAPAAAAZHJzL2Rvd25yZXYueG1sRI/NasMw EITvhb6D2EJvtexQ8uNYMW1oocckNaW9LdbGNrFWxpJj9+2jQCC3XWZ2vtksn0wrztS7xrKCJIpB EJdWN1wpKL4/X5YgnEfW2FomBf/kIN88PmSYajvyns4HX4kQwi5FBbX3XSqlK2sy6CLbEQftaHuD Pqx9JXWPYwg3rZzF8VwabDgQauxoW1N5OgwmcN9XP7+Iy2J3HPXrij+Gv2I3KPX8NL2tQXia/N18 u/7Sof4igeszYQK5uQAAAP//AwBQSwECLQAUAAYACAAAACEA2+H2y+4AAACFAQAAEwAAAAAAAAAA AAAAAAAAAAAAW0NvbnRlbnRfVHlwZXNdLnhtbFBLAQItABQABgAIAAAAIQBa9CxbvwAAABUBAAAL AAAAAAAAAAAAAAAAAB8BAABfcmVscy8ucmVsc1BLAQItABQABgAIAAAAIQAvm430xQAAANwAAAAP AAAAAAAAAAAAAAAAAAcCAABkcnMvZG93bnJldi54bWxQSwUGAAAAAAMAAwC3AAAA+QIAAAAA 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F/0gwwAAANwAAAAPAAAAZHJzL2Rvd25yZXYueG1sRE9Na8JA EL0L/Q/LFHqrm6qYkrpKCFq9KGgFr0N2mgSzs2l2NfHfu0LB2zze58wWvanFlVpXWVbwMYxAEOdW V1woOP6s3j9BOI+ssbZMCm7kYDF/Gcww0bbjPV0PvhAhhF2CCkrvm0RKl5dk0A1tQxy4X9sa9AG2 hdQtdiHc1HIURVNpsOLQUGJDWUn5+XAxCrLJ8m+1/t6ml7jr7Fhm0e6UnpV6e+3TLxCeev8U/7s3 OsyPR/B4Jlwg53cAAAD//wMAUEsBAi0AFAAGAAgAAAAhANvh9svuAAAAhQEAABMAAAAAAAAAAAAA AAAAAAAAAFtDb250ZW50X1R5cGVzXS54bWxQSwECLQAUAAYACAAAACEAWvQsW78AAAAVAQAACwAA AAAAAAAAAAAAAAAfAQAAX3JlbHMvLnJlbHNQSwECLQAUAAYACAAAACEAXBf9IMMAAADcAAAADwAA AAAAAAAAAAAAAAAHAgAAZHJzL2Rvd25yZXYueG1sUEsFBgAAAAADAAMAtwAAAPcCAAAAAA== 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1111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467F"/>
    <w:rsid w:val="000E599B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87D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C5515"/>
    <w:rsid w:val="001D7ECA"/>
    <w:rsid w:val="001E1B18"/>
    <w:rsid w:val="001E69EC"/>
    <w:rsid w:val="001F1239"/>
    <w:rsid w:val="001F24A1"/>
    <w:rsid w:val="001F3A85"/>
    <w:rsid w:val="00204E52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08B8"/>
    <w:rsid w:val="00293BE0"/>
    <w:rsid w:val="002972DA"/>
    <w:rsid w:val="002A024B"/>
    <w:rsid w:val="002C25E8"/>
    <w:rsid w:val="002C4640"/>
    <w:rsid w:val="002E0AB4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468CF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E31F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4717A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C2127"/>
    <w:rsid w:val="004D5629"/>
    <w:rsid w:val="004E0C55"/>
    <w:rsid w:val="004F560C"/>
    <w:rsid w:val="00500F0B"/>
    <w:rsid w:val="00501BC9"/>
    <w:rsid w:val="00503730"/>
    <w:rsid w:val="005039C1"/>
    <w:rsid w:val="00504DAB"/>
    <w:rsid w:val="00506967"/>
    <w:rsid w:val="005077E0"/>
    <w:rsid w:val="005122EC"/>
    <w:rsid w:val="005220D5"/>
    <w:rsid w:val="005309DF"/>
    <w:rsid w:val="00533986"/>
    <w:rsid w:val="005340A8"/>
    <w:rsid w:val="005343B0"/>
    <w:rsid w:val="00534F74"/>
    <w:rsid w:val="0053532D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3B96"/>
    <w:rsid w:val="00574F93"/>
    <w:rsid w:val="005809C5"/>
    <w:rsid w:val="00582340"/>
    <w:rsid w:val="00584166"/>
    <w:rsid w:val="0058667D"/>
    <w:rsid w:val="00596DAE"/>
    <w:rsid w:val="00597F24"/>
    <w:rsid w:val="005A046E"/>
    <w:rsid w:val="005A17A6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2F6B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2C1B"/>
    <w:rsid w:val="006949D4"/>
    <w:rsid w:val="006A753A"/>
    <w:rsid w:val="006B6303"/>
    <w:rsid w:val="006C33E0"/>
    <w:rsid w:val="006D0B65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4BDA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27E6D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60CA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48FB"/>
    <w:rsid w:val="008D764E"/>
    <w:rsid w:val="008D7969"/>
    <w:rsid w:val="008E21E7"/>
    <w:rsid w:val="008E5356"/>
    <w:rsid w:val="008F3221"/>
    <w:rsid w:val="0090257E"/>
    <w:rsid w:val="00907391"/>
    <w:rsid w:val="00913C4D"/>
    <w:rsid w:val="00914277"/>
    <w:rsid w:val="009276C3"/>
    <w:rsid w:val="009279F2"/>
    <w:rsid w:val="00931765"/>
    <w:rsid w:val="00935624"/>
    <w:rsid w:val="00937D18"/>
    <w:rsid w:val="00942035"/>
    <w:rsid w:val="00955836"/>
    <w:rsid w:val="00955A83"/>
    <w:rsid w:val="00957BFC"/>
    <w:rsid w:val="00960BB9"/>
    <w:rsid w:val="00962574"/>
    <w:rsid w:val="00964F9D"/>
    <w:rsid w:val="00965F6B"/>
    <w:rsid w:val="009755AC"/>
    <w:rsid w:val="0098144E"/>
    <w:rsid w:val="00983D21"/>
    <w:rsid w:val="00983E2A"/>
    <w:rsid w:val="0098420A"/>
    <w:rsid w:val="0098596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2794E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09DD"/>
    <w:rsid w:val="00A9261B"/>
    <w:rsid w:val="00A94224"/>
    <w:rsid w:val="00A9612D"/>
    <w:rsid w:val="00A97CDD"/>
    <w:rsid w:val="00AA1059"/>
    <w:rsid w:val="00AA3DE4"/>
    <w:rsid w:val="00AA5BCB"/>
    <w:rsid w:val="00AA5C30"/>
    <w:rsid w:val="00AB1C62"/>
    <w:rsid w:val="00AB2265"/>
    <w:rsid w:val="00AB2D44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50FE0"/>
    <w:rsid w:val="00B6305B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2B9"/>
    <w:rsid w:val="00BB7E97"/>
    <w:rsid w:val="00BD5F9E"/>
    <w:rsid w:val="00BD7061"/>
    <w:rsid w:val="00BE0122"/>
    <w:rsid w:val="00BE151E"/>
    <w:rsid w:val="00BE153C"/>
    <w:rsid w:val="00BE3694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3691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4594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94DA7"/>
    <w:rsid w:val="00DA22E3"/>
    <w:rsid w:val="00DB36B1"/>
    <w:rsid w:val="00DB4B19"/>
    <w:rsid w:val="00DB7479"/>
    <w:rsid w:val="00DC1377"/>
    <w:rsid w:val="00DC3888"/>
    <w:rsid w:val="00DC41BD"/>
    <w:rsid w:val="00DC425B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1E23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120B0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4597-6466-4FA2-924C-57521513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2020-09-15T03:13:00Z</cp:lastPrinted>
  <dcterms:created xsi:type="dcterms:W3CDTF">2023-05-10T08:03:00Z</dcterms:created>
  <dcterms:modified xsi:type="dcterms:W3CDTF">2023-05-10T08:03:00Z</dcterms:modified>
</cp:coreProperties>
</file>