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ED1" w:rsidRPr="00920541" w:rsidRDefault="00CA2764" w:rsidP="00BE1DF2">
      <w:pPr>
        <w:spacing w:line="240" w:lineRule="auto"/>
        <w:rPr>
          <w:rFonts w:ascii="TH SarabunIT๙" w:hAnsi="TH SarabunIT๙" w:cs="TH SarabunIT๙"/>
          <w:b/>
          <w:bCs/>
          <w:szCs w:val="32"/>
          <w:cs/>
        </w:rPr>
      </w:pP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3 </w:t>
      </w:r>
      <w:r w:rsidR="00725E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</w:t>
      </w:r>
      <w:bookmarkStart w:id="0" w:name="_Hlk82505451"/>
      <w:r w:rsidR="00725E8D" w:rsidRPr="006D611D">
        <w:rPr>
          <w:rFonts w:ascii="TH SarabunIT๙" w:hAnsi="TH SarabunIT๙" w:cs="TH SarabunIT๙"/>
          <w:b/>
          <w:bCs/>
          <w:szCs w:val="32"/>
          <w:cs/>
        </w:rPr>
        <w:t>อสม.</w:t>
      </w:r>
      <w:bookmarkEnd w:id="0"/>
      <w:r w:rsidR="00920541">
        <w:rPr>
          <w:rFonts w:ascii="TH SarabunIT๙" w:hAnsi="TH SarabunIT๙" w:cs="TH SarabunIT๙" w:hint="cs"/>
          <w:b/>
          <w:bCs/>
          <w:szCs w:val="32"/>
          <w:cs/>
        </w:rPr>
        <w:t>ร่วมใจป้องกันภัยไข้เลือดออก</w:t>
      </w:r>
      <w:r w:rsidR="00876F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 </w:t>
      </w:r>
      <w:r w:rsidR="007C4E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2566 </w:t>
      </w:r>
      <w:r w:rsidR="00BE1DF2">
        <w:rPr>
          <w:rFonts w:ascii="TH SarabunIT๙" w:hAnsi="TH SarabunIT๙" w:cs="TH SarabunIT๙"/>
          <w:b/>
          <w:bCs/>
          <w:sz w:val="32"/>
          <w:szCs w:val="32"/>
          <w:cs/>
        </w:rPr>
        <w:t>ได</w:t>
      </w:r>
      <w:r w:rsidR="00BE1DF2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42581E" w:rsidRPr="005307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งบประมาณสนับสนุนจากกองทุนหลักประกันสุขภาพ </w:t>
      </w:r>
    </w:p>
    <w:p w:rsidR="0042581E" w:rsidRPr="00530779" w:rsidRDefault="00CA2764" w:rsidP="00530779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="0042581E" w:rsidRPr="0053077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725E8D" w:rsidRDefault="00725E8D" w:rsidP="00725E8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15BEC">
        <w:rPr>
          <w:rFonts w:ascii="TH SarabunIT๙" w:hAnsi="TH SarabunIT๙" w:cs="TH SarabunIT๙"/>
          <w:sz w:val="32"/>
          <w:szCs w:val="32"/>
          <w:cs/>
        </w:rPr>
        <w:t>1.</w:t>
      </w:r>
      <w:r w:rsidR="007C4EF4" w:rsidRPr="007C4EF4">
        <w:rPr>
          <w:rFonts w:ascii="TH SarabunIT๙" w:hAnsi="TH SarabunIT๙" w:cs="TH SarabunIT๙"/>
          <w:sz w:val="32"/>
          <w:szCs w:val="32"/>
          <w:cs/>
        </w:rPr>
        <w:t>เพื่อป้องกันและควบคุมการแพร่ระบาดของโรคไข้เลือดออกไม่ให้ประชาชนได้รับผลกระทบ</w:t>
      </w:r>
    </w:p>
    <w:p w:rsidR="00725E8D" w:rsidRPr="00315BEC" w:rsidRDefault="00725E8D" w:rsidP="00725E8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15BEC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="00970B8E" w:rsidRPr="00970B8E">
        <w:rPr>
          <w:rFonts w:ascii="TH SarabunIT๙" w:hAnsi="TH SarabunIT๙" w:cs="TH SarabunIT๙"/>
          <w:sz w:val="32"/>
          <w:szCs w:val="32"/>
          <w:cs/>
        </w:rPr>
        <w:t>เพื่อกำจัดแหล่งเพาะพันธุ์ยุงลายและกำจัดลูกน้ำยุงลาย</w:t>
      </w:r>
      <w:r w:rsidRPr="00315BE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25E8D" w:rsidRDefault="00725E8D" w:rsidP="00BE1D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15BEC">
        <w:rPr>
          <w:rFonts w:ascii="TH SarabunIT๙" w:hAnsi="TH SarabunIT๙" w:cs="TH SarabunIT๙"/>
          <w:sz w:val="32"/>
          <w:szCs w:val="32"/>
          <w:cs/>
        </w:rPr>
        <w:t xml:space="preserve">          3.</w:t>
      </w:r>
      <w:r w:rsidR="00BE1D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FED" w:rsidRPr="005E7FED">
        <w:rPr>
          <w:rFonts w:ascii="TH SarabunIT๙" w:hAnsi="TH SarabunIT๙" w:cs="TH SarabunIT๙"/>
          <w:sz w:val="32"/>
          <w:szCs w:val="32"/>
          <w:cs/>
        </w:rPr>
        <w:t>เพื่อให้แกนนำ อสม.มีความรู้ ความเข้าใจ ในการควบคุมป้องกันโรคไข้เลือดออกที่ถูกวิธี และเหมาะสม สามารถที่จะถ่ายทอดให้คนในหมู่บ้านของตนเองได้</w:t>
      </w:r>
      <w:r w:rsidR="005E7F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E7FED" w:rsidRPr="00BE1DF2" w:rsidRDefault="005E7FED" w:rsidP="00BE1DF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="00FF32DD" w:rsidRPr="00FF32DD">
        <w:rPr>
          <w:rFonts w:ascii="TH SarabunIT๙" w:hAnsi="TH SarabunIT๙" w:cs="TH SarabunIT๙"/>
          <w:sz w:val="32"/>
          <w:szCs w:val="32"/>
          <w:cs/>
        </w:rPr>
        <w:t>เพื่อให้ประชาชนเกิดพฤติกรรมในการทำลายแหล่งเพาะพันธ์ลูกน้ำยุงลายอย่างต่อเนื่องสม่ำเสมอ</w:t>
      </w:r>
    </w:p>
    <w:p w:rsidR="00A60E32" w:rsidRPr="00530779" w:rsidRDefault="00CA2764" w:rsidP="00530779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42581E" w:rsidRPr="0053077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A60E32" w:rsidRDefault="00C96DA1" w:rsidP="0053077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bookmarkStart w:id="1" w:name="_Hlk82506061"/>
      <w:r w:rsidR="00FF32DD" w:rsidRPr="00FF32DD">
        <w:rPr>
          <w:rFonts w:ascii="TH SarabunIT๙" w:hAnsi="TH SarabunIT๙" w:cs="TH SarabunIT๙"/>
          <w:sz w:val="32"/>
          <w:szCs w:val="32"/>
          <w:cs/>
        </w:rPr>
        <w:t>ร้อยละ 80 ของหมู่บ้านสามารถควบคุมการแพร่ระบาดของโรคไข้เลือดออกไม่ให้ประชาชนได้รับผลกระทบ</w:t>
      </w:r>
      <w:r w:rsidR="00FF32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01B68" w:rsidRDefault="003B1526" w:rsidP="00601B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="00150C6C" w:rsidRPr="00150C6C">
        <w:rPr>
          <w:rFonts w:ascii="TH SarabunIT๙" w:hAnsi="TH SarabunIT๙" w:cs="TH SarabunIT๙"/>
          <w:sz w:val="32"/>
          <w:szCs w:val="32"/>
          <w:cs/>
        </w:rPr>
        <w:t xml:space="preserve">ร้อยละของหมู่บ้าน/หลังคาเรือน มีค่าดัชนีลูกน้ำในบ้าน </w:t>
      </w:r>
      <w:r w:rsidR="00150C6C" w:rsidRPr="00150C6C">
        <w:rPr>
          <w:rFonts w:ascii="TH SarabunIT๙" w:hAnsi="TH SarabunIT๙" w:cs="TH SarabunIT๙"/>
          <w:sz w:val="32"/>
          <w:szCs w:val="32"/>
        </w:rPr>
        <w:t xml:space="preserve">House Index </w:t>
      </w:r>
      <w:r w:rsidR="00150C6C" w:rsidRPr="00150C6C">
        <w:rPr>
          <w:rFonts w:ascii="TH SarabunIT๙" w:hAnsi="TH SarabunIT๙" w:cs="TH SarabunIT๙"/>
          <w:sz w:val="32"/>
          <w:szCs w:val="32"/>
          <w:cs/>
        </w:rPr>
        <w:t>น้อยกว่าหรือเท่ากับ 10 (</w:t>
      </w:r>
      <w:r w:rsidR="00150C6C" w:rsidRPr="00150C6C">
        <w:rPr>
          <w:rFonts w:ascii="TH SarabunIT๙" w:hAnsi="TH SarabunIT๙" w:cs="TH SarabunIT๙"/>
          <w:sz w:val="32"/>
          <w:szCs w:val="32"/>
        </w:rPr>
        <w:t>HI ≤</w:t>
      </w:r>
      <w:r w:rsidR="00150C6C" w:rsidRPr="00150C6C">
        <w:rPr>
          <w:rFonts w:ascii="TH SarabunIT๙" w:hAnsi="TH SarabunIT๙" w:cs="TH SarabunIT๙"/>
          <w:sz w:val="32"/>
          <w:szCs w:val="32"/>
          <w:cs/>
        </w:rPr>
        <w:t xml:space="preserve">10) และค่า </w:t>
      </w:r>
      <w:r w:rsidR="00150C6C" w:rsidRPr="00150C6C">
        <w:rPr>
          <w:rFonts w:ascii="TH SarabunIT๙" w:hAnsi="TH SarabunIT๙" w:cs="TH SarabunIT๙"/>
          <w:sz w:val="32"/>
          <w:szCs w:val="32"/>
        </w:rPr>
        <w:t xml:space="preserve">Breteau Index </w:t>
      </w:r>
      <w:r w:rsidR="00150C6C" w:rsidRPr="00150C6C">
        <w:rPr>
          <w:rFonts w:ascii="TH SarabunIT๙" w:hAnsi="TH SarabunIT๙" w:cs="TH SarabunIT๙"/>
          <w:sz w:val="32"/>
          <w:szCs w:val="32"/>
          <w:cs/>
        </w:rPr>
        <w:t>น้อยกว่าหรือเท่ากับ 50 (</w:t>
      </w:r>
      <w:r w:rsidR="00150C6C" w:rsidRPr="00150C6C">
        <w:rPr>
          <w:rFonts w:ascii="TH SarabunIT๙" w:hAnsi="TH SarabunIT๙" w:cs="TH SarabunIT๙"/>
          <w:sz w:val="32"/>
          <w:szCs w:val="32"/>
        </w:rPr>
        <w:t>BI ≤</w:t>
      </w:r>
      <w:r w:rsidR="00601B68">
        <w:rPr>
          <w:rFonts w:ascii="TH SarabunIT๙" w:hAnsi="TH SarabunIT๙" w:cs="TH SarabunIT๙"/>
          <w:sz w:val="32"/>
          <w:szCs w:val="32"/>
          <w:cs/>
        </w:rPr>
        <w:t xml:space="preserve">50) </w:t>
      </w:r>
    </w:p>
    <w:p w:rsidR="003B1526" w:rsidRPr="00150C6C" w:rsidRDefault="00601B68" w:rsidP="00601B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="00150C6C" w:rsidRPr="00150C6C">
        <w:rPr>
          <w:rFonts w:ascii="TH SarabunIT๙" w:hAnsi="TH SarabunIT๙" w:cs="TH SarabunIT๙"/>
          <w:sz w:val="32"/>
          <w:szCs w:val="32"/>
          <w:cs/>
        </w:rPr>
        <w:t xml:space="preserve">ร้อยละของสถานศึกษา โรงพยาบาล(รพ.) โรงพยาบาลส่งเสริมสุขภาพตำบล(รพ.สต.) มีค่าดัชนีลูกน้ำยุงลาย </w:t>
      </w:r>
      <w:r w:rsidR="00150C6C" w:rsidRPr="00150C6C">
        <w:rPr>
          <w:rFonts w:ascii="TH SarabunIT๙" w:hAnsi="TH SarabunIT๙" w:cs="TH SarabunIT๙"/>
          <w:sz w:val="32"/>
          <w:szCs w:val="32"/>
        </w:rPr>
        <w:t xml:space="preserve">Container Index </w:t>
      </w:r>
      <w:r w:rsidR="00150C6C" w:rsidRPr="00150C6C">
        <w:rPr>
          <w:rFonts w:ascii="TH SarabunIT๙" w:hAnsi="TH SarabunIT๙" w:cs="TH SarabunIT๙"/>
          <w:sz w:val="32"/>
          <w:szCs w:val="32"/>
          <w:cs/>
        </w:rPr>
        <w:t>เท่ากับ 0 (</w:t>
      </w:r>
      <w:r w:rsidR="00150C6C" w:rsidRPr="00150C6C">
        <w:rPr>
          <w:rFonts w:ascii="TH SarabunIT๙" w:hAnsi="TH SarabunIT๙" w:cs="TH SarabunIT๙"/>
          <w:sz w:val="32"/>
          <w:szCs w:val="32"/>
        </w:rPr>
        <w:t xml:space="preserve">CI = </w:t>
      </w:r>
      <w:r>
        <w:rPr>
          <w:rFonts w:ascii="TH SarabunIT๙" w:hAnsi="TH SarabunIT๙" w:cs="TH SarabunIT๙"/>
          <w:sz w:val="32"/>
          <w:szCs w:val="32"/>
          <w:cs/>
        </w:rPr>
        <w:t xml:space="preserve">0)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150C6C" w:rsidRPr="00150C6C">
        <w:rPr>
          <w:rFonts w:ascii="TH SarabunIT๙" w:hAnsi="TH SarabunIT๙" w:cs="TH SarabunIT๙"/>
          <w:sz w:val="32"/>
          <w:szCs w:val="32"/>
          <w:cs/>
        </w:rPr>
        <w:t xml:space="preserve">ร้อยละของศาสนสถานและหน่วยงาน มีค่าดัชนีลูกน้ำยุงลาย </w:t>
      </w:r>
      <w:r w:rsidR="00150C6C" w:rsidRPr="00150C6C">
        <w:rPr>
          <w:rFonts w:ascii="TH SarabunIT๙" w:hAnsi="TH SarabunIT๙" w:cs="TH SarabunIT๙"/>
          <w:sz w:val="32"/>
          <w:szCs w:val="32"/>
        </w:rPr>
        <w:t xml:space="preserve">Container Index </w:t>
      </w:r>
      <w:r w:rsidR="00150C6C" w:rsidRPr="00150C6C">
        <w:rPr>
          <w:rFonts w:ascii="TH SarabunIT๙" w:hAnsi="TH SarabunIT๙" w:cs="TH SarabunIT๙"/>
          <w:sz w:val="32"/>
          <w:szCs w:val="32"/>
          <w:cs/>
        </w:rPr>
        <w:t>เท่ากับ 0 (</w:t>
      </w:r>
      <w:r w:rsidR="00150C6C" w:rsidRPr="00150C6C">
        <w:rPr>
          <w:rFonts w:ascii="TH SarabunIT๙" w:hAnsi="TH SarabunIT๙" w:cs="TH SarabunIT๙"/>
          <w:sz w:val="32"/>
          <w:szCs w:val="32"/>
        </w:rPr>
        <w:t xml:space="preserve">CI = </w:t>
      </w:r>
      <w:r w:rsidR="00150C6C" w:rsidRPr="00150C6C">
        <w:rPr>
          <w:rFonts w:ascii="TH SarabunIT๙" w:hAnsi="TH SarabunIT๙" w:cs="TH SarabunIT๙"/>
          <w:sz w:val="32"/>
          <w:szCs w:val="32"/>
          <w:cs/>
        </w:rPr>
        <w:t>0)</w:t>
      </w:r>
    </w:p>
    <w:p w:rsidR="003B1526" w:rsidRDefault="003B1526" w:rsidP="00601B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="00150C6C" w:rsidRPr="00150C6C">
        <w:rPr>
          <w:rFonts w:ascii="TH SarabunIT๙" w:hAnsi="TH SarabunIT๙" w:cs="TH SarabunIT๙"/>
          <w:sz w:val="32"/>
          <w:szCs w:val="32"/>
          <w:cs/>
        </w:rPr>
        <w:t>ร้อยละ 90 ของแกนนำ อสม.มีความรู้ ความเข้าใจ ในการควบคุมป้องกันโรคไข้เลือดออกที่ถูกวิธี และเหมาะสม สามารถที่จะถ่ายทอดให้คนในหมู่บ้านของตนเองได้</w:t>
      </w:r>
    </w:p>
    <w:p w:rsidR="00150C6C" w:rsidRPr="00DD71E5" w:rsidRDefault="00150C6C" w:rsidP="00601B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="00504D09" w:rsidRPr="00504D09">
        <w:rPr>
          <w:rFonts w:ascii="TH SarabunIT๙" w:hAnsi="TH SarabunIT๙" w:cs="TH SarabunIT๙"/>
          <w:sz w:val="32"/>
          <w:szCs w:val="32"/>
          <w:cs/>
        </w:rPr>
        <w:t>ร้อยละ 80 ของประชาชนเกิดพฤติกรรมในการทำลายแหล่งเพาะพันธ์ลูกน้ำยุงลายอย่างต่อเนื่องสม่ำเสมอ</w:t>
      </w:r>
      <w:r w:rsidR="00504D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1"/>
    <w:p w:rsidR="00CA2764" w:rsidRPr="00530779" w:rsidRDefault="00CA2764" w:rsidP="00601B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524F81" w:rsidRPr="00524F81" w:rsidRDefault="00524F81" w:rsidP="00530779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="00DD71E5">
        <w:rPr>
          <w:rFonts w:ascii="TH SarabunIT๙" w:hAnsi="TH SarabunIT๙" w:cs="TH SarabunIT๙" w:hint="cs"/>
          <w:sz w:val="32"/>
          <w:szCs w:val="32"/>
          <w:cs/>
        </w:rPr>
        <w:t>แกนนำ อสม.ในเขตโรงพยาบาลส่งเสริมสุขภาพตำบลบ้านดอนศาลา</w:t>
      </w:r>
      <w:r w:rsidR="00B0289E">
        <w:rPr>
          <w:rFonts w:ascii="TH SarabunIT๙" w:hAnsi="TH SarabunIT๙" w:cs="TH SarabunIT๙" w:hint="cs"/>
          <w:sz w:val="32"/>
          <w:szCs w:val="32"/>
          <w:cs/>
        </w:rPr>
        <w:t>จำนวน 69</w:t>
      </w:r>
      <w:r w:rsidR="00761925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="00761925" w:rsidRPr="00B028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289E" w:rsidRPr="00B0289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B0289E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B0289E" w:rsidRPr="00B0289E">
        <w:rPr>
          <w:rFonts w:ascii="TH SarabunIT๙" w:hAnsi="TH SarabunIT๙" w:cs="TH SarabunIT๙" w:hint="cs"/>
          <w:sz w:val="32"/>
          <w:szCs w:val="32"/>
          <w:cs/>
        </w:rPr>
        <w:t>ประชาชนทั่วไปที่มีภาวะเสี่ยง จำนวน 2</w:t>
      </w:r>
      <w:r w:rsidR="00B0289E">
        <w:rPr>
          <w:rFonts w:ascii="TH SarabunIT๙" w:hAnsi="TH SarabunIT๙" w:cs="TH SarabunIT๙"/>
          <w:sz w:val="32"/>
          <w:szCs w:val="32"/>
        </w:rPr>
        <w:t>,</w:t>
      </w:r>
      <w:r w:rsidR="00B0289E" w:rsidRPr="00B0289E">
        <w:rPr>
          <w:rFonts w:ascii="TH SarabunIT๙" w:hAnsi="TH SarabunIT๙" w:cs="TH SarabunIT๙" w:hint="cs"/>
          <w:sz w:val="32"/>
          <w:szCs w:val="32"/>
          <w:cs/>
        </w:rPr>
        <w:t>020 คน</w:t>
      </w:r>
      <w:r w:rsidR="00B028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A2764" w:rsidRPr="00530779" w:rsidRDefault="00CA2764" w:rsidP="00530779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307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สถานที่ดำเนินการ </w:t>
      </w:r>
      <w:r w:rsidR="00530779" w:rsidRPr="0053077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3667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4FF1" w:rsidRPr="00524F81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E54FF1" w:rsidRPr="00524F81">
        <w:rPr>
          <w:rFonts w:ascii="TH SarabunIT๙" w:hAnsi="TH SarabunIT๙" w:cs="TH SarabunIT๙"/>
          <w:sz w:val="32"/>
          <w:szCs w:val="32"/>
        </w:rPr>
        <w:t xml:space="preserve">4,6,8 </w:t>
      </w:r>
      <w:r w:rsidR="00E54FF1" w:rsidRPr="00524F81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E54FF1" w:rsidRPr="00524F81">
        <w:rPr>
          <w:rFonts w:ascii="TH SarabunIT๙" w:hAnsi="TH SarabunIT๙" w:cs="TH SarabunIT๙"/>
          <w:sz w:val="32"/>
          <w:szCs w:val="32"/>
        </w:rPr>
        <w:t xml:space="preserve">9 </w:t>
      </w:r>
      <w:r w:rsidR="00E54FF1" w:rsidRPr="00524F81">
        <w:rPr>
          <w:rFonts w:ascii="TH SarabunIT๙" w:hAnsi="TH SarabunIT๙" w:cs="TH SarabunIT๙" w:hint="cs"/>
          <w:sz w:val="32"/>
          <w:szCs w:val="32"/>
          <w:cs/>
        </w:rPr>
        <w:t>ต.มะกอกเหนือ</w:t>
      </w:r>
      <w:r w:rsidR="00B0289E">
        <w:rPr>
          <w:rFonts w:ascii="TH SarabunIT๙" w:hAnsi="TH SarabunIT๙" w:cs="TH SarabunIT๙" w:hint="cs"/>
          <w:sz w:val="32"/>
          <w:szCs w:val="32"/>
          <w:cs/>
        </w:rPr>
        <w:t xml:space="preserve"> อ.ควนขนุน จ.พัทลุง </w:t>
      </w:r>
    </w:p>
    <w:p w:rsidR="00CA2764" w:rsidRPr="00E01992" w:rsidRDefault="00CA2764" w:rsidP="001753B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199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กิจกรรมที่ดำเนินการ</w:t>
      </w:r>
    </w:p>
    <w:p w:rsidR="00E54FF1" w:rsidRDefault="00530779" w:rsidP="001753B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846D11" w:rsidRPr="00846D11">
        <w:rPr>
          <w:rFonts w:ascii="TH SarabunIT๙" w:hAnsi="TH SarabunIT๙" w:cs="TH SarabunIT๙"/>
          <w:sz w:val="32"/>
          <w:szCs w:val="32"/>
          <w:cs/>
        </w:rPr>
        <w:t>ประสานงานกับผู้นำชุมชน/เทศบาล./อสม./และประชาชนในหมู่บ้านเพื่อรับทราบแนวทางการดำเนินงาน</w:t>
      </w:r>
      <w:r w:rsidR="007619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F7895" w:rsidRDefault="00530779" w:rsidP="001753B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75477E" w:rsidRPr="0075477E">
        <w:rPr>
          <w:rFonts w:ascii="TH SarabunIT๙" w:hAnsi="TH SarabunIT๙" w:cs="TH SarabunIT๙"/>
          <w:sz w:val="32"/>
          <w:szCs w:val="32"/>
          <w:cs/>
        </w:rPr>
        <w:t>ประชาสัมพันธ์ ให้ความรู้แก่ประชาชนทางหอกระจายข่าว และเวทีประชุมหมู่บ้าน แจกเอกสารใบความรู้ เอกสารแผ่นพับความรู้เรื่องโรคไข้เลือดออก</w:t>
      </w:r>
    </w:p>
    <w:p w:rsidR="00E54FF1" w:rsidRDefault="00E54FF1" w:rsidP="001F78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FF1">
        <w:rPr>
          <w:rFonts w:ascii="TH SarabunIT๙" w:hAnsi="TH SarabunIT๙" w:cs="TH SarabunIT๙"/>
          <w:sz w:val="32"/>
          <w:szCs w:val="32"/>
        </w:rPr>
        <w:t>3.</w:t>
      </w:r>
      <w:r w:rsidR="00F97FEE">
        <w:rPr>
          <w:rFonts w:ascii="TH SarabunIT๙" w:hAnsi="TH SarabunIT๙" w:cs="TH SarabunIT๙"/>
          <w:sz w:val="32"/>
          <w:szCs w:val="32"/>
          <w:cs/>
        </w:rPr>
        <w:t>กิจกรรมอบรมให้ความรู้แกนนำ</w:t>
      </w:r>
      <w:r w:rsidR="00F97F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7FEE" w:rsidRPr="00F97FEE">
        <w:rPr>
          <w:rFonts w:ascii="TH SarabunIT๙" w:hAnsi="TH SarabunIT๙" w:cs="TH SarabunIT๙"/>
          <w:sz w:val="32"/>
          <w:szCs w:val="32"/>
          <w:cs/>
        </w:rPr>
        <w:t>อสม.ในการประชุมจัดทำแผนประจำเดือนของ อสม.</w:t>
      </w:r>
    </w:p>
    <w:p w:rsidR="001F7895" w:rsidRDefault="00D6170F" w:rsidP="003166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="009E2B7C" w:rsidRPr="009E2B7C">
        <w:rPr>
          <w:rFonts w:ascii="TH SarabunIT๙" w:hAnsi="TH SarabunIT๙" w:cs="TH SarabunIT๙"/>
          <w:sz w:val="32"/>
          <w:szCs w:val="32"/>
          <w:cs/>
        </w:rPr>
        <w:t>อสม.สำร</w:t>
      </w:r>
      <w:r w:rsidR="009E2B7C">
        <w:rPr>
          <w:rFonts w:ascii="TH SarabunIT๙" w:hAnsi="TH SarabunIT๙" w:cs="TH SarabunIT๙"/>
          <w:sz w:val="32"/>
          <w:szCs w:val="32"/>
          <w:cs/>
        </w:rPr>
        <w:t>วจและทำลายแหล่งเพาะพันธุ์ลูกน้ำ</w:t>
      </w:r>
      <w:r w:rsidR="009E2B7C" w:rsidRPr="009E2B7C">
        <w:rPr>
          <w:rFonts w:ascii="TH SarabunIT๙" w:hAnsi="TH SarabunIT๙" w:cs="TH SarabunIT๙"/>
          <w:sz w:val="32"/>
          <w:szCs w:val="32"/>
          <w:cs/>
        </w:rPr>
        <w:t>ยุงลายทุกวันศุกร์ โดย อสม.ใช้แบบสำรวจลูกน้ำยุงลาย ใส่ทรายอะเบททุกหลังคาเรือนที่มีน้ำขังบริเวณบ้าน</w:t>
      </w:r>
    </w:p>
    <w:p w:rsidR="009E2B7C" w:rsidRDefault="00316652" w:rsidP="003166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316652">
        <w:rPr>
          <w:rFonts w:ascii="TH SarabunIT๙" w:hAnsi="TH SarabunIT๙" w:cs="TH SarabunIT๙"/>
          <w:sz w:val="32"/>
          <w:szCs w:val="32"/>
          <w:cs/>
        </w:rPr>
        <w:t>ออกสุ่มตรวจลูกน้ำยุงลาย โดยเจ้าหน้าที่โรงพยาบาลส่งเสริมสุขภาพตำบลบ้านดอนศาลา และ อสม.รพ.สต.บ้านดอนศาลา สลับกันตรวจแต่ละหมู่บ้าน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96181" w:rsidRPr="006909AA" w:rsidRDefault="00096181" w:rsidP="00316652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096181">
        <w:rPr>
          <w:rFonts w:ascii="TH SarabunIT๙" w:hAnsi="TH SarabunIT๙" w:cs="TH SarabunIT๙"/>
          <w:sz w:val="32"/>
          <w:szCs w:val="32"/>
          <w:cs/>
        </w:rPr>
        <w:t>ประเมินและสรุปผลโครงการ</w:t>
      </w:r>
    </w:p>
    <w:p w:rsidR="00CA2764" w:rsidRPr="0089175B" w:rsidRDefault="00CA2764" w:rsidP="005307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E316A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งบประมาณที่ใช้</w:t>
      </w:r>
      <w:r w:rsidR="00096181">
        <w:rPr>
          <w:rFonts w:ascii="TH SarabunIT๙" w:hAnsi="TH SarabunIT๙" w:cs="TH SarabunIT๙"/>
          <w:sz w:val="32"/>
          <w:szCs w:val="32"/>
        </w:rPr>
        <w:t xml:space="preserve"> </w:t>
      </w:r>
      <w:r w:rsidR="007F6F44" w:rsidRPr="0089175B">
        <w:rPr>
          <w:rFonts w:ascii="TH SarabunIT๙" w:hAnsi="TH SarabunIT๙" w:cs="TH SarabunIT๙"/>
          <w:sz w:val="32"/>
          <w:szCs w:val="32"/>
        </w:rPr>
        <w:t xml:space="preserve">: </w:t>
      </w:r>
      <w:r w:rsidR="00B30C4F" w:rsidRPr="0089175B">
        <w:rPr>
          <w:rFonts w:ascii="TH SarabunIT๙" w:hAnsi="TH SarabunIT๙" w:cs="TH SarabunIT๙"/>
          <w:sz w:val="32"/>
          <w:szCs w:val="32"/>
          <w:cs/>
        </w:rPr>
        <w:t xml:space="preserve">จากกองทุนหลักประกันสุขภาพเทศบาลตำบลบ้านสวน </w:t>
      </w:r>
    </w:p>
    <w:p w:rsidR="001E2219" w:rsidRDefault="00DB672B" w:rsidP="00DB672B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 w:rsidRPr="00DB672B">
        <w:rPr>
          <w:rFonts w:ascii="TH SarabunIT๙" w:hAnsi="TH SarabunIT๙" w:cs="TH SarabunIT๙"/>
          <w:cs/>
        </w:rPr>
        <w:lastRenderedPageBreak/>
        <w:t>1.</w:t>
      </w:r>
      <w:r w:rsidR="001E2219" w:rsidRPr="001E2219">
        <w:rPr>
          <w:rFonts w:ascii="TH SarabunIT๙" w:hAnsi="TH SarabunIT๙" w:cs="TH SarabunIT๙"/>
          <w:cs/>
        </w:rPr>
        <w:t xml:space="preserve">เอกสารใบความรู้ เอกสารแผ่นพับความรู้เรื่องโรคไข้เลือดออกจำนวน </w:t>
      </w:r>
      <w:r w:rsidR="001E2219" w:rsidRPr="001E2219">
        <w:rPr>
          <w:rFonts w:ascii="TH SarabunIT๙" w:hAnsi="TH SarabunIT๙" w:cs="TH SarabunIT๙"/>
        </w:rPr>
        <w:t xml:space="preserve">100 </w:t>
      </w:r>
      <w:r w:rsidR="001E2219" w:rsidRPr="001E2219">
        <w:rPr>
          <w:rFonts w:ascii="TH SarabunIT๙" w:hAnsi="TH SarabunIT๙" w:cs="TH SarabunIT๙"/>
          <w:cs/>
        </w:rPr>
        <w:t xml:space="preserve">ชุด ชุดละ </w:t>
      </w:r>
      <w:r w:rsidR="001E2219" w:rsidRPr="001E2219">
        <w:rPr>
          <w:rFonts w:ascii="TH SarabunIT๙" w:hAnsi="TH SarabunIT๙" w:cs="TH SarabunIT๙"/>
        </w:rPr>
        <w:t xml:space="preserve">1 </w:t>
      </w:r>
      <w:r w:rsidR="001E2219" w:rsidRPr="001E2219">
        <w:rPr>
          <w:rFonts w:ascii="TH SarabunIT๙" w:hAnsi="TH SarabunIT๙" w:cs="TH SarabunIT๙"/>
          <w:cs/>
        </w:rPr>
        <w:t>บาท</w:t>
      </w:r>
      <w:r w:rsidR="001E2219">
        <w:rPr>
          <w:rFonts w:ascii="TH SarabunIT๙" w:hAnsi="TH SarabunIT๙" w:cs="TH SarabunIT๙" w:hint="cs"/>
          <w:cs/>
        </w:rPr>
        <w:t xml:space="preserve"> </w:t>
      </w:r>
    </w:p>
    <w:p w:rsidR="003B624F" w:rsidRDefault="001E2219" w:rsidP="00DB672B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 w:rsidRPr="001E2219">
        <w:rPr>
          <w:rFonts w:ascii="TH SarabunIT๙" w:hAnsi="TH SarabunIT๙" w:cs="TH SarabunIT๙"/>
          <w:cs/>
        </w:rPr>
        <w:t xml:space="preserve">เป็นเงิน </w:t>
      </w:r>
      <w:r w:rsidRPr="001E2219">
        <w:rPr>
          <w:rFonts w:ascii="TH SarabunIT๙" w:hAnsi="TH SarabunIT๙" w:cs="TH SarabunIT๙"/>
        </w:rPr>
        <w:t xml:space="preserve">100 </w:t>
      </w:r>
      <w:r w:rsidRPr="001E2219">
        <w:rPr>
          <w:rFonts w:ascii="TH SarabunIT๙" w:hAnsi="TH SarabunIT๙" w:cs="TH SarabunIT๙"/>
          <w:cs/>
        </w:rPr>
        <w:t>บาท</w:t>
      </w:r>
    </w:p>
    <w:p w:rsidR="00DD745D" w:rsidRDefault="00DD745D" w:rsidP="00DB672B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2.</w:t>
      </w:r>
      <w:r w:rsidRPr="00DD745D">
        <w:rPr>
          <w:rFonts w:ascii="TH SarabunIT๙" w:hAnsi="TH SarabunIT๙" w:cs="TH SarabunIT๙"/>
          <w:cs/>
        </w:rPr>
        <w:t xml:space="preserve">เอกสารแบบสอบถามความรู้การเสริมสร้างพลังของแกนนำชุมชนในการป้องกันและควบคุมโรคไข้เลือดออกก่อนและหลังเข้าร่วมโครงการ จำนวน </w:t>
      </w:r>
      <w:r w:rsidRPr="00DD745D">
        <w:rPr>
          <w:rFonts w:ascii="TH SarabunIT๙" w:hAnsi="TH SarabunIT๙" w:cs="TH SarabunIT๙"/>
        </w:rPr>
        <w:t xml:space="preserve">140 </w:t>
      </w:r>
      <w:r w:rsidRPr="00DD745D">
        <w:rPr>
          <w:rFonts w:ascii="TH SarabunIT๙" w:hAnsi="TH SarabunIT๙" w:cs="TH SarabunIT๙"/>
          <w:cs/>
        </w:rPr>
        <w:t xml:space="preserve">ชุด ชุดละ </w:t>
      </w:r>
      <w:r w:rsidRPr="00DD745D">
        <w:rPr>
          <w:rFonts w:ascii="TH SarabunIT๙" w:hAnsi="TH SarabunIT๙" w:cs="TH SarabunIT๙"/>
        </w:rPr>
        <w:t xml:space="preserve">5 </w:t>
      </w:r>
      <w:r w:rsidRPr="00DD745D">
        <w:rPr>
          <w:rFonts w:ascii="TH SarabunIT๙" w:hAnsi="TH SarabunIT๙" w:cs="TH SarabunIT๙"/>
          <w:cs/>
        </w:rPr>
        <w:t xml:space="preserve">บาท เป็นเงิน </w:t>
      </w:r>
      <w:r w:rsidRPr="00DD745D">
        <w:rPr>
          <w:rFonts w:ascii="TH SarabunIT๙" w:hAnsi="TH SarabunIT๙" w:cs="TH SarabunIT๙"/>
        </w:rPr>
        <w:t xml:space="preserve">700 </w:t>
      </w:r>
      <w:r w:rsidRPr="00DD745D">
        <w:rPr>
          <w:rFonts w:ascii="TH SarabunIT๙" w:hAnsi="TH SarabunIT๙" w:cs="TH SarabunIT๙"/>
          <w:cs/>
        </w:rPr>
        <w:t>บาท</w:t>
      </w:r>
    </w:p>
    <w:p w:rsidR="00E73B27" w:rsidRDefault="00DD745D" w:rsidP="00E73B27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</w:t>
      </w:r>
      <w:r w:rsidR="00DB672B" w:rsidRPr="00DB672B">
        <w:rPr>
          <w:rFonts w:ascii="TH SarabunIT๙" w:hAnsi="TH SarabunIT๙" w:cs="TH SarabunIT๙"/>
          <w:cs/>
        </w:rPr>
        <w:t>.</w:t>
      </w:r>
      <w:r w:rsidR="00E73B27" w:rsidRPr="00E73B27">
        <w:rPr>
          <w:rFonts w:ascii="TH SarabunIT๙" w:hAnsi="TH SarabunIT๙" w:cs="TH SarabunIT๙"/>
          <w:cs/>
        </w:rPr>
        <w:t xml:space="preserve">ค่าจ้างทำป้ายไวนิลโครงการ ขนาด 2.8 </w:t>
      </w:r>
      <w:r w:rsidR="00E73B27" w:rsidRPr="00E73B27">
        <w:rPr>
          <w:rFonts w:ascii="TH SarabunIT๙" w:hAnsi="TH SarabunIT๙" w:cs="TH SarabunIT๙"/>
        </w:rPr>
        <w:t xml:space="preserve">x </w:t>
      </w:r>
      <w:r w:rsidR="00E73B27" w:rsidRPr="00E73B27">
        <w:rPr>
          <w:rFonts w:ascii="TH SarabunIT๙" w:hAnsi="TH SarabunIT๙" w:cs="TH SarabunIT๙"/>
          <w:cs/>
        </w:rPr>
        <w:t>1.2 เมตร  จำนวน ๑ ผืน เป็นเงิน 500 บาท</w:t>
      </w:r>
      <w:r w:rsidR="00E73B27">
        <w:rPr>
          <w:rFonts w:ascii="TH SarabunIT๙" w:hAnsi="TH SarabunIT๙" w:cs="TH SarabunIT๙" w:hint="cs"/>
          <w:cs/>
        </w:rPr>
        <w:t xml:space="preserve"> </w:t>
      </w:r>
    </w:p>
    <w:p w:rsidR="00E73B27" w:rsidRDefault="00DD745D" w:rsidP="00E73B27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</w:t>
      </w:r>
      <w:r w:rsidR="00E73B27">
        <w:rPr>
          <w:rFonts w:ascii="TH SarabunIT๙" w:hAnsi="TH SarabunIT๙" w:cs="TH SarabunIT๙" w:hint="cs"/>
          <w:cs/>
        </w:rPr>
        <w:t>.</w:t>
      </w:r>
      <w:r w:rsidR="00E73B27" w:rsidRPr="00E73B27">
        <w:rPr>
          <w:rFonts w:ascii="TH SarabunIT๙" w:hAnsi="TH SarabunIT๙" w:cs="TH SarabunIT๙"/>
          <w:cs/>
        </w:rPr>
        <w:t xml:space="preserve">ทรายเคลือบสารเทมีฟอส 1% (ชนิดบรรจุซองชา 20 กรัม) (ขนาด 25 กิโลกรัม/ถัง) ถังละ 1,250 ซอง ซองละ 20 กรัม ถังละ 5,000 บาท จำนวน 3 ถัง เป็นเงิน 15,000 บาท </w:t>
      </w:r>
    </w:p>
    <w:p w:rsidR="00E73B27" w:rsidRDefault="00DD745D" w:rsidP="00E73B27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5</w:t>
      </w:r>
      <w:r w:rsidR="00E73B27" w:rsidRPr="00E73B27">
        <w:rPr>
          <w:rFonts w:ascii="TH SarabunIT๙" w:hAnsi="TH SarabunIT๙" w:cs="TH SarabunIT๙"/>
          <w:cs/>
        </w:rPr>
        <w:t>.โลชั่นทากันยุง ซอฟเฟลขนาด 8 มล. ซองละ 8 บาท จำนวน 200 ซองเป็นเงิน 1,600 บาท</w:t>
      </w:r>
    </w:p>
    <w:p w:rsidR="00E73B27" w:rsidRDefault="00DD745D" w:rsidP="00E73B27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6</w:t>
      </w:r>
      <w:r w:rsidR="00E73B27" w:rsidRPr="00E73B27">
        <w:rPr>
          <w:rFonts w:ascii="TH SarabunIT๙" w:hAnsi="TH SarabunIT๙" w:cs="TH SarabunIT๙"/>
          <w:cs/>
        </w:rPr>
        <w:t>.สเปรย์กำจัดยุง ขนาด 300 มล. กระป๋องละ 78 บาท จำนวน 60 กระป๋อง เป็นเงิน 4,680 บาท</w:t>
      </w:r>
    </w:p>
    <w:p w:rsidR="00E73B27" w:rsidRPr="00CE5FEC" w:rsidRDefault="00DD745D" w:rsidP="00E73B27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  <w:color w:val="000000" w:themeColor="text1"/>
        </w:rPr>
      </w:pPr>
      <w:r w:rsidRPr="00CE5FEC">
        <w:rPr>
          <w:rFonts w:ascii="TH SarabunIT๙" w:hAnsi="TH SarabunIT๙" w:cs="TH SarabunIT๙" w:hint="cs"/>
          <w:color w:val="000000" w:themeColor="text1"/>
          <w:cs/>
        </w:rPr>
        <w:t>7</w:t>
      </w:r>
      <w:r w:rsidR="00E73B27" w:rsidRPr="00CE5FEC">
        <w:rPr>
          <w:rFonts w:ascii="TH SarabunIT๙" w:hAnsi="TH SarabunIT๙" w:cs="TH SarabunIT๙"/>
          <w:color w:val="000000" w:themeColor="text1"/>
          <w:cs/>
        </w:rPr>
        <w:t xml:space="preserve">.ค่าวัสดุน้ำมันเชื้อเพลิงในการปฏิบัติงานตลอดโครงการ จำนวน 4 ครั้ง จำนวน </w:t>
      </w:r>
      <w:r w:rsidR="00965B75" w:rsidRPr="00CE5FEC">
        <w:rPr>
          <w:rFonts w:ascii="TH SarabunIT๙" w:hAnsi="TH SarabunIT๙" w:cs="TH SarabunIT๙"/>
          <w:color w:val="000000" w:themeColor="text1"/>
          <w:cs/>
        </w:rPr>
        <w:t xml:space="preserve">69 คน ครั้งละ 50 บาท เป็นเงิน </w:t>
      </w:r>
      <w:r w:rsidR="00CE5FEC" w:rsidRPr="00CE5FEC">
        <w:rPr>
          <w:rFonts w:ascii="TH SarabunIT๙" w:hAnsi="TH SarabunIT๙" w:cs="TH SarabunIT๙" w:hint="cs"/>
          <w:color w:val="000000" w:themeColor="text1"/>
          <w:cs/>
        </w:rPr>
        <w:t>8</w:t>
      </w:r>
      <w:r w:rsidR="00965B75" w:rsidRPr="00CE5FEC">
        <w:rPr>
          <w:rFonts w:ascii="TH SarabunIT๙" w:hAnsi="TH SarabunIT๙" w:cs="TH SarabunIT๙"/>
          <w:color w:val="000000" w:themeColor="text1"/>
        </w:rPr>
        <w:t>,</w:t>
      </w:r>
      <w:r w:rsidR="00CE5FEC" w:rsidRPr="00CE5FEC">
        <w:rPr>
          <w:rFonts w:ascii="TH SarabunIT๙" w:hAnsi="TH SarabunIT๙" w:cs="TH SarabunIT๙" w:hint="cs"/>
          <w:color w:val="000000" w:themeColor="text1"/>
          <w:cs/>
        </w:rPr>
        <w:t>6</w:t>
      </w:r>
      <w:r w:rsidR="00965B75" w:rsidRPr="00CE5FEC">
        <w:rPr>
          <w:rFonts w:ascii="TH SarabunIT๙" w:hAnsi="TH SarabunIT๙" w:cs="TH SarabunIT๙" w:hint="cs"/>
          <w:color w:val="000000" w:themeColor="text1"/>
          <w:cs/>
        </w:rPr>
        <w:t>00</w:t>
      </w:r>
      <w:r w:rsidR="00E73B27" w:rsidRPr="00CE5FEC">
        <w:rPr>
          <w:rFonts w:ascii="TH SarabunIT๙" w:hAnsi="TH SarabunIT๙" w:cs="TH SarabunIT๙"/>
          <w:color w:val="000000" w:themeColor="text1"/>
          <w:cs/>
        </w:rPr>
        <w:t xml:space="preserve"> บาท</w:t>
      </w:r>
      <w:r w:rsidR="00965B75" w:rsidRPr="00CE5FEC">
        <w:rPr>
          <w:rFonts w:ascii="TH SarabunIT๙" w:hAnsi="TH SarabunIT๙" w:cs="TH SarabunIT๙"/>
          <w:color w:val="000000" w:themeColor="text1"/>
        </w:rPr>
        <w:t xml:space="preserve"> </w:t>
      </w:r>
    </w:p>
    <w:p w:rsidR="00FA717E" w:rsidRDefault="00DD745D" w:rsidP="00E73B27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8</w:t>
      </w:r>
      <w:r w:rsidR="00E73B27">
        <w:rPr>
          <w:rFonts w:ascii="TH SarabunIT๙" w:hAnsi="TH SarabunIT๙" w:cs="TH SarabunIT๙"/>
          <w:cs/>
        </w:rPr>
        <w:t>.</w:t>
      </w:r>
      <w:r w:rsidR="00E73B27" w:rsidRPr="00E73B27">
        <w:rPr>
          <w:rFonts w:ascii="TH SarabunIT๙" w:hAnsi="TH SarabunIT๙" w:cs="TH SarabunIT๙"/>
          <w:cs/>
        </w:rPr>
        <w:t xml:space="preserve">ค่าเครื่องดื่ม ในการรณรงค์สำรวจและทำลายแหล่งเพาะพันธุ์ลูกน้ำยุงลายตลอดโครงการ </w:t>
      </w:r>
    </w:p>
    <w:p w:rsidR="00DB672B" w:rsidRDefault="00E73B27" w:rsidP="00E73B27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 w:rsidRPr="00E73B27">
        <w:rPr>
          <w:rFonts w:ascii="TH SarabunIT๙" w:hAnsi="TH SarabunIT๙" w:cs="TH SarabunIT๙"/>
          <w:cs/>
        </w:rPr>
        <w:t>เป็นเงิน 2</w:t>
      </w:r>
      <w:r w:rsidRPr="00E73B27">
        <w:rPr>
          <w:rFonts w:ascii="TH SarabunIT๙" w:hAnsi="TH SarabunIT๙" w:cs="TH SarabunIT๙"/>
        </w:rPr>
        <w:t>,</w:t>
      </w:r>
      <w:r w:rsidRPr="00E73B27">
        <w:rPr>
          <w:rFonts w:ascii="TH SarabunIT๙" w:hAnsi="TH SarabunIT๙" w:cs="TH SarabunIT๙"/>
          <w:cs/>
        </w:rPr>
        <w:t>000 บา</w:t>
      </w:r>
      <w:r>
        <w:rPr>
          <w:rFonts w:ascii="TH SarabunIT๙" w:hAnsi="TH SarabunIT๙" w:cs="TH SarabunIT๙" w:hint="cs"/>
          <w:cs/>
        </w:rPr>
        <w:t>ท</w:t>
      </w:r>
    </w:p>
    <w:p w:rsidR="00DB672B" w:rsidRDefault="00DD745D" w:rsidP="00DB672B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</w:t>
      </w:r>
      <w:r w:rsidR="00DB672B" w:rsidRPr="00DB672B">
        <w:rPr>
          <w:rFonts w:ascii="TH SarabunIT๙" w:hAnsi="TH SarabunIT๙" w:cs="TH SarabunIT๙"/>
          <w:cs/>
        </w:rPr>
        <w:t>.</w:t>
      </w:r>
      <w:r w:rsidR="00667610" w:rsidRPr="00667610">
        <w:rPr>
          <w:rFonts w:ascii="TH SarabunIT๙" w:hAnsi="TH SarabunIT๙" w:cs="TH SarabunIT๙"/>
          <w:cs/>
        </w:rPr>
        <w:t xml:space="preserve">ค่าเอกสารแบบประเมินความพึงพอใจจำนวน </w:t>
      </w:r>
      <w:r w:rsidR="00667610" w:rsidRPr="00667610">
        <w:rPr>
          <w:rFonts w:ascii="TH SarabunIT๙" w:hAnsi="TH SarabunIT๙" w:cs="TH SarabunIT๙"/>
        </w:rPr>
        <w:t xml:space="preserve">40 </w:t>
      </w:r>
      <w:r w:rsidR="00667610" w:rsidRPr="00667610">
        <w:rPr>
          <w:rFonts w:ascii="TH SarabunIT๙" w:hAnsi="TH SarabunIT๙" w:cs="TH SarabunIT๙"/>
          <w:cs/>
        </w:rPr>
        <w:t xml:space="preserve">ใบ เป็นเงิน </w:t>
      </w:r>
      <w:r w:rsidR="00667610" w:rsidRPr="00667610">
        <w:rPr>
          <w:rFonts w:ascii="TH SarabunIT๙" w:hAnsi="TH SarabunIT๙" w:cs="TH SarabunIT๙"/>
        </w:rPr>
        <w:t xml:space="preserve">40 </w:t>
      </w:r>
      <w:r w:rsidR="00667610" w:rsidRPr="00667610">
        <w:rPr>
          <w:rFonts w:ascii="TH SarabunIT๙" w:hAnsi="TH SarabunIT๙" w:cs="TH SarabunIT๙"/>
          <w:cs/>
        </w:rPr>
        <w:t>บาท</w:t>
      </w:r>
    </w:p>
    <w:p w:rsidR="003B624F" w:rsidRDefault="00DD745D" w:rsidP="00DB672B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10</w:t>
      </w:r>
      <w:r w:rsidR="00DB672B" w:rsidRPr="00DB672B">
        <w:rPr>
          <w:rFonts w:ascii="TH SarabunIT๙" w:hAnsi="TH SarabunIT๙" w:cs="TH SarabunIT๙"/>
          <w:cs/>
        </w:rPr>
        <w:t>.</w:t>
      </w:r>
      <w:r w:rsidR="00667610" w:rsidRPr="00667610">
        <w:rPr>
          <w:rFonts w:ascii="TH SarabunIT๙" w:hAnsi="TH SarabunIT๙" w:cs="TH SarabunIT๙"/>
          <w:cs/>
        </w:rPr>
        <w:t>ค่าจัดทำรูปเล่มรายงาน สปสช 1 เล่ม เป็นเงิน 200 บาท</w:t>
      </w:r>
      <w:r w:rsidR="00DB672B" w:rsidRPr="00DB672B">
        <w:rPr>
          <w:rFonts w:ascii="TH SarabunIT๙" w:hAnsi="TH SarabunIT๙" w:cs="TH SarabunIT๙"/>
          <w:cs/>
        </w:rPr>
        <w:t xml:space="preserve"> </w:t>
      </w:r>
    </w:p>
    <w:p w:rsidR="001F7895" w:rsidRPr="001F7895" w:rsidRDefault="001F7895" w:rsidP="001F7895">
      <w:pPr>
        <w:pStyle w:val="2"/>
        <w:ind w:left="357" w:firstLine="0"/>
        <w:rPr>
          <w:rFonts w:ascii="TH SarabunIT๙" w:hAnsi="TH SarabunIT๙" w:cs="TH SarabunIT๙"/>
          <w:b/>
          <w:bCs/>
          <w:cs/>
        </w:rPr>
      </w:pPr>
      <w:r w:rsidRPr="001F7895">
        <w:rPr>
          <w:rFonts w:ascii="TH SarabunIT๙" w:hAnsi="TH SarabunIT๙" w:cs="TH SarabunIT๙"/>
          <w:b/>
          <w:bCs/>
          <w:cs/>
        </w:rPr>
        <w:t xml:space="preserve">รวมเป็นจำนวนเงินทั้งสิ้น  </w:t>
      </w:r>
      <w:r w:rsidR="00CE5FEC">
        <w:rPr>
          <w:rFonts w:ascii="TH SarabunIT๙" w:hAnsi="TH SarabunIT๙" w:cs="TH SarabunIT๙"/>
          <w:b/>
          <w:bCs/>
        </w:rPr>
        <w:t>33</w:t>
      </w:r>
      <w:r w:rsidRPr="001F7895">
        <w:rPr>
          <w:rFonts w:ascii="TH SarabunIT๙" w:hAnsi="TH SarabunIT๙" w:cs="TH SarabunIT๙"/>
          <w:b/>
          <w:bCs/>
        </w:rPr>
        <w:t>,</w:t>
      </w:r>
      <w:r w:rsidR="00CE5FEC">
        <w:rPr>
          <w:rFonts w:ascii="TH SarabunIT๙" w:hAnsi="TH SarabunIT๙" w:cs="TH SarabunIT๙" w:hint="cs"/>
          <w:b/>
          <w:bCs/>
          <w:cs/>
        </w:rPr>
        <w:t>420</w:t>
      </w:r>
      <w:r w:rsidRPr="001F7895">
        <w:rPr>
          <w:rFonts w:ascii="TH SarabunIT๙" w:hAnsi="TH SarabunIT๙" w:cs="TH SarabunIT๙"/>
          <w:b/>
          <w:bCs/>
          <w:cs/>
        </w:rPr>
        <w:t xml:space="preserve">  บาท  (</w:t>
      </w:r>
      <w:r w:rsidR="00DD745D">
        <w:rPr>
          <w:rFonts w:ascii="TH SarabunIT๙" w:hAnsi="TH SarabunIT๙" w:cs="TH SarabunIT๙" w:hint="cs"/>
          <w:b/>
          <w:bCs/>
          <w:cs/>
        </w:rPr>
        <w:t>สาม</w:t>
      </w:r>
      <w:r w:rsidRPr="001F7895">
        <w:rPr>
          <w:rFonts w:ascii="TH SarabunIT๙" w:hAnsi="TH SarabunIT๙" w:cs="TH SarabunIT๙" w:hint="cs"/>
          <w:b/>
          <w:bCs/>
          <w:cs/>
        </w:rPr>
        <w:t>หมื่น</w:t>
      </w:r>
      <w:r w:rsidR="00CE5FEC">
        <w:rPr>
          <w:rFonts w:ascii="TH SarabunIT๙" w:hAnsi="TH SarabunIT๙" w:cs="TH SarabunIT๙" w:hint="cs"/>
          <w:b/>
          <w:bCs/>
          <w:cs/>
        </w:rPr>
        <w:t>สามพันสี่</w:t>
      </w:r>
      <w:r w:rsidR="00DD745D">
        <w:rPr>
          <w:rFonts w:ascii="TH SarabunIT๙" w:hAnsi="TH SarabunIT๙" w:cs="TH SarabunIT๙" w:hint="cs"/>
          <w:b/>
          <w:bCs/>
          <w:cs/>
        </w:rPr>
        <w:t>ร้อยยี่สิบบาท</w:t>
      </w:r>
      <w:r w:rsidRPr="001F7895">
        <w:rPr>
          <w:rFonts w:ascii="TH SarabunIT๙" w:hAnsi="TH SarabunIT๙" w:cs="TH SarabunIT๙"/>
          <w:b/>
          <w:bCs/>
          <w:cs/>
        </w:rPr>
        <w:t>ถ้วน)</w:t>
      </w:r>
    </w:p>
    <w:p w:rsidR="005E316A" w:rsidRDefault="005E316A" w:rsidP="00A821E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E316A">
        <w:rPr>
          <w:rFonts w:ascii="TH SarabunIT๙" w:hAnsi="TH SarabunIT๙" w:cs="TH SarabunIT๙" w:hint="cs"/>
          <w:b/>
          <w:bCs/>
          <w:sz w:val="32"/>
          <w:szCs w:val="32"/>
          <w:cs/>
        </w:rPr>
        <w:t>1.ผลการดำเนินงาน</w:t>
      </w:r>
    </w:p>
    <w:p w:rsidR="00601B68" w:rsidRDefault="00601B68" w:rsidP="00601B6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Pr="00FF32DD">
        <w:rPr>
          <w:rFonts w:ascii="TH SarabunIT๙" w:hAnsi="TH SarabunIT๙" w:cs="TH SarabunIT๙"/>
          <w:sz w:val="32"/>
          <w:szCs w:val="32"/>
          <w:cs/>
        </w:rPr>
        <w:t>ร้อยละ 80 ของหมู่บ้านสามารถควบคุมการแพร่ระบาดของโรคไข้เลือดออกไม่ให้ประชาชนได้รับผลกระทบ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01B68" w:rsidRDefault="00601B68" w:rsidP="00601B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Pr="00150C6C">
        <w:rPr>
          <w:rFonts w:ascii="TH SarabunIT๙" w:hAnsi="TH SarabunIT๙" w:cs="TH SarabunIT๙"/>
          <w:sz w:val="32"/>
          <w:szCs w:val="32"/>
          <w:cs/>
        </w:rPr>
        <w:t xml:space="preserve">ร้อยละของหมู่บ้าน/หลังคาเรือน มีค่าดัชนีลูกน้ำในบ้าน </w:t>
      </w:r>
      <w:r w:rsidRPr="00150C6C">
        <w:rPr>
          <w:rFonts w:ascii="TH SarabunIT๙" w:hAnsi="TH SarabunIT๙" w:cs="TH SarabunIT๙"/>
          <w:sz w:val="32"/>
          <w:szCs w:val="32"/>
        </w:rPr>
        <w:t xml:space="preserve">House Index </w:t>
      </w:r>
      <w:r w:rsidRPr="00150C6C">
        <w:rPr>
          <w:rFonts w:ascii="TH SarabunIT๙" w:hAnsi="TH SarabunIT๙" w:cs="TH SarabunIT๙"/>
          <w:sz w:val="32"/>
          <w:szCs w:val="32"/>
          <w:cs/>
        </w:rPr>
        <w:t>น้อยกว่าหรือเท่ากับ 10 (</w:t>
      </w:r>
      <w:r w:rsidRPr="00150C6C">
        <w:rPr>
          <w:rFonts w:ascii="TH SarabunIT๙" w:hAnsi="TH SarabunIT๙" w:cs="TH SarabunIT๙"/>
          <w:sz w:val="32"/>
          <w:szCs w:val="32"/>
        </w:rPr>
        <w:t>HI ≤</w:t>
      </w:r>
      <w:r w:rsidRPr="00150C6C">
        <w:rPr>
          <w:rFonts w:ascii="TH SarabunIT๙" w:hAnsi="TH SarabunIT๙" w:cs="TH SarabunIT๙"/>
          <w:sz w:val="32"/>
          <w:szCs w:val="32"/>
          <w:cs/>
        </w:rPr>
        <w:t xml:space="preserve">10) และค่า </w:t>
      </w:r>
      <w:r w:rsidRPr="00150C6C">
        <w:rPr>
          <w:rFonts w:ascii="TH SarabunIT๙" w:hAnsi="TH SarabunIT๙" w:cs="TH SarabunIT๙"/>
          <w:sz w:val="32"/>
          <w:szCs w:val="32"/>
        </w:rPr>
        <w:t xml:space="preserve">Breteau Index </w:t>
      </w:r>
      <w:r w:rsidRPr="00150C6C">
        <w:rPr>
          <w:rFonts w:ascii="TH SarabunIT๙" w:hAnsi="TH SarabunIT๙" w:cs="TH SarabunIT๙"/>
          <w:sz w:val="32"/>
          <w:szCs w:val="32"/>
          <w:cs/>
        </w:rPr>
        <w:t>น้อยกว่าหรือเท่ากับ 50 (</w:t>
      </w:r>
      <w:r w:rsidRPr="00150C6C">
        <w:rPr>
          <w:rFonts w:ascii="TH SarabunIT๙" w:hAnsi="TH SarabunIT๙" w:cs="TH SarabunIT๙"/>
          <w:sz w:val="32"/>
          <w:szCs w:val="32"/>
        </w:rPr>
        <w:t>BI ≤</w:t>
      </w:r>
      <w:r>
        <w:rPr>
          <w:rFonts w:ascii="TH SarabunIT๙" w:hAnsi="TH SarabunIT๙" w:cs="TH SarabunIT๙"/>
          <w:sz w:val="32"/>
          <w:szCs w:val="32"/>
          <w:cs/>
        </w:rPr>
        <w:t xml:space="preserve">50) </w:t>
      </w:r>
    </w:p>
    <w:p w:rsidR="00601B68" w:rsidRPr="00150C6C" w:rsidRDefault="00601B68" w:rsidP="00601B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Pr="00150C6C">
        <w:rPr>
          <w:rFonts w:ascii="TH SarabunIT๙" w:hAnsi="TH SarabunIT๙" w:cs="TH SarabunIT๙"/>
          <w:sz w:val="32"/>
          <w:szCs w:val="32"/>
          <w:cs/>
        </w:rPr>
        <w:t xml:space="preserve">ร้อยละของสถานศึกษา โรงพยาบาล(รพ.) โรงพยาบาลส่งเสริมสุขภาพตำบล(รพ.สต.) มีค่าดัชนีลูกน้ำยุงลาย </w:t>
      </w:r>
      <w:r w:rsidRPr="00150C6C">
        <w:rPr>
          <w:rFonts w:ascii="TH SarabunIT๙" w:hAnsi="TH SarabunIT๙" w:cs="TH SarabunIT๙"/>
          <w:sz w:val="32"/>
          <w:szCs w:val="32"/>
        </w:rPr>
        <w:t xml:space="preserve">Container Index </w:t>
      </w:r>
      <w:r w:rsidRPr="00150C6C">
        <w:rPr>
          <w:rFonts w:ascii="TH SarabunIT๙" w:hAnsi="TH SarabunIT๙" w:cs="TH SarabunIT๙"/>
          <w:sz w:val="32"/>
          <w:szCs w:val="32"/>
          <w:cs/>
        </w:rPr>
        <w:t>เท่ากับ 0 (</w:t>
      </w:r>
      <w:r w:rsidRPr="00150C6C">
        <w:rPr>
          <w:rFonts w:ascii="TH SarabunIT๙" w:hAnsi="TH SarabunIT๙" w:cs="TH SarabunIT๙"/>
          <w:sz w:val="32"/>
          <w:szCs w:val="32"/>
        </w:rPr>
        <w:t xml:space="preserve">CI = </w:t>
      </w:r>
      <w:r>
        <w:rPr>
          <w:rFonts w:ascii="TH SarabunIT๙" w:hAnsi="TH SarabunIT๙" w:cs="TH SarabunIT๙"/>
          <w:sz w:val="32"/>
          <w:szCs w:val="32"/>
          <w:cs/>
        </w:rPr>
        <w:t xml:space="preserve">0)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150C6C">
        <w:rPr>
          <w:rFonts w:ascii="TH SarabunIT๙" w:hAnsi="TH SarabunIT๙" w:cs="TH SarabunIT๙"/>
          <w:sz w:val="32"/>
          <w:szCs w:val="32"/>
          <w:cs/>
        </w:rPr>
        <w:t xml:space="preserve">ร้อยละของศาสนสถานและหน่วยงาน มีค่าดัชนีลูกน้ำยุงลาย </w:t>
      </w:r>
      <w:r w:rsidRPr="00150C6C">
        <w:rPr>
          <w:rFonts w:ascii="TH SarabunIT๙" w:hAnsi="TH SarabunIT๙" w:cs="TH SarabunIT๙"/>
          <w:sz w:val="32"/>
          <w:szCs w:val="32"/>
        </w:rPr>
        <w:t xml:space="preserve">Container Index </w:t>
      </w:r>
      <w:r w:rsidRPr="00150C6C">
        <w:rPr>
          <w:rFonts w:ascii="TH SarabunIT๙" w:hAnsi="TH SarabunIT๙" w:cs="TH SarabunIT๙"/>
          <w:sz w:val="32"/>
          <w:szCs w:val="32"/>
          <w:cs/>
        </w:rPr>
        <w:t>เท่ากับ 0 (</w:t>
      </w:r>
      <w:r w:rsidRPr="00150C6C">
        <w:rPr>
          <w:rFonts w:ascii="TH SarabunIT๙" w:hAnsi="TH SarabunIT๙" w:cs="TH SarabunIT๙"/>
          <w:sz w:val="32"/>
          <w:szCs w:val="32"/>
        </w:rPr>
        <w:t xml:space="preserve">CI = </w:t>
      </w:r>
      <w:r w:rsidRPr="00150C6C">
        <w:rPr>
          <w:rFonts w:ascii="TH SarabunIT๙" w:hAnsi="TH SarabunIT๙" w:cs="TH SarabunIT๙"/>
          <w:sz w:val="32"/>
          <w:szCs w:val="32"/>
          <w:cs/>
        </w:rPr>
        <w:t>0)</w:t>
      </w:r>
    </w:p>
    <w:p w:rsidR="00601B68" w:rsidRDefault="00601B68" w:rsidP="00601B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Pr="00150C6C">
        <w:rPr>
          <w:rFonts w:ascii="TH SarabunIT๙" w:hAnsi="TH SarabunIT๙" w:cs="TH SarabunIT๙"/>
          <w:sz w:val="32"/>
          <w:szCs w:val="32"/>
          <w:cs/>
        </w:rPr>
        <w:t>ร้อยละ 90 ของแกนนำ อสม.มีความรู้ ความเข้าใจ ในการควบคุมป้องกันโรคไข้เลือดออกที่ถูกวิธี และเหมาะสม สามารถที่จะถ่ายทอดให้คนในหมู่บ้านของตนเองได้</w:t>
      </w:r>
    </w:p>
    <w:p w:rsidR="00601B68" w:rsidRPr="00601B68" w:rsidRDefault="00601B68" w:rsidP="00601B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</w:t>
      </w:r>
      <w:r w:rsidRPr="00504D09">
        <w:rPr>
          <w:rFonts w:ascii="TH SarabunIT๙" w:hAnsi="TH SarabunIT๙" w:cs="TH SarabunIT๙"/>
          <w:sz w:val="32"/>
          <w:szCs w:val="32"/>
          <w:cs/>
        </w:rPr>
        <w:t>ร้อยละ 80 ของประชาชนเกิดพฤติกรรมในการทำลายแหล่งเพาะพันธ์ลูกน้ำยุงลายอย่างต่อเนื่องสม่ำเสมอ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B5FF7" w:rsidRPr="00F14D93" w:rsidRDefault="00A821EA" w:rsidP="005B5F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14D93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F14D93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ผลสัมฤทธิ์ตามวัตถุประสงค์</w:t>
      </w:r>
      <w:r w:rsidR="005B5FF7" w:rsidRPr="00F14D9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5B5FF7" w:rsidRPr="00F14D93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:rsidR="005B5FF7" w:rsidRDefault="005B5FF7" w:rsidP="005B5F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โครงการบรรลุตามวัตถุประสงค์</w:t>
      </w:r>
    </w:p>
    <w:p w:rsidR="005B5FF7" w:rsidRDefault="00F14D93" w:rsidP="005B5F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14D93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F14D9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การเบิกจ่ายงบประมาณ</w:t>
      </w:r>
    </w:p>
    <w:p w:rsidR="00F14D93" w:rsidRPr="00CE5FEC" w:rsidRDefault="00F14D93" w:rsidP="005B5FF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E5F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งบประมาณที่ได้รับการอนุมัติ </w:t>
      </w:r>
      <w:r w:rsidR="00FA717E" w:rsidRPr="00CE5F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38</w:t>
      </w:r>
      <w:r w:rsidR="000B7374" w:rsidRPr="00CE5FEC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FA717E" w:rsidRPr="00CE5F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62</w:t>
      </w:r>
      <w:r w:rsidR="00FA717E" w:rsidRPr="00CE5F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="000B7374" w:rsidRPr="00CE5F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CE5F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</w:p>
    <w:p w:rsidR="00F14D93" w:rsidRPr="00CE5FEC" w:rsidRDefault="00F14D93" w:rsidP="005B5FF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5F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งบประมาณเบิกจ่ายจริง </w:t>
      </w:r>
      <w:r w:rsidR="00CE5FEC" w:rsidRPr="00CE5FEC">
        <w:rPr>
          <w:rFonts w:ascii="TH SarabunIT๙" w:hAnsi="TH SarabunIT๙" w:cs="TH SarabunIT๙"/>
          <w:color w:val="000000" w:themeColor="text1"/>
          <w:sz w:val="32"/>
          <w:szCs w:val="32"/>
        </w:rPr>
        <w:t>33,420</w:t>
      </w:r>
      <w:r w:rsidR="000B7374" w:rsidRPr="00CE5FE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5F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  <w:r w:rsidR="001C7965" w:rsidRPr="00CE5F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คิดเป็นร้อยละ </w:t>
      </w:r>
      <w:r w:rsidR="00855B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B47BD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86</w:t>
      </w:r>
      <w:r w:rsidR="001C7965" w:rsidRPr="00CE5FEC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B47BD2">
        <w:rPr>
          <w:rFonts w:ascii="TH SarabunIT๙" w:hAnsi="TH SarabunIT๙" w:cs="TH SarabunIT๙"/>
          <w:color w:val="000000" w:themeColor="text1"/>
          <w:sz w:val="32"/>
          <w:szCs w:val="32"/>
        </w:rPr>
        <w:t>54</w:t>
      </w:r>
    </w:p>
    <w:p w:rsidR="001C7965" w:rsidRPr="00CE5FEC" w:rsidRDefault="001C7965" w:rsidP="005B5FF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5F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เงินคงเหลือ </w:t>
      </w:r>
      <w:r w:rsidR="00CE5FEC">
        <w:rPr>
          <w:rFonts w:ascii="TH SarabunIT๙" w:hAnsi="TH SarabunIT๙" w:cs="TH SarabunIT๙"/>
          <w:color w:val="000000" w:themeColor="text1"/>
          <w:sz w:val="32"/>
          <w:szCs w:val="32"/>
        </w:rPr>
        <w:t>5,200</w:t>
      </w:r>
      <w:r w:rsidR="009E68C2" w:rsidRPr="00CE5FE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CE5F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บาท  คิดเป็นร้อยละ  </w:t>
      </w:r>
      <w:r w:rsidR="00B47BD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13.46</w:t>
      </w:r>
    </w:p>
    <w:p w:rsidR="00C17743" w:rsidRPr="00CD13EF" w:rsidRDefault="00F14D93" w:rsidP="00CD13EF">
      <w:pPr>
        <w:ind w:left="90"/>
        <w:rPr>
          <w:rFonts w:ascii="TH SarabunIT๙" w:hAnsi="TH SarabunIT๙" w:cs="TH SarabunIT๙" w:hint="cs"/>
          <w:sz w:val="32"/>
          <w:szCs w:val="32"/>
          <w:cs/>
        </w:rPr>
      </w:pPr>
      <w:r w:rsidRPr="00F14D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4.ปัญหา/อุปสรรคในการดำเนินงาน </w:t>
      </w:r>
      <w:r w:rsidRPr="00F14D9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CD13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A2465">
        <w:rPr>
          <w:rFonts w:ascii="TH SarabunIT๙" w:hAnsi="TH SarabunIT๙" w:cs="TH SarabunIT๙" w:hint="cs"/>
          <w:sz w:val="32"/>
          <w:szCs w:val="32"/>
          <w:cs/>
        </w:rPr>
        <w:t>อสม.บางส่วนไม่ได้ไปขยายผลในชุมชนให้แก่เขตที่ตนเองรับผิดชอบทำให้ชาวบ้านบางส่วนไม่ได้มีส่วนร่วมในการป้องกันโรค</w:t>
      </w:r>
    </w:p>
    <w:p w:rsidR="00F91570" w:rsidRPr="00CD13EF" w:rsidRDefault="00F14D93" w:rsidP="00CD13EF">
      <w:pPr>
        <w:spacing w:after="0" w:line="240" w:lineRule="auto"/>
        <w:ind w:left="90"/>
        <w:rPr>
          <w:rFonts w:ascii="TH SarabunIT๙" w:hAnsi="TH SarabunIT๙" w:cs="TH SarabunIT๙"/>
          <w:sz w:val="32"/>
          <w:szCs w:val="32"/>
        </w:rPr>
      </w:pPr>
      <w:r w:rsidRPr="00F14D9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5.ข้อเสนอแนะ</w:t>
      </w:r>
      <w:r w:rsidR="000B73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D13E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A2465">
        <w:rPr>
          <w:rFonts w:ascii="TH SarabunIT๙" w:hAnsi="TH SarabunIT๙" w:cs="TH SarabunIT๙" w:hint="cs"/>
          <w:sz w:val="32"/>
          <w:szCs w:val="32"/>
          <w:cs/>
        </w:rPr>
        <w:t>อสม.</w:t>
      </w:r>
      <w:r w:rsidR="00064DD9">
        <w:rPr>
          <w:rFonts w:ascii="TH SarabunIT๙" w:hAnsi="TH SarabunIT๙" w:cs="TH SarabunIT๙" w:hint="cs"/>
          <w:sz w:val="32"/>
          <w:szCs w:val="32"/>
          <w:cs/>
        </w:rPr>
        <w:t xml:space="preserve">แกนนำ </w:t>
      </w:r>
      <w:r w:rsidR="00CD13EF" w:rsidRPr="00CD13EF">
        <w:rPr>
          <w:rFonts w:ascii="TH SarabunIT๙" w:hAnsi="TH SarabunIT๙" w:cs="TH SarabunIT๙"/>
          <w:sz w:val="32"/>
          <w:szCs w:val="32"/>
          <w:cs/>
        </w:rPr>
        <w:t>ควรท</w:t>
      </w:r>
      <w:r w:rsidR="00CD13EF" w:rsidRPr="00CD13E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D13EF" w:rsidRPr="00CD13EF">
        <w:rPr>
          <w:rFonts w:ascii="TH SarabunIT๙" w:hAnsi="TH SarabunIT๙" w:cs="TH SarabunIT๙"/>
          <w:sz w:val="32"/>
          <w:szCs w:val="32"/>
          <w:cs/>
        </w:rPr>
        <w:t>ความเข้า</w:t>
      </w:r>
      <w:r w:rsidR="00CD13EF" w:rsidRPr="00CD13EF">
        <w:rPr>
          <w:rFonts w:ascii="TH SarabunIT๙" w:hAnsi="TH SarabunIT๙" w:cs="TH SarabunIT๙" w:hint="cs"/>
          <w:sz w:val="32"/>
          <w:szCs w:val="32"/>
          <w:cs/>
        </w:rPr>
        <w:t>ใจแก่</w:t>
      </w:r>
      <w:r w:rsidR="00CD13EF" w:rsidRPr="00CD13EF">
        <w:rPr>
          <w:rFonts w:ascii="TH SarabunIT๙" w:hAnsi="TH SarabunIT๙" w:cs="TH SarabunIT๙"/>
          <w:sz w:val="32"/>
          <w:szCs w:val="32"/>
          <w:cs/>
        </w:rPr>
        <w:t>กลุ่มเป</w:t>
      </w:r>
      <w:r w:rsidR="009A2465">
        <w:rPr>
          <w:rFonts w:ascii="TH SarabunIT๙" w:hAnsi="TH SarabunIT๙" w:cs="TH SarabunIT๙"/>
          <w:sz w:val="32"/>
          <w:szCs w:val="32"/>
          <w:cs/>
        </w:rPr>
        <w:t>้าหมายให้เข้าใจถึงการป้องกันโรค</w:t>
      </w:r>
      <w:r w:rsidR="00CD13EF" w:rsidRPr="00CD13EF">
        <w:rPr>
          <w:rFonts w:ascii="TH SarabunIT๙" w:hAnsi="TH SarabunIT๙" w:cs="TH SarabunIT๙"/>
          <w:sz w:val="32"/>
          <w:szCs w:val="32"/>
          <w:cs/>
        </w:rPr>
        <w:t>ให้มากขึ้น</w:t>
      </w:r>
      <w:r w:rsidR="00CD13EF" w:rsidRPr="00CD13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13EF" w:rsidRPr="00CD13EF">
        <w:rPr>
          <w:rFonts w:ascii="TH SarabunIT๙" w:hAnsi="TH SarabunIT๙" w:cs="TH SarabunIT๙"/>
          <w:sz w:val="32"/>
          <w:szCs w:val="32"/>
          <w:cs/>
        </w:rPr>
        <w:t>สร้างกระบวนการมีส่วนร่วมในการป้องกันโรค จากทุกภาคส่วน</w:t>
      </w:r>
      <w:r w:rsidR="00CD13EF" w:rsidRPr="00CD13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13EF" w:rsidRPr="00CD13EF">
        <w:rPr>
          <w:rFonts w:ascii="TH SarabunIT๙" w:hAnsi="TH SarabunIT๙" w:cs="TH SarabunIT๙"/>
          <w:sz w:val="32"/>
          <w:szCs w:val="32"/>
          <w:cs/>
        </w:rPr>
        <w:t>ประชาสัมพันธ์การป้องกันโรคไข้เลือดออกที่ถูกต้อง</w:t>
      </w:r>
      <w:r w:rsidR="00ED449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172A9" w:rsidRPr="00C17743" w:rsidRDefault="00D172A9" w:rsidP="00CD13EF">
      <w:pPr>
        <w:spacing w:after="0"/>
        <w:ind w:left="90"/>
        <w:rPr>
          <w:rFonts w:ascii="TH SarabunIT๙" w:hAnsi="TH SarabunIT๙" w:cs="TH SarabunIT๙"/>
          <w:sz w:val="32"/>
          <w:szCs w:val="32"/>
          <w:cs/>
        </w:rPr>
      </w:pPr>
    </w:p>
    <w:p w:rsidR="006915DB" w:rsidRDefault="006915DB" w:rsidP="006915D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ลงชื่อ.........................................................ผู้รายงาน</w:t>
      </w:r>
    </w:p>
    <w:p w:rsidR="00F24D24" w:rsidRDefault="00FA717E" w:rsidP="006915D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นางสาวรัชดาวรรณ  ทองศรีไหม</w:t>
      </w:r>
    </w:p>
    <w:p w:rsidR="00D172A9" w:rsidRDefault="006915DB" w:rsidP="00D172A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4D24">
        <w:rPr>
          <w:rFonts w:ascii="TH SarabunIT๙" w:hAnsi="TH SarabunIT๙" w:cs="TH SarabunIT๙" w:hint="cs"/>
          <w:sz w:val="32"/>
          <w:szCs w:val="32"/>
          <w:cs/>
        </w:rPr>
        <w:tab/>
      </w:r>
      <w:r w:rsidR="00F24D24">
        <w:rPr>
          <w:rFonts w:ascii="TH SarabunIT๙" w:hAnsi="TH SarabunIT๙" w:cs="TH SarabunIT๙" w:hint="cs"/>
          <w:sz w:val="32"/>
          <w:szCs w:val="32"/>
          <w:cs/>
        </w:rPr>
        <w:tab/>
      </w:r>
      <w:r w:rsidR="00F24D24">
        <w:rPr>
          <w:rFonts w:ascii="TH SarabunIT๙" w:hAnsi="TH SarabunIT๙" w:cs="TH SarabunIT๙" w:hint="cs"/>
          <w:sz w:val="32"/>
          <w:szCs w:val="32"/>
          <w:cs/>
        </w:rPr>
        <w:tab/>
      </w:r>
      <w:r w:rsidR="00F24D24">
        <w:rPr>
          <w:rFonts w:ascii="TH SarabunIT๙" w:hAnsi="TH SarabunIT๙" w:cs="TH SarabunIT๙" w:hint="cs"/>
          <w:sz w:val="32"/>
          <w:szCs w:val="32"/>
          <w:cs/>
        </w:rPr>
        <w:tab/>
      </w:r>
      <w:r w:rsidR="00F24D24">
        <w:rPr>
          <w:rFonts w:ascii="TH SarabunIT๙" w:hAnsi="TH SarabunIT๙" w:cs="TH SarabunIT๙" w:hint="cs"/>
          <w:sz w:val="32"/>
          <w:szCs w:val="32"/>
          <w:cs/>
        </w:rPr>
        <w:tab/>
      </w:r>
      <w:r w:rsidR="00F24D24">
        <w:rPr>
          <w:rFonts w:ascii="TH SarabunIT๙" w:hAnsi="TH SarabunIT๙" w:cs="TH SarabunIT๙" w:hint="cs"/>
          <w:sz w:val="32"/>
          <w:szCs w:val="32"/>
          <w:cs/>
        </w:rPr>
        <w:tab/>
      </w:r>
      <w:r w:rsidR="00FA71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อสม.รพ.สต.บ้านดอนศาลา      </w:t>
      </w:r>
    </w:p>
    <w:p w:rsidR="00B30C4F" w:rsidRDefault="00F24D24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FA717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15DB">
        <w:rPr>
          <w:rFonts w:ascii="TH SarabunIT๙" w:hAnsi="TH SarabunIT๙" w:cs="TH SarabunIT๙" w:hint="cs"/>
          <w:sz w:val="32"/>
          <w:szCs w:val="32"/>
          <w:cs/>
        </w:rPr>
        <w:t>ผู้รับผิดชอบโครงการหรือกิจกรรม</w:t>
      </w:r>
    </w:p>
    <w:p w:rsidR="00064DD9" w:rsidRDefault="00064DD9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64DD9" w:rsidRDefault="00064DD9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75EBC" w:rsidRDefault="00875EBC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34687" w:rsidRDefault="00134687" w:rsidP="00134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34687" w:rsidRPr="001007D7" w:rsidRDefault="00875EBC" w:rsidP="00134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7D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1007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34687" w:rsidRPr="001007D7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="00134687" w:rsidRPr="001007D7">
        <w:rPr>
          <w:rFonts w:ascii="TH SarabunIT๙" w:hAnsi="TH SarabunIT๙" w:cs="TH SarabunIT๙"/>
          <w:b/>
          <w:bCs/>
          <w:szCs w:val="32"/>
          <w:cs/>
        </w:rPr>
        <w:t>อสม.</w:t>
      </w:r>
      <w:r w:rsidR="00134687" w:rsidRPr="001007D7">
        <w:rPr>
          <w:rFonts w:ascii="TH SarabunIT๙" w:hAnsi="TH SarabunIT๙" w:cs="TH SarabunIT๙" w:hint="cs"/>
          <w:b/>
          <w:bCs/>
          <w:szCs w:val="32"/>
          <w:cs/>
        </w:rPr>
        <w:t>ร่วมใจป้องกันภัยไข้เลือดออก</w:t>
      </w:r>
      <w:r w:rsidR="00134687" w:rsidRPr="001007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 2566 </w:t>
      </w:r>
      <w:r w:rsidR="00CD13EF" w:rsidRPr="001007D7">
        <w:rPr>
          <w:rFonts w:ascii="TH SarabunIT๙" w:hAnsi="TH SarabunIT๙" w:cs="TH SarabunIT๙"/>
          <w:b/>
          <w:bCs/>
          <w:sz w:val="32"/>
          <w:szCs w:val="32"/>
          <w:cs/>
        </w:rPr>
        <w:t>ได้งบประมาณสนับสนุนจาก</w:t>
      </w:r>
    </w:p>
    <w:p w:rsidR="00350F77" w:rsidRPr="001007D7" w:rsidRDefault="00CD13EF" w:rsidP="00134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7D7">
        <w:rPr>
          <w:rFonts w:ascii="TH SarabunIT๙" w:hAnsi="TH SarabunIT๙" w:cs="TH SarabunIT๙"/>
          <w:b/>
          <w:bCs/>
          <w:sz w:val="32"/>
          <w:szCs w:val="32"/>
          <w:cs/>
        </w:rPr>
        <w:t>กองทุนหลักประกันสุขภาพ</w:t>
      </w:r>
    </w:p>
    <w:p w:rsidR="00134687" w:rsidRPr="001007D7" w:rsidRDefault="00134687" w:rsidP="00134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:rsidR="007646B2" w:rsidRDefault="00350F77" w:rsidP="001007D7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 w:rsidRPr="001007D7">
        <w:rPr>
          <w:rFonts w:ascii="TH SarabunPSK" w:hAnsi="TH SarabunPSK" w:cs="TH SarabunPSK"/>
          <w:cs/>
        </w:rPr>
        <w:t>1.</w:t>
      </w:r>
      <w:r w:rsidR="001007D7" w:rsidRPr="001E2219">
        <w:rPr>
          <w:rFonts w:ascii="TH SarabunIT๙" w:hAnsi="TH SarabunIT๙" w:cs="TH SarabunIT๙"/>
          <w:cs/>
        </w:rPr>
        <w:t xml:space="preserve">เอกสารใบความรู้ เอกสารแผ่นพับความรู้เรื่องโรคไข้เลือดออกจำนวน </w:t>
      </w:r>
    </w:p>
    <w:p w:rsidR="001007D7" w:rsidRDefault="008402BB" w:rsidP="001007D7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90805</wp:posOffset>
            </wp:positionV>
            <wp:extent cx="2343150" cy="2343150"/>
            <wp:effectExtent l="19050" t="0" r="0" b="0"/>
            <wp:wrapNone/>
            <wp:docPr id="1" name="Picture 1" descr="D:\สุพัตรา\โครงการปีงบ 2566\โครงการไข้เลือดออก66\รูปทราย\44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ุพัตรา\โครงการปีงบ 2566\โครงการไข้เลือดออก66\รูปทราย\444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732">
        <w:rPr>
          <w:rFonts w:ascii="TH SarabunIT๙" w:hAnsi="TH SarabunIT๙" w:cs="TH SarabunIT๙"/>
        </w:rPr>
        <w:t xml:space="preserve"> </w:t>
      </w:r>
    </w:p>
    <w:p w:rsidR="00316732" w:rsidRDefault="00316732" w:rsidP="001007D7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</w:p>
    <w:p w:rsidR="003E5E78" w:rsidRDefault="003E5E78" w:rsidP="001007D7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6732" w:rsidRDefault="00316732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39FD" w:rsidRDefault="009B6312" w:rsidP="008239FD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</w:t>
      </w:r>
      <w:r w:rsidR="008239FD" w:rsidRPr="00DD745D">
        <w:rPr>
          <w:rFonts w:ascii="TH SarabunIT๙" w:hAnsi="TH SarabunIT๙" w:cs="TH SarabunIT๙"/>
          <w:cs/>
        </w:rPr>
        <w:t xml:space="preserve">เอกสารแบบสอบถามความรู้การเสริมสร้างพลังของแกนนำชุมชนในการป้องกันและควบคุมโรคไข้เลือดออกก่อนและหลังเข้าร่วมโครงการ </w:t>
      </w:r>
    </w:p>
    <w:p w:rsidR="005C5EBD" w:rsidRDefault="008402BB" w:rsidP="008239FD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96520</wp:posOffset>
            </wp:positionV>
            <wp:extent cx="2209800" cy="2209800"/>
            <wp:effectExtent l="19050" t="0" r="0" b="0"/>
            <wp:wrapNone/>
            <wp:docPr id="11" name="Picture 3" descr="D:\สุพัตรา\โครงการปีงบ 2566\โครงการไข้เลือดออก66\รูปทราย\44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ุพัตรา\โครงการปีงบ 2566\โครงการไข้เลือดออก66\รูปทราย\444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12" r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96520</wp:posOffset>
            </wp:positionV>
            <wp:extent cx="2209800" cy="2209800"/>
            <wp:effectExtent l="19050" t="0" r="0" b="0"/>
            <wp:wrapNone/>
            <wp:docPr id="6" name="Picture 2" descr="D:\สุพัตรา\โครงการปีงบ 2566\โครงการไข้เลือดออก66\รูปทราย\44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ุพัตรา\โครงการปีงบ 2566\โครงการไข้เลือดออก66\รูปทราย\444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AAA" w:rsidRDefault="00921AAA" w:rsidP="008239FD">
      <w:pPr>
        <w:pStyle w:val="2"/>
        <w:tabs>
          <w:tab w:val="left" w:pos="284"/>
        </w:tabs>
        <w:ind w:left="0" w:firstLine="0"/>
        <w:rPr>
          <w:rFonts w:ascii="TH SarabunIT๙" w:hAnsi="TH SarabunIT๙" w:cs="TH SarabunIT๙"/>
        </w:rPr>
      </w:pPr>
    </w:p>
    <w:p w:rsidR="00CD13EF" w:rsidRPr="009B6312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Pr="00E95D8F" w:rsidRDefault="009E41B5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5D8F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E95D8F">
        <w:rPr>
          <w:rFonts w:ascii="TH SarabunIT๙" w:hAnsi="TH SarabunIT๙" w:cs="TH SarabunIT๙"/>
          <w:sz w:val="32"/>
          <w:szCs w:val="32"/>
          <w:cs/>
        </w:rPr>
        <w:t>ป้ายไวนิลโครงการ</w:t>
      </w:r>
    </w:p>
    <w:p w:rsidR="004F4ED5" w:rsidRDefault="00595AF8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93980</wp:posOffset>
            </wp:positionV>
            <wp:extent cx="3733800" cy="1783080"/>
            <wp:effectExtent l="19050" t="0" r="0" b="7620"/>
            <wp:wrapNone/>
            <wp:docPr id="14" name="Picture 4" descr="D:\สุพัตรา\โครงการปีงบ 2566\โครงการไข้เลือดออก66\รูปครั้งที่ 1\ม.6\39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ุพัตรา\โครงการปีงบ 2566\โครงการไข้เลือดออก66\รูปครั้งที่ 1\ม.6\3998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8870" b="1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93B9D" w:rsidRPr="001007D7" w:rsidRDefault="00193B9D" w:rsidP="00193B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7D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007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</w:t>
      </w:r>
      <w:r w:rsidRPr="001007D7">
        <w:rPr>
          <w:rFonts w:ascii="TH SarabunIT๙" w:hAnsi="TH SarabunIT๙" w:cs="TH SarabunIT๙"/>
          <w:b/>
          <w:bCs/>
          <w:szCs w:val="32"/>
          <w:cs/>
        </w:rPr>
        <w:t>อสม.</w:t>
      </w:r>
      <w:r w:rsidRPr="001007D7">
        <w:rPr>
          <w:rFonts w:ascii="TH SarabunIT๙" w:hAnsi="TH SarabunIT๙" w:cs="TH SarabunIT๙" w:hint="cs"/>
          <w:b/>
          <w:bCs/>
          <w:szCs w:val="32"/>
          <w:cs/>
        </w:rPr>
        <w:t>ร่วมใจป้องกันภัยไข้เลือดออก</w:t>
      </w:r>
      <w:r w:rsidRPr="001007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 2566 </w:t>
      </w:r>
      <w:r w:rsidRPr="001007D7">
        <w:rPr>
          <w:rFonts w:ascii="TH SarabunIT๙" w:hAnsi="TH SarabunIT๙" w:cs="TH SarabunIT๙"/>
          <w:b/>
          <w:bCs/>
          <w:sz w:val="32"/>
          <w:szCs w:val="32"/>
          <w:cs/>
        </w:rPr>
        <w:t>ได้งบประมาณสนับสนุนจาก</w:t>
      </w:r>
    </w:p>
    <w:p w:rsidR="00CD13EF" w:rsidRPr="00193B9D" w:rsidRDefault="00193B9D" w:rsidP="00193B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07D7">
        <w:rPr>
          <w:rFonts w:ascii="TH SarabunIT๙" w:hAnsi="TH SarabunIT๙" w:cs="TH SarabunIT๙"/>
          <w:b/>
          <w:bCs/>
          <w:sz w:val="32"/>
          <w:szCs w:val="32"/>
          <w:cs/>
        </w:rPr>
        <w:t>กองทุนหลักประกันสุขภาพ</w:t>
      </w:r>
    </w:p>
    <w:p w:rsidR="00235CF6" w:rsidRPr="00E95D8F" w:rsidRDefault="00193B9D" w:rsidP="00193B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95D8F"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E95D8F">
        <w:rPr>
          <w:rFonts w:ascii="TH SarabunIT๙" w:hAnsi="TH SarabunIT๙" w:cs="TH SarabunIT๙"/>
          <w:sz w:val="32"/>
          <w:szCs w:val="32"/>
          <w:cs/>
        </w:rPr>
        <w:t>ทรายเคลือบสารเทมีฟอส 1%</w:t>
      </w:r>
      <w:r w:rsidRPr="00E95D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5D8F">
        <w:rPr>
          <w:rFonts w:ascii="TH SarabunIT๙" w:hAnsi="TH SarabunIT๙" w:cs="TH SarabunIT๙"/>
          <w:sz w:val="32"/>
          <w:szCs w:val="32"/>
          <w:cs/>
        </w:rPr>
        <w:t>(ชนิดบรรจุซองชา 20 กรัม) (ขนาด 25 กิโลกรัม/ถัง</w:t>
      </w:r>
      <w:r w:rsidR="00E95D8F" w:rsidRPr="00E95D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E95D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95D8F" w:rsidRPr="00E95D8F">
        <w:rPr>
          <w:rFonts w:ascii="TH SarabunIT๙" w:hAnsi="TH SarabunIT๙" w:cs="TH SarabunIT๙"/>
          <w:sz w:val="32"/>
          <w:szCs w:val="32"/>
          <w:cs/>
        </w:rPr>
        <w:t>โลชั่นทากันยุงซอฟเฟลขนาด 8 มล.</w:t>
      </w:r>
    </w:p>
    <w:p w:rsidR="00193B9D" w:rsidRDefault="00E95D8F" w:rsidP="00193B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181610</wp:posOffset>
            </wp:positionV>
            <wp:extent cx="2437765" cy="2438400"/>
            <wp:effectExtent l="19050" t="0" r="635" b="0"/>
            <wp:wrapNone/>
            <wp:docPr id="16" name="Picture 6" descr="D:\สุพัตรา\โครงการปีงบ 2566\โครงการไข้เลือดออก66\รูปทราย\43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ุพัตรา\โครงการปีงบ 2566\โครงการไข้เลือดออก66\รูปทราย\430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181610</wp:posOffset>
            </wp:positionV>
            <wp:extent cx="2416810" cy="2419350"/>
            <wp:effectExtent l="19050" t="0" r="2540" b="0"/>
            <wp:wrapNone/>
            <wp:docPr id="15" name="Picture 5" descr="D:\สุพัตรา\โครงการปีงบ 2566\โครงการไข้เลือดออก66\รูปทราย\43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ุพัตรา\โครงการปีงบ 2566\โครงการไข้เลือดออก66\รูปทราย\430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Pr="00E95D8F" w:rsidRDefault="00E95D8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5D8F"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E95D8F">
        <w:rPr>
          <w:rFonts w:ascii="TH SarabunIT๙" w:hAnsi="TH SarabunIT๙" w:cs="TH SarabunIT๙"/>
          <w:sz w:val="32"/>
          <w:szCs w:val="32"/>
          <w:cs/>
        </w:rPr>
        <w:t>สเปรย์กำจัดยุง ขนาด 300 มล. กระป๋องละ 78 บาท</w:t>
      </w:r>
    </w:p>
    <w:p w:rsidR="00CD13EF" w:rsidRDefault="00363C9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128270</wp:posOffset>
            </wp:positionV>
            <wp:extent cx="3547965" cy="1981200"/>
            <wp:effectExtent l="19050" t="0" r="0" b="0"/>
            <wp:wrapNone/>
            <wp:docPr id="17" name="Picture 7" descr="D:\สุพัตรา\โครงการปีงบ 2566\โครงการไข้เลือดออก66\รูปทราย\43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ุพัตรา\โครงการปีงบ 2566\โครงการไข้เลือดออก66\รูปทราย\4305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1562" b="1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Pr="00E95D8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B54B0D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/>
          <w:cs/>
        </w:rPr>
        <w:t>.</w:t>
      </w:r>
      <w:r w:rsidRPr="00E73B27">
        <w:rPr>
          <w:rFonts w:ascii="TH SarabunIT๙" w:hAnsi="TH SarabunIT๙" w:cs="TH SarabunIT๙"/>
          <w:cs/>
        </w:rPr>
        <w:t>ค่าเครื่องดื่ม ในการรณรงค์สำรวจและทำลายแหล่งเพาะพันธุ์ลูกน้ำยุงลายตลอดโครงการ</w:t>
      </w:r>
    </w:p>
    <w:p w:rsidR="00B54B0D" w:rsidRDefault="008E4D19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98425</wp:posOffset>
            </wp:positionV>
            <wp:extent cx="3219450" cy="2043634"/>
            <wp:effectExtent l="19050" t="0" r="0" b="0"/>
            <wp:wrapNone/>
            <wp:docPr id="18" name="Picture 8" descr="D:\สุพัตรา\โครงการปีงบ 2566\โครงการไข้เลือดออก66\รูปทราย\43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ุพัตรา\โครงการปีงบ 2566\โครงการไข้เลือดออก66\รูปทราย\4304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784" b="2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29" cy="204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8E4D19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2660">
        <w:rPr>
          <w:rFonts w:ascii="TH SarabunIT๙" w:hAnsi="TH SarabunIT๙" w:cs="TH SarabunIT๙" w:hint="cs"/>
          <w:cs/>
        </w:rPr>
        <w:lastRenderedPageBreak/>
        <w:t>7.</w:t>
      </w:r>
      <w:r w:rsidRPr="00CF2660">
        <w:rPr>
          <w:rFonts w:ascii="TH SarabunIT๙" w:hAnsi="TH SarabunIT๙" w:cs="TH SarabunIT๙"/>
          <w:cs/>
        </w:rPr>
        <w:t>ค่าวัสดุน้ำมันเชื้อเพลิงในการปฏิบัติงานตลอดโครงการ จำนวน 4 ครั้ง</w:t>
      </w:r>
    </w:p>
    <w:p w:rsidR="000E7E94" w:rsidRDefault="00CF2660" w:rsidP="007F6F44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กิจกรรมการรณรงค์ครั้งที่ 1 วันที่  19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 กันยายน 2566 หมู่ที่ 4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,9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ต.มะกอกเหนือ </w:t>
      </w:r>
    </w:p>
    <w:p w:rsidR="000E7E94" w:rsidRDefault="000E7E94" w:rsidP="007F6F44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อ.ควนขนุน จ.พัทลุง</w:t>
      </w:r>
    </w:p>
    <w:p w:rsidR="00D00AAF" w:rsidRDefault="00D00AA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ม.4 ต.มะกอกเหนือ อ.ควนขนุน จ.พัทลุง </w:t>
      </w:r>
    </w:p>
    <w:p w:rsidR="00CD13EF" w:rsidRDefault="00F07E8A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192405</wp:posOffset>
            </wp:positionV>
            <wp:extent cx="2428875" cy="1847215"/>
            <wp:effectExtent l="19050" t="0" r="9525" b="0"/>
            <wp:wrapNone/>
            <wp:docPr id="19" name="Picture 9" descr="D:\สุพัตรา\โครงการปีงบ 2566\โครงการไข้เลือดออก66\รูปครั้งที่ 1\ม.4\4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สุพัตรา\โครงการปีงบ 2566\โครงการไข้เลือดออก66\รูปครั้งที่ 1\ม.4\400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910" r="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192405</wp:posOffset>
            </wp:positionV>
            <wp:extent cx="2886075" cy="1847850"/>
            <wp:effectExtent l="19050" t="0" r="9525" b="0"/>
            <wp:wrapNone/>
            <wp:docPr id="22" name="Picture 11" descr="D:\สุพัตรา\โครงการปีงบ 2566\โครงการไข้เลือดออก66\รูปครั้งที่ 1\ม.4\4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สุพัตรา\โครงการปีงบ 2566\โครงการไข้เลือดออก66\รูปครั้งที่ 1\ม.4\400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781" r="19732" b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00AAF" w:rsidRDefault="00D00AA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00AAF" w:rsidRDefault="00D00AA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ม.6 ต.มะกอกเหนือ อ.ควนขนุน จ.พัทลุง </w:t>
      </w:r>
    </w:p>
    <w:p w:rsidR="00CD13EF" w:rsidRDefault="00F07E8A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126365</wp:posOffset>
            </wp:positionV>
            <wp:extent cx="2838450" cy="1847850"/>
            <wp:effectExtent l="19050" t="0" r="0" b="0"/>
            <wp:wrapNone/>
            <wp:docPr id="25" name="Picture 13" descr="D:\สุพัตรา\โครงการปีงบ 2566\โครงการไข้เลือดออก66\รูปครั้งที่ 1\ม.6\3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สุพัตรา\โครงการปีงบ 2566\โครงการไข้เลือดออก66\รูปครั้งที่ 1\ม.6\322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0175" b="1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126365</wp:posOffset>
            </wp:positionV>
            <wp:extent cx="2428875" cy="1847850"/>
            <wp:effectExtent l="19050" t="0" r="9525" b="0"/>
            <wp:wrapNone/>
            <wp:docPr id="24" name="Picture 12" descr="D:\สุพัตรา\โครงการปีงบ 2566\โครงการไข้เลือดออก66\รูปครั้งที่ 1\ม.6\39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สุพัตรา\โครงการปีงบ 2566\โครงการไข้เลือดออก66\รูปครั้งที่ 1\ม.6\3998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5372" b="1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00AAF" w:rsidRPr="00D00AAF" w:rsidRDefault="00D00AAF" w:rsidP="007F6F44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ม.8 ต.มะกอกเหนือ อ.ควนขนุน จ.พัทลุง </w:t>
      </w:r>
    </w:p>
    <w:p w:rsidR="00CD13EF" w:rsidRDefault="00F07E8A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116840</wp:posOffset>
            </wp:positionV>
            <wp:extent cx="2838450" cy="1847850"/>
            <wp:effectExtent l="19050" t="0" r="0" b="0"/>
            <wp:wrapNone/>
            <wp:docPr id="27" name="Picture 15" descr="D:\สุพัตรา\โครงการปีงบ 2566\โครงการไข้เลือดออก66\รูปครั้งที่ 1\ม.8\4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สุพัตรา\โครงการปีงบ 2566\โครงการไข้เลือดออก66\รูปครั้งที่ 1\ม.8\4005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785" t="10299" r="1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116840</wp:posOffset>
            </wp:positionV>
            <wp:extent cx="2428875" cy="1847850"/>
            <wp:effectExtent l="19050" t="0" r="9525" b="0"/>
            <wp:wrapNone/>
            <wp:docPr id="26" name="Picture 14" descr="D:\สุพัตรา\โครงการปีงบ 2566\โครงการไข้เลือดออก66\รูปครั้งที่ 1\ม.8\3991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สุพัตรา\โครงการปีงบ 2566\โครงการไข้เลือดออก66\รูปครั้งที่ 1\ม.8\399106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3256" b="3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00AAF" w:rsidRDefault="00D00AA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กิจกรรมรณรงค์ ม.9 ต.มะกอกเหนือ อ.ควนขนุน จ.พัทลุง</w:t>
      </w:r>
    </w:p>
    <w:p w:rsidR="00CD13EF" w:rsidRDefault="00F07E8A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136525</wp:posOffset>
            </wp:positionV>
            <wp:extent cx="2495550" cy="1704975"/>
            <wp:effectExtent l="19050" t="0" r="0" b="0"/>
            <wp:wrapNone/>
            <wp:docPr id="28" name="Picture 16" descr="D:\สุพัตรา\โครงการปีงบ 2566\โครงการไข้เลือดออก66\รูปครั้งที่ 1\ม.9\39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สุพัตรา\โครงการปีงบ 2566\โครงการไข้เลือดออก66\รูปครั้งที่ 1\ม.9\3996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4099" b="1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184150</wp:posOffset>
            </wp:positionV>
            <wp:extent cx="2762250" cy="1657350"/>
            <wp:effectExtent l="19050" t="0" r="0" b="0"/>
            <wp:wrapNone/>
            <wp:docPr id="29" name="Picture 17" descr="D:\สุพัตรา\โครงการปีงบ 2566\โครงการไข้เลือดออก66\รูปครั้งที่ 1\ม.9\4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สุพัตรา\โครงการปีงบ 2566\โครงการไข้เลือดออก66\รูปครั้งที่ 1\ม.9\4006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7076" b="2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13EF" w:rsidRDefault="00CD13E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07E8A" w:rsidRDefault="00F07E8A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00AAF" w:rsidRDefault="00D00AAF" w:rsidP="007F6F44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F07E8A" w:rsidRDefault="00E3436F" w:rsidP="00F07E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7.2</w:t>
      </w:r>
      <w:r w:rsidR="00F07E8A">
        <w:rPr>
          <w:rFonts w:ascii="TH SarabunIT๙" w:hAnsi="TH SarabunIT๙" w:cs="TH SarabunIT๙"/>
          <w:sz w:val="32"/>
          <w:szCs w:val="32"/>
        </w:rPr>
        <w:t xml:space="preserve"> </w:t>
      </w:r>
      <w:r w:rsidR="00F07E8A">
        <w:rPr>
          <w:rFonts w:ascii="TH SarabunIT๙" w:hAnsi="TH SarabunIT๙" w:cs="TH SarabunIT๙" w:hint="cs"/>
          <w:sz w:val="32"/>
          <w:szCs w:val="32"/>
          <w:cs/>
        </w:rPr>
        <w:t xml:space="preserve">กิจกรรมการรณรงค์ครั้งที่ 2 วันที่  20 </w:t>
      </w:r>
      <w:r w:rsidR="00F07E8A">
        <w:rPr>
          <w:rFonts w:ascii="TH SarabunIT๙" w:hAnsi="TH SarabunIT๙" w:cs="TH SarabunIT๙"/>
          <w:sz w:val="32"/>
          <w:szCs w:val="32"/>
        </w:rPr>
        <w:t>,22 ,23 ,24</w:t>
      </w:r>
      <w:r w:rsidR="00F07E8A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2566 หมู่ที่ 4 </w:t>
      </w:r>
      <w:r w:rsidR="00F07E8A">
        <w:rPr>
          <w:rFonts w:ascii="TH SarabunIT๙" w:hAnsi="TH SarabunIT๙" w:cs="TH SarabunIT๙"/>
          <w:sz w:val="32"/>
          <w:szCs w:val="32"/>
        </w:rPr>
        <w:t>,</w:t>
      </w:r>
      <w:r w:rsidR="00F07E8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07E8A">
        <w:rPr>
          <w:rFonts w:ascii="TH SarabunIT๙" w:hAnsi="TH SarabunIT๙" w:cs="TH SarabunIT๙"/>
          <w:sz w:val="32"/>
          <w:szCs w:val="32"/>
        </w:rPr>
        <w:t>,</w:t>
      </w:r>
      <w:r w:rsidR="00F07E8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07E8A">
        <w:rPr>
          <w:rFonts w:ascii="TH SarabunIT๙" w:hAnsi="TH SarabunIT๙" w:cs="TH SarabunIT๙"/>
          <w:sz w:val="32"/>
          <w:szCs w:val="32"/>
        </w:rPr>
        <w:t>,9</w:t>
      </w:r>
    </w:p>
    <w:p w:rsidR="00D00AAF" w:rsidRDefault="00F07E8A" w:rsidP="00F07E8A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ต.มะกอกเหนือ</w:t>
      </w:r>
      <w:r w:rsidR="000E7E94">
        <w:rPr>
          <w:rFonts w:ascii="TH SarabunIT๙" w:hAnsi="TH SarabunIT๙" w:cs="TH SarabunIT๙"/>
          <w:sz w:val="32"/>
          <w:szCs w:val="32"/>
        </w:rPr>
        <w:t xml:space="preserve"> </w:t>
      </w:r>
      <w:r w:rsidR="000E7E94">
        <w:rPr>
          <w:rFonts w:ascii="TH SarabunIT๙" w:hAnsi="TH SarabunIT๙" w:cs="TH SarabunIT๙" w:hint="cs"/>
          <w:sz w:val="32"/>
          <w:szCs w:val="32"/>
          <w:cs/>
        </w:rPr>
        <w:t xml:space="preserve">อ.ควนขนุน จ.พัทลุง </w:t>
      </w:r>
    </w:p>
    <w:p w:rsidR="00F07E8A" w:rsidRDefault="00D00AAF" w:rsidP="00F07E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ม.4 ต.มะกอกเหนือ อ.ควนขนุน จ.พัทลุง </w:t>
      </w:r>
      <w:r w:rsidR="00F07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35309" w:rsidRDefault="00C36F58" w:rsidP="00F07E8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135255</wp:posOffset>
            </wp:positionV>
            <wp:extent cx="2800350" cy="1971675"/>
            <wp:effectExtent l="19050" t="0" r="0" b="0"/>
            <wp:wrapNone/>
            <wp:docPr id="30" name="Picture 18" descr="D:\สุพัตรา\โครงการปีงบ 2566\โครงการไข้เลือดออก66\รูปครั้งที่ 2\ม.4\42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สุพัตรา\โครงการปีงบ 2566\โครงการไข้เลือดออก66\รูปครั้งที่ 2\ม.4\4229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3907" r="16076" b="2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309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135255</wp:posOffset>
            </wp:positionV>
            <wp:extent cx="2760345" cy="1971675"/>
            <wp:effectExtent l="19050" t="0" r="1905" b="0"/>
            <wp:wrapNone/>
            <wp:docPr id="32" name="Picture 20" descr="D:\สุพัตรา\โครงการปีงบ 2566\โครงการไข้เลือดออก66\รูปครั้งที่ 2\ม.4\S__129680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สุพัตรา\โครงการปีงบ 2566\โครงการไข้เลือดออก66\รูปครั้งที่ 2\ม.4\S__12968018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646" t="8869" r="25814" b="3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E8A" w:rsidRDefault="00F07E8A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07E8A" w:rsidRDefault="00F07E8A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36F58" w:rsidRDefault="00C36F58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36F58" w:rsidRDefault="00C36F58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36F58" w:rsidRDefault="00C36F58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36F58" w:rsidRDefault="00C36F58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36F58" w:rsidRDefault="00C36F58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36F58" w:rsidRDefault="00C36F58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00AAF" w:rsidRPr="00FB0590" w:rsidRDefault="00D00AAF" w:rsidP="00D00AAF">
      <w:pPr>
        <w:spacing w:after="0" w:line="240" w:lineRule="auto"/>
        <w:rPr>
          <w:rFonts w:ascii="TH SarabunIT๙" w:hAnsi="TH SarabunIT๙" w:cs="TH SarabunIT๙" w:hint="cs"/>
          <w:sz w:val="24"/>
          <w:szCs w:val="24"/>
        </w:rPr>
      </w:pPr>
    </w:p>
    <w:p w:rsidR="00C36F58" w:rsidRDefault="00D00AAF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ม.6 ต.มะกอกเหนือ อ.ควนขนุน จ.พัทลุง  </w:t>
      </w:r>
    </w:p>
    <w:p w:rsidR="00D55A76" w:rsidRDefault="00D55A76" w:rsidP="007F6F4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132715</wp:posOffset>
            </wp:positionV>
            <wp:extent cx="2800350" cy="1971675"/>
            <wp:effectExtent l="19050" t="0" r="0" b="0"/>
            <wp:wrapNone/>
            <wp:docPr id="2" name="Picture 1" descr="D:\สุพัตรา\โครงการปีงบ 2566\โครงการไข้เลือดออก66\รูปครั้งที่ 2\ม.6\34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ุพัตรา\โครงการปีงบ 2566\โครงการไข้เลือดออก66\รูปครั้งที่ 2\ม.6\3488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067" t="1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F58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134620</wp:posOffset>
            </wp:positionV>
            <wp:extent cx="2800350" cy="1971675"/>
            <wp:effectExtent l="19050" t="0" r="0" b="0"/>
            <wp:wrapNone/>
            <wp:docPr id="33" name="Picture 21" descr="D:\สุพัตรา\โครงการปีงบ 2566\โครงการไข้เลือดออก66\รูปครั้งที่ 2\ม.6\42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สุพัตรา\โครงการปีงบ 2566\โครงการไข้เลือดออก66\รูปครั้งที่ 2\ม.6\42376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5216" b="1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A76" w:rsidRPr="00D55A76" w:rsidRDefault="00D55A76" w:rsidP="00D55A76">
      <w:pPr>
        <w:rPr>
          <w:rFonts w:ascii="TH SarabunIT๙" w:hAnsi="TH SarabunIT๙" w:cs="TH SarabunIT๙"/>
          <w:sz w:val="32"/>
          <w:szCs w:val="32"/>
          <w:cs/>
        </w:rPr>
      </w:pPr>
    </w:p>
    <w:p w:rsidR="00D55A76" w:rsidRPr="00D55A76" w:rsidRDefault="00D55A76" w:rsidP="00D55A76">
      <w:pPr>
        <w:rPr>
          <w:rFonts w:ascii="TH SarabunIT๙" w:hAnsi="TH SarabunIT๙" w:cs="TH SarabunIT๙"/>
          <w:sz w:val="32"/>
          <w:szCs w:val="32"/>
          <w:cs/>
        </w:rPr>
      </w:pPr>
    </w:p>
    <w:p w:rsidR="00D55A76" w:rsidRPr="00D55A76" w:rsidRDefault="00D55A76" w:rsidP="00D55A76">
      <w:pPr>
        <w:rPr>
          <w:rFonts w:ascii="TH SarabunIT๙" w:hAnsi="TH SarabunIT๙" w:cs="TH SarabunIT๙"/>
          <w:sz w:val="32"/>
          <w:szCs w:val="32"/>
          <w:cs/>
        </w:rPr>
      </w:pPr>
    </w:p>
    <w:p w:rsidR="00D55A76" w:rsidRPr="00D55A76" w:rsidRDefault="00D55A76" w:rsidP="00D55A76">
      <w:pPr>
        <w:rPr>
          <w:rFonts w:ascii="TH SarabunIT๙" w:hAnsi="TH SarabunIT๙" w:cs="TH SarabunIT๙"/>
          <w:sz w:val="32"/>
          <w:szCs w:val="32"/>
          <w:cs/>
        </w:rPr>
      </w:pPr>
    </w:p>
    <w:p w:rsidR="00D55A76" w:rsidRDefault="00D55A76" w:rsidP="00D55A76">
      <w:pPr>
        <w:rPr>
          <w:rFonts w:ascii="TH SarabunIT๙" w:hAnsi="TH SarabunIT๙" w:cs="TH SarabunIT๙"/>
          <w:sz w:val="32"/>
          <w:szCs w:val="32"/>
          <w:cs/>
        </w:rPr>
      </w:pPr>
    </w:p>
    <w:p w:rsidR="00D55A76" w:rsidRDefault="00D55A76" w:rsidP="00D55A76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ม.8 ต.มะกอกเหนือ อ.ควนขนุน จ.พัทลุง </w:t>
      </w:r>
    </w:p>
    <w:p w:rsidR="00FB0590" w:rsidRPr="00FB0590" w:rsidRDefault="00FB0590" w:rsidP="00D55A76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FB0590" w:rsidRDefault="00FB0590" w:rsidP="00D55A7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3175</wp:posOffset>
            </wp:positionV>
            <wp:extent cx="2847975" cy="1990725"/>
            <wp:effectExtent l="19050" t="0" r="9525" b="0"/>
            <wp:wrapNone/>
            <wp:docPr id="4" name="Picture 3" descr="D:\สุพัตรา\โครงการปีงบ 2566\โครงการไข้เลือดออก66\รูปครั้งที่ 2\ม.8\19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ุพัตรา\โครงการปีงบ 2566\โครงการไข้เลือดออก66\รูปครั้งที่ 2\ม.8\1968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0324" b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22225</wp:posOffset>
            </wp:positionV>
            <wp:extent cx="2800350" cy="1971675"/>
            <wp:effectExtent l="19050" t="0" r="0" b="0"/>
            <wp:wrapNone/>
            <wp:docPr id="3" name="Picture 2" descr="D:\สุพัตรา\โครงการปีงบ 2566\โครงการไข้เลือดออก66\รูปครั้งที่ 2\ม.8\42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ุพัตรา\โครงการปีงบ 2566\โครงการไข้เลือดออก66\รูปครั้งที่ 2\ม.8\42216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965" t="34551" r="6105" b="2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590" w:rsidRPr="00FB0590" w:rsidRDefault="00FB0590" w:rsidP="00FB0590">
      <w:pPr>
        <w:rPr>
          <w:rFonts w:ascii="TH SarabunIT๙" w:hAnsi="TH SarabunIT๙" w:cs="TH SarabunIT๙"/>
          <w:sz w:val="32"/>
          <w:szCs w:val="32"/>
          <w:cs/>
        </w:rPr>
      </w:pPr>
    </w:p>
    <w:p w:rsidR="00FB0590" w:rsidRPr="00FB0590" w:rsidRDefault="00FB0590" w:rsidP="00FB0590">
      <w:pPr>
        <w:rPr>
          <w:rFonts w:ascii="TH SarabunIT๙" w:hAnsi="TH SarabunIT๙" w:cs="TH SarabunIT๙"/>
          <w:sz w:val="32"/>
          <w:szCs w:val="32"/>
          <w:cs/>
        </w:rPr>
      </w:pPr>
    </w:p>
    <w:p w:rsidR="00FB0590" w:rsidRPr="00FB0590" w:rsidRDefault="00FB0590" w:rsidP="00FB0590">
      <w:pPr>
        <w:rPr>
          <w:rFonts w:ascii="TH SarabunIT๙" w:hAnsi="TH SarabunIT๙" w:cs="TH SarabunIT๙"/>
          <w:sz w:val="32"/>
          <w:szCs w:val="32"/>
          <w:cs/>
        </w:rPr>
      </w:pPr>
    </w:p>
    <w:p w:rsidR="00FB0590" w:rsidRDefault="00FB0590" w:rsidP="00FB0590">
      <w:pPr>
        <w:rPr>
          <w:rFonts w:ascii="TH SarabunIT๙" w:hAnsi="TH SarabunIT๙" w:cs="TH SarabunIT๙"/>
          <w:sz w:val="32"/>
          <w:szCs w:val="32"/>
          <w:cs/>
        </w:rPr>
      </w:pPr>
    </w:p>
    <w:p w:rsidR="00FB0590" w:rsidRPr="00FB0590" w:rsidRDefault="00FB0590" w:rsidP="00FB0590">
      <w:pPr>
        <w:spacing w:after="0" w:line="240" w:lineRule="auto"/>
        <w:rPr>
          <w:rFonts w:ascii="TH SarabunIT๙" w:hAnsi="TH SarabunIT๙" w:cs="TH SarabunIT๙" w:hint="cs"/>
          <w:sz w:val="16"/>
          <w:szCs w:val="16"/>
        </w:rPr>
      </w:pPr>
    </w:p>
    <w:p w:rsidR="00FB0590" w:rsidRDefault="00FB0590" w:rsidP="00FB05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ม.9 ต.มะกอกเหนือ อ.ควนขนุน จ.พัทลุง </w:t>
      </w:r>
    </w:p>
    <w:p w:rsidR="007B4849" w:rsidRDefault="007B4849" w:rsidP="00FB059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55880</wp:posOffset>
            </wp:positionV>
            <wp:extent cx="2760345" cy="1571625"/>
            <wp:effectExtent l="19050" t="0" r="1905" b="0"/>
            <wp:wrapNone/>
            <wp:docPr id="8" name="Picture 5" descr="D:\สุพัตรา\โครงการปีงบ 2566\โครงการไข้เลือดออก66\รูปครั้งที่ 2\ม.9\42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ุพัตรา\โครงการปีงบ 2566\โครงการไข้เลือดออก66\รูปครั้งที่ 2\ม.9\42339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9447" b="2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55880</wp:posOffset>
            </wp:positionV>
            <wp:extent cx="2895600" cy="1571625"/>
            <wp:effectExtent l="19050" t="0" r="0" b="0"/>
            <wp:wrapNone/>
            <wp:docPr id="5" name="Picture 4" descr="D:\สุพัตรา\โครงการปีงบ 2566\โครงการไข้เลือดออก66\รูปครั้งที่ 2\ม.9\S__283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ุพัตรา\โครงการปีงบ 2566\โครงการไข้เลือดออก66\รูปครั้งที่ 2\ม.9\S__28345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788" t="36585" r="23046" b="2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849" w:rsidRDefault="007B4849" w:rsidP="00FB0590">
      <w:pPr>
        <w:rPr>
          <w:rFonts w:ascii="TH SarabunIT๙" w:hAnsi="TH SarabunIT๙" w:cs="TH SarabunIT๙"/>
          <w:sz w:val="32"/>
          <w:szCs w:val="32"/>
        </w:rPr>
      </w:pPr>
    </w:p>
    <w:p w:rsidR="00377756" w:rsidRDefault="00E3436F" w:rsidP="0037775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7.3</w:t>
      </w:r>
      <w:r w:rsidR="00377756">
        <w:rPr>
          <w:rFonts w:ascii="TH SarabunIT๙" w:hAnsi="TH SarabunIT๙" w:cs="TH SarabunIT๙"/>
          <w:sz w:val="32"/>
          <w:szCs w:val="32"/>
        </w:rPr>
        <w:t xml:space="preserve"> </w:t>
      </w:r>
      <w:r w:rsidR="00377756">
        <w:rPr>
          <w:rFonts w:ascii="TH SarabunIT๙" w:hAnsi="TH SarabunIT๙" w:cs="TH SarabunIT๙" w:hint="cs"/>
          <w:sz w:val="32"/>
          <w:szCs w:val="32"/>
          <w:cs/>
        </w:rPr>
        <w:t xml:space="preserve">กิจกรรมการรณรงค์ครั้งที่ 3 วันที่ </w:t>
      </w:r>
      <w:r w:rsidR="003819E2">
        <w:rPr>
          <w:rFonts w:ascii="TH SarabunIT๙" w:hAnsi="TH SarabunIT๙" w:cs="TH SarabunIT๙" w:hint="cs"/>
          <w:sz w:val="32"/>
          <w:szCs w:val="32"/>
          <w:cs/>
        </w:rPr>
        <w:t xml:space="preserve">18 </w:t>
      </w:r>
      <w:r w:rsidR="003819E2">
        <w:rPr>
          <w:rFonts w:ascii="TH SarabunIT๙" w:hAnsi="TH SarabunIT๙" w:cs="TH SarabunIT๙"/>
          <w:sz w:val="32"/>
          <w:szCs w:val="32"/>
        </w:rPr>
        <w:t>,</w:t>
      </w:r>
      <w:r w:rsidR="00377756">
        <w:rPr>
          <w:rFonts w:ascii="TH SarabunIT๙" w:hAnsi="TH SarabunIT๙" w:cs="TH SarabunIT๙" w:hint="cs"/>
          <w:sz w:val="32"/>
          <w:szCs w:val="32"/>
          <w:cs/>
        </w:rPr>
        <w:t xml:space="preserve"> 20 </w:t>
      </w:r>
      <w:r w:rsidR="003819E2">
        <w:rPr>
          <w:rFonts w:ascii="TH SarabunIT๙" w:hAnsi="TH SarabunIT๙" w:cs="TH SarabunIT๙"/>
          <w:sz w:val="32"/>
          <w:szCs w:val="32"/>
        </w:rPr>
        <w:t xml:space="preserve">,21 ,22 </w:t>
      </w:r>
      <w:r w:rsidR="003819E2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377756">
        <w:rPr>
          <w:rFonts w:ascii="TH SarabunIT๙" w:hAnsi="TH SarabunIT๙" w:cs="TH SarabunIT๙" w:hint="cs"/>
          <w:sz w:val="32"/>
          <w:szCs w:val="32"/>
          <w:cs/>
        </w:rPr>
        <w:t xml:space="preserve"> 2566 หมู่ที่ 4 </w:t>
      </w:r>
      <w:r w:rsidR="00377756">
        <w:rPr>
          <w:rFonts w:ascii="TH SarabunIT๙" w:hAnsi="TH SarabunIT๙" w:cs="TH SarabunIT๙"/>
          <w:sz w:val="32"/>
          <w:szCs w:val="32"/>
        </w:rPr>
        <w:t>,</w:t>
      </w:r>
      <w:r w:rsidR="0037775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77756">
        <w:rPr>
          <w:rFonts w:ascii="TH SarabunIT๙" w:hAnsi="TH SarabunIT๙" w:cs="TH SarabunIT๙"/>
          <w:sz w:val="32"/>
          <w:szCs w:val="32"/>
        </w:rPr>
        <w:t>,</w:t>
      </w:r>
      <w:r w:rsidR="0037775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77756">
        <w:rPr>
          <w:rFonts w:ascii="TH SarabunIT๙" w:hAnsi="TH SarabunIT๙" w:cs="TH SarabunIT๙"/>
          <w:sz w:val="32"/>
          <w:szCs w:val="32"/>
        </w:rPr>
        <w:t>,9</w:t>
      </w:r>
    </w:p>
    <w:p w:rsidR="00377756" w:rsidRDefault="00377756" w:rsidP="00377756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ต.มะกอกเหนือ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อ.ควนขนุน จ.พัทลุง </w:t>
      </w:r>
    </w:p>
    <w:p w:rsidR="00377756" w:rsidRDefault="00377756" w:rsidP="0037775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ม.4 ต.มะกอกเหนือ อ.ควนขนุน จ.พัทลุง  </w:t>
      </w:r>
    </w:p>
    <w:p w:rsidR="007B4849" w:rsidRDefault="00EE24EF" w:rsidP="00FB05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114935</wp:posOffset>
            </wp:positionV>
            <wp:extent cx="3095625" cy="1952625"/>
            <wp:effectExtent l="19050" t="0" r="9525" b="0"/>
            <wp:wrapNone/>
            <wp:docPr id="20" name="Picture 10" descr="D:\สุพัตรา\โครงการปีงบ 2566\โครงการไข้เลือดออก66\รูปครั้งที่ 3\ม.6\S__1416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สุพัตรา\โครงการปีงบ 2566\โครงการไข้เลือดออก66\รูปครั้งที่ 3\ม.6\S__141639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971" t="27051" r="4609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F58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114935</wp:posOffset>
            </wp:positionV>
            <wp:extent cx="2867025" cy="1952625"/>
            <wp:effectExtent l="19050" t="0" r="9525" b="0"/>
            <wp:wrapNone/>
            <wp:docPr id="12" name="Picture 8" descr="D:\สุพัตรา\โครงการปีงบ 2566\โครงการไข้เลือดออก66\รูปครั้งที่ 3\ม.4\S__1414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ุพัตรา\โครงการปีงบ 2566\โครงการไข้เลือดออก66\รูปครั้งที่ 3\ม.4\S__141475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58" w:rsidRDefault="00AF1F58" w:rsidP="00FB0590">
      <w:pPr>
        <w:rPr>
          <w:rFonts w:ascii="TH SarabunIT๙" w:hAnsi="TH SarabunIT๙" w:cs="TH SarabunIT๙"/>
          <w:sz w:val="32"/>
          <w:szCs w:val="32"/>
          <w:cs/>
        </w:rPr>
      </w:pPr>
    </w:p>
    <w:p w:rsidR="00AF1F58" w:rsidRPr="00AF1F58" w:rsidRDefault="00AF1F58" w:rsidP="00AF1F58">
      <w:pPr>
        <w:rPr>
          <w:rFonts w:ascii="TH SarabunIT๙" w:hAnsi="TH SarabunIT๙" w:cs="TH SarabunIT๙"/>
          <w:sz w:val="32"/>
          <w:szCs w:val="32"/>
          <w:cs/>
        </w:rPr>
      </w:pPr>
    </w:p>
    <w:p w:rsidR="00AF1F58" w:rsidRPr="00AF1F58" w:rsidRDefault="00AF1F58" w:rsidP="00AF1F58">
      <w:pPr>
        <w:rPr>
          <w:rFonts w:ascii="TH SarabunIT๙" w:hAnsi="TH SarabunIT๙" w:cs="TH SarabunIT๙"/>
          <w:sz w:val="32"/>
          <w:szCs w:val="32"/>
          <w:cs/>
        </w:rPr>
      </w:pPr>
    </w:p>
    <w:p w:rsidR="00AF1F58" w:rsidRDefault="00AF1F58" w:rsidP="00AF1F58">
      <w:pPr>
        <w:rPr>
          <w:rFonts w:ascii="TH SarabunIT๙" w:hAnsi="TH SarabunIT๙" w:cs="TH SarabunIT๙"/>
          <w:sz w:val="32"/>
          <w:szCs w:val="32"/>
          <w:cs/>
        </w:rPr>
      </w:pPr>
    </w:p>
    <w:p w:rsidR="00AF1F58" w:rsidRDefault="00AF1F58" w:rsidP="00AF1F58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AF1F58" w:rsidRDefault="00AF1F58" w:rsidP="00AF1F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ม.6 ต.มะกอกเหนือ อ.ควนขนุน จ.พัทลุง  </w:t>
      </w:r>
    </w:p>
    <w:p w:rsidR="00EE24EF" w:rsidRDefault="0093223F" w:rsidP="00AF1F58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129540</wp:posOffset>
            </wp:positionV>
            <wp:extent cx="2876550" cy="1781175"/>
            <wp:effectExtent l="19050" t="0" r="0" b="0"/>
            <wp:wrapNone/>
            <wp:docPr id="23" name="Picture 12" descr="D:\สุพัตรา\โครงการปีงบ 2566\โครงการไข้เลือดออก66\รูปครั้งที่ 3\ม.6\35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สุพัตรา\โครงการปีงบ 2566\โครงการไข้เลือดออก66\รูปครั้งที่ 3\ม.6\3583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7307" b="1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129540</wp:posOffset>
            </wp:positionV>
            <wp:extent cx="2914650" cy="1802130"/>
            <wp:effectExtent l="19050" t="0" r="0" b="7620"/>
            <wp:wrapNone/>
            <wp:docPr id="21" name="Picture 11" descr="D:\สุพัตรา\โครงการปีงบ 2566\โครงการไข้เลือดออก66\รูปครั้งที่ 3\ม.6\35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สุพัตรา\โครงการปีงบ 2566\โครงการไข้เลือดออก66\รูปครั้งที่ 3\ม.6\3583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4412" r="11256" b="1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4EF" w:rsidRDefault="00EE24EF" w:rsidP="00AF1F5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36F58" w:rsidRDefault="00C36F58" w:rsidP="00AF1F58">
      <w:pPr>
        <w:rPr>
          <w:rFonts w:ascii="TH SarabunIT๙" w:hAnsi="TH SarabunIT๙" w:cs="TH SarabunIT๙" w:hint="cs"/>
          <w:sz w:val="32"/>
          <w:szCs w:val="32"/>
        </w:rPr>
      </w:pPr>
    </w:p>
    <w:p w:rsidR="009F289C" w:rsidRDefault="009F289C" w:rsidP="00AF1F58">
      <w:pPr>
        <w:rPr>
          <w:rFonts w:ascii="TH SarabunIT๙" w:hAnsi="TH SarabunIT๙" w:cs="TH SarabunIT๙"/>
          <w:sz w:val="32"/>
          <w:szCs w:val="32"/>
          <w:cs/>
        </w:rPr>
      </w:pPr>
    </w:p>
    <w:p w:rsidR="009F289C" w:rsidRPr="009F289C" w:rsidRDefault="009F289C" w:rsidP="009F289C">
      <w:pPr>
        <w:rPr>
          <w:rFonts w:ascii="TH SarabunIT๙" w:hAnsi="TH SarabunIT๙" w:cs="TH SarabunIT๙"/>
          <w:sz w:val="32"/>
          <w:szCs w:val="32"/>
          <w:cs/>
        </w:rPr>
      </w:pPr>
    </w:p>
    <w:p w:rsidR="009F289C" w:rsidRDefault="009F289C" w:rsidP="009F289C">
      <w:pPr>
        <w:rPr>
          <w:rFonts w:ascii="TH SarabunIT๙" w:hAnsi="TH SarabunIT๙" w:cs="TH SarabunIT๙"/>
          <w:sz w:val="32"/>
          <w:szCs w:val="32"/>
          <w:cs/>
        </w:rPr>
      </w:pPr>
    </w:p>
    <w:p w:rsidR="009F289C" w:rsidRDefault="009F289C" w:rsidP="009F289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ม.8 ต.มะกอกเหนือ อ.ควนขนุน จ.พัทลุง  </w:t>
      </w:r>
    </w:p>
    <w:p w:rsidR="00880778" w:rsidRDefault="00880778" w:rsidP="009F289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133984</wp:posOffset>
            </wp:positionV>
            <wp:extent cx="2752725" cy="1800225"/>
            <wp:effectExtent l="19050" t="0" r="9525" b="0"/>
            <wp:wrapNone/>
            <wp:docPr id="34" name="Picture 14" descr="D:\สุพัตรา\โครงการปีงบ 2566\โครงการไข้เลือดออก66\รูปครั้งที่ 3\ม.8\106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สุพัตรา\โครงการปีงบ 2566\โครงการไข้เลือดออก66\รูปครั้งที่ 3\ม.8\106836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32544" b="1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133985</wp:posOffset>
            </wp:positionV>
            <wp:extent cx="3000375" cy="1800225"/>
            <wp:effectExtent l="19050" t="0" r="9525" b="0"/>
            <wp:wrapNone/>
            <wp:docPr id="31" name="Picture 13" descr="D:\สุพัตรา\โครงการปีงบ 2566\โครงการไข้เลือดออก66\รูปครั้งที่ 3\ม.8\43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สุพัตรา\โครงการปีงบ 2566\โครงการไข้เลือดออก66\รูปครั้งที่ 3\ม.8\43208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7478" t="38040" r="11921" b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778" w:rsidRDefault="00880778" w:rsidP="009F289C">
      <w:pPr>
        <w:rPr>
          <w:rFonts w:ascii="TH SarabunIT๙" w:hAnsi="TH SarabunIT๙" w:cs="TH SarabunIT๙"/>
          <w:sz w:val="32"/>
          <w:szCs w:val="32"/>
          <w:cs/>
        </w:rPr>
      </w:pPr>
    </w:p>
    <w:p w:rsidR="00880778" w:rsidRPr="00880778" w:rsidRDefault="00880778" w:rsidP="00880778">
      <w:pPr>
        <w:rPr>
          <w:rFonts w:ascii="TH SarabunIT๙" w:hAnsi="TH SarabunIT๙" w:cs="TH SarabunIT๙"/>
          <w:sz w:val="32"/>
          <w:szCs w:val="32"/>
          <w:cs/>
        </w:rPr>
      </w:pPr>
    </w:p>
    <w:p w:rsidR="00880778" w:rsidRPr="00880778" w:rsidRDefault="00880778" w:rsidP="00880778">
      <w:pPr>
        <w:rPr>
          <w:rFonts w:ascii="TH SarabunIT๙" w:hAnsi="TH SarabunIT๙" w:cs="TH SarabunIT๙"/>
          <w:sz w:val="32"/>
          <w:szCs w:val="32"/>
          <w:cs/>
        </w:rPr>
      </w:pPr>
    </w:p>
    <w:p w:rsidR="00880778" w:rsidRDefault="00880778" w:rsidP="00880778">
      <w:pPr>
        <w:rPr>
          <w:rFonts w:ascii="TH SarabunIT๙" w:hAnsi="TH SarabunIT๙" w:cs="TH SarabunIT๙"/>
          <w:sz w:val="32"/>
          <w:szCs w:val="32"/>
          <w:cs/>
        </w:rPr>
      </w:pPr>
    </w:p>
    <w:p w:rsidR="00880778" w:rsidRPr="00880778" w:rsidRDefault="00880778" w:rsidP="00880778">
      <w:pPr>
        <w:rPr>
          <w:rFonts w:ascii="TH SarabunIT๙" w:hAnsi="TH SarabunIT๙" w:cs="TH SarabunIT๙" w:hint="cs"/>
          <w:sz w:val="24"/>
          <w:szCs w:val="24"/>
        </w:rPr>
      </w:pPr>
    </w:p>
    <w:p w:rsidR="00AF1F58" w:rsidRDefault="00430946" w:rsidP="008807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272415</wp:posOffset>
            </wp:positionV>
            <wp:extent cx="2686050" cy="1828800"/>
            <wp:effectExtent l="19050" t="0" r="0" b="0"/>
            <wp:wrapNone/>
            <wp:docPr id="38" name="Picture 16" descr="D:\สุพัตรา\โครงการปีงบ 2566\โครงการไข้เลือดออก66\รูปครั้งที่ 3\ม.9\S__305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สุพัตรา\โครงการปีงบ 2566\โครงการไข้เลือดออก66\รูปครั้งที่ 3\ม.9\S__30556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811" t="11086" r="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01F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272415</wp:posOffset>
            </wp:positionV>
            <wp:extent cx="3009900" cy="1828800"/>
            <wp:effectExtent l="19050" t="0" r="0" b="0"/>
            <wp:wrapNone/>
            <wp:docPr id="37" name="Picture 15" descr="D:\สุพัตรา\โครงการปีงบ 2566\โครงการไข้เลือดออก66\รูปครั้งที่ 3\ม.9\S__305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สุพัตรา\โครงการปีงบ 2566\โครงการไข้เลือดออก66\รูปครั้งที่ 3\ม.9\S__30556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5455" t="21508" r="25382" b="3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778">
        <w:rPr>
          <w:rFonts w:ascii="TH SarabunIT๙" w:hAnsi="TH SarabunIT๙" w:cs="TH SarabunIT๙" w:hint="cs"/>
          <w:sz w:val="32"/>
          <w:szCs w:val="32"/>
          <w:cs/>
        </w:rPr>
        <w:t>กิจกรรมรณรงค์ ม .9 ต.มะกอกเหนือ อ.ควนขนุน จ.พัทลุง</w:t>
      </w:r>
    </w:p>
    <w:p w:rsidR="003A301F" w:rsidRDefault="003A301F" w:rsidP="00880778">
      <w:pPr>
        <w:rPr>
          <w:rFonts w:ascii="TH SarabunIT๙" w:hAnsi="TH SarabunIT๙" w:cs="TH SarabunIT๙"/>
          <w:sz w:val="32"/>
          <w:szCs w:val="32"/>
        </w:rPr>
      </w:pPr>
    </w:p>
    <w:p w:rsidR="003819E2" w:rsidRDefault="003819E2" w:rsidP="00880778">
      <w:pPr>
        <w:rPr>
          <w:rFonts w:ascii="TH SarabunIT๙" w:hAnsi="TH SarabunIT๙" w:cs="TH SarabunIT๙"/>
          <w:sz w:val="32"/>
          <w:szCs w:val="32"/>
        </w:rPr>
      </w:pPr>
    </w:p>
    <w:p w:rsidR="003819E2" w:rsidRDefault="003819E2" w:rsidP="00880778">
      <w:pPr>
        <w:rPr>
          <w:rFonts w:ascii="TH SarabunIT๙" w:hAnsi="TH SarabunIT๙" w:cs="TH SarabunIT๙"/>
          <w:sz w:val="32"/>
          <w:szCs w:val="32"/>
        </w:rPr>
      </w:pPr>
    </w:p>
    <w:p w:rsidR="003819E2" w:rsidRDefault="00E3436F" w:rsidP="003819E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7.4</w:t>
      </w:r>
      <w:r w:rsidR="003819E2">
        <w:rPr>
          <w:rFonts w:ascii="TH SarabunIT๙" w:hAnsi="TH SarabunIT๙" w:cs="TH SarabunIT๙"/>
          <w:sz w:val="32"/>
          <w:szCs w:val="32"/>
        </w:rPr>
        <w:t xml:space="preserve"> </w:t>
      </w:r>
      <w:r w:rsidR="00151B5E">
        <w:rPr>
          <w:rFonts w:ascii="TH SarabunIT๙" w:hAnsi="TH SarabunIT๙" w:cs="TH SarabunIT๙" w:hint="cs"/>
          <w:sz w:val="32"/>
          <w:szCs w:val="32"/>
          <w:cs/>
        </w:rPr>
        <w:t>กิจกรรมการรณรงค์ครั้งที่ 4 วันที่ 12</w:t>
      </w:r>
      <w:r w:rsidR="00151B5E">
        <w:rPr>
          <w:rFonts w:ascii="TH SarabunIT๙" w:hAnsi="TH SarabunIT๙" w:cs="TH SarabunIT๙"/>
          <w:sz w:val="32"/>
          <w:szCs w:val="32"/>
        </w:rPr>
        <w:t>,</w:t>
      </w:r>
      <w:r w:rsidR="00151B5E">
        <w:rPr>
          <w:rFonts w:ascii="TH SarabunIT๙" w:hAnsi="TH SarabunIT๙" w:cs="TH SarabunIT๙" w:hint="cs"/>
          <w:sz w:val="32"/>
          <w:szCs w:val="32"/>
          <w:cs/>
        </w:rPr>
        <w:t xml:space="preserve"> 15 </w:t>
      </w:r>
      <w:r w:rsidR="00151B5E">
        <w:rPr>
          <w:rFonts w:ascii="TH SarabunIT๙" w:hAnsi="TH SarabunIT๙" w:cs="TH SarabunIT๙"/>
          <w:sz w:val="32"/>
          <w:szCs w:val="32"/>
        </w:rPr>
        <w:t>,</w:t>
      </w:r>
      <w:r w:rsidR="00151B5E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3819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1B5E">
        <w:rPr>
          <w:rFonts w:ascii="TH SarabunIT๙" w:hAnsi="TH SarabunIT๙" w:cs="TH SarabunIT๙"/>
          <w:sz w:val="32"/>
          <w:szCs w:val="32"/>
        </w:rPr>
        <w:t>,18</w:t>
      </w:r>
      <w:r w:rsidR="00151B5E">
        <w:rPr>
          <w:rFonts w:ascii="TH SarabunIT๙" w:hAnsi="TH SarabunIT๙" w:cs="TH SarabunIT๙" w:hint="cs"/>
          <w:sz w:val="32"/>
          <w:szCs w:val="32"/>
          <w:cs/>
        </w:rPr>
        <w:t xml:space="preserve"> มกราคม 2567 หมู่ที่ 4</w:t>
      </w:r>
      <w:r w:rsidR="003819E2">
        <w:rPr>
          <w:rFonts w:ascii="TH SarabunIT๙" w:hAnsi="TH SarabunIT๙" w:cs="TH SarabunIT๙"/>
          <w:sz w:val="32"/>
          <w:szCs w:val="32"/>
        </w:rPr>
        <w:t>,</w:t>
      </w:r>
      <w:r w:rsidR="003819E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819E2">
        <w:rPr>
          <w:rFonts w:ascii="TH SarabunIT๙" w:hAnsi="TH SarabunIT๙" w:cs="TH SarabunIT๙"/>
          <w:sz w:val="32"/>
          <w:szCs w:val="32"/>
        </w:rPr>
        <w:t>,</w:t>
      </w:r>
      <w:r w:rsidR="003819E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819E2">
        <w:rPr>
          <w:rFonts w:ascii="TH SarabunIT๙" w:hAnsi="TH SarabunIT๙" w:cs="TH SarabunIT๙"/>
          <w:sz w:val="32"/>
          <w:szCs w:val="32"/>
        </w:rPr>
        <w:t>,9</w:t>
      </w:r>
    </w:p>
    <w:p w:rsidR="003819E2" w:rsidRDefault="003819E2" w:rsidP="003819E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ต.มะกอกเหนือ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อ.ควนขนุน จ.พัทลุง </w:t>
      </w:r>
    </w:p>
    <w:p w:rsidR="00151B5E" w:rsidRDefault="00151B5E" w:rsidP="00151B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ม.4 ต.มะกอกเหนือ อ.ควนขนุน จ.พัทลุง  </w:t>
      </w:r>
    </w:p>
    <w:p w:rsidR="00151B5E" w:rsidRDefault="009678E8" w:rsidP="003819E2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114934</wp:posOffset>
            </wp:positionV>
            <wp:extent cx="3019425" cy="1724025"/>
            <wp:effectExtent l="19050" t="0" r="9525" b="0"/>
            <wp:wrapNone/>
            <wp:docPr id="40" name="Picture 18" descr="D:\สุพัตรา\โครงการปีงบ 2566\โครงการไข้เลือดออก66\รูปครั้งที่ 4\ม.4\1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สุพัตรา\โครงการปีงบ 2566\โครงการไข้เลือดออก66\รูปครั้งที่ 4\ม.4\1177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114935</wp:posOffset>
            </wp:positionV>
            <wp:extent cx="3009900" cy="1724025"/>
            <wp:effectExtent l="19050" t="0" r="0" b="0"/>
            <wp:wrapNone/>
            <wp:docPr id="39" name="Picture 17" descr="D:\สุพัตรา\โครงการปีงบ 2566\โครงการไข้เลือดออก66\รูปครั้งที่ 4\ม.4\13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สุพัตรา\โครงการปีงบ 2566\โครงการไข้เลือดออก66\รูปครั้งที่ 4\ม.4\13743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9065" t="32419" r="34855" b="4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9E2" w:rsidRDefault="003819E2" w:rsidP="00880778">
      <w:pPr>
        <w:rPr>
          <w:rFonts w:ascii="TH SarabunIT๙" w:hAnsi="TH SarabunIT๙" w:cs="TH SarabunIT๙"/>
          <w:sz w:val="32"/>
          <w:szCs w:val="32"/>
        </w:rPr>
      </w:pPr>
    </w:p>
    <w:p w:rsidR="005F43EC" w:rsidRDefault="005F43EC" w:rsidP="00880778">
      <w:pPr>
        <w:rPr>
          <w:rFonts w:ascii="TH SarabunIT๙" w:hAnsi="TH SarabunIT๙" w:cs="TH SarabunIT๙"/>
          <w:sz w:val="32"/>
          <w:szCs w:val="32"/>
          <w:cs/>
        </w:rPr>
      </w:pPr>
    </w:p>
    <w:p w:rsidR="005F43EC" w:rsidRPr="005F43EC" w:rsidRDefault="005F43EC" w:rsidP="005F43EC">
      <w:pPr>
        <w:rPr>
          <w:rFonts w:ascii="TH SarabunIT๙" w:hAnsi="TH SarabunIT๙" w:cs="TH SarabunIT๙"/>
          <w:sz w:val="32"/>
          <w:szCs w:val="32"/>
          <w:cs/>
        </w:rPr>
      </w:pPr>
    </w:p>
    <w:p w:rsidR="005F43EC" w:rsidRPr="005F43EC" w:rsidRDefault="005F43EC" w:rsidP="005F43EC">
      <w:pPr>
        <w:rPr>
          <w:rFonts w:ascii="TH SarabunIT๙" w:hAnsi="TH SarabunIT๙" w:cs="TH SarabunIT๙"/>
          <w:sz w:val="32"/>
          <w:szCs w:val="32"/>
          <w:cs/>
        </w:rPr>
      </w:pPr>
    </w:p>
    <w:p w:rsidR="009678E8" w:rsidRDefault="009678E8" w:rsidP="005F43EC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5F43EC" w:rsidRDefault="005F43EC" w:rsidP="005F43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ม.6 ต.มะกอกเหนือ อ.ควนขนุน จ.พัทลุง  </w:t>
      </w:r>
    </w:p>
    <w:p w:rsidR="00867D8B" w:rsidRDefault="008E62FC" w:rsidP="005F43E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119379</wp:posOffset>
            </wp:positionV>
            <wp:extent cx="3048000" cy="1685925"/>
            <wp:effectExtent l="19050" t="0" r="0" b="0"/>
            <wp:wrapNone/>
            <wp:docPr id="42" name="Picture 20" descr="D:\สุพัตรา\โครงการปีงบ 2566\โครงการไข้เลือดออก66\รูปครั้งที่ 4\ม.6\12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สุพัตรา\โครงการปีงบ 2566\โครงการไข้เลือดออก66\รูปครั้งที่ 4\ม.6\12718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0470" t="25721" r="14912" b="2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52705</wp:posOffset>
            </wp:positionV>
            <wp:extent cx="3076575" cy="1752600"/>
            <wp:effectExtent l="19050" t="0" r="9525" b="0"/>
            <wp:wrapNone/>
            <wp:docPr id="41" name="Picture 19" descr="D:\สุพัตรา\โครงการปีงบ 2566\โครงการไข้เลือดออก66\รูปครั้งที่ 4\ม.6\3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สุพัตรา\โครงการปีงบ 2566\โครงการไข้เลือดออก66\รูปครั้งที่ 4\ม.6\31061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33038" r="20563" b="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D8B" w:rsidRPr="00867D8B" w:rsidRDefault="00867D8B" w:rsidP="00867D8B">
      <w:pPr>
        <w:rPr>
          <w:rFonts w:ascii="TH SarabunIT๙" w:hAnsi="TH SarabunIT๙" w:cs="TH SarabunIT๙" w:hint="cs"/>
          <w:sz w:val="32"/>
          <w:szCs w:val="32"/>
          <w:cs/>
        </w:rPr>
      </w:pPr>
    </w:p>
    <w:p w:rsidR="00867D8B" w:rsidRPr="00867D8B" w:rsidRDefault="00867D8B" w:rsidP="00867D8B">
      <w:pPr>
        <w:rPr>
          <w:rFonts w:ascii="TH SarabunIT๙" w:hAnsi="TH SarabunIT๙" w:cs="TH SarabunIT๙"/>
          <w:sz w:val="32"/>
          <w:szCs w:val="32"/>
          <w:cs/>
        </w:rPr>
      </w:pPr>
    </w:p>
    <w:p w:rsidR="00867D8B" w:rsidRPr="00867D8B" w:rsidRDefault="00867D8B" w:rsidP="00867D8B">
      <w:pPr>
        <w:rPr>
          <w:rFonts w:ascii="TH SarabunIT๙" w:hAnsi="TH SarabunIT๙" w:cs="TH SarabunIT๙"/>
          <w:sz w:val="32"/>
          <w:szCs w:val="32"/>
          <w:cs/>
        </w:rPr>
      </w:pPr>
    </w:p>
    <w:p w:rsidR="00867D8B" w:rsidRDefault="00867D8B" w:rsidP="00867D8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62FC" w:rsidRPr="008E62FC" w:rsidRDefault="008E62FC" w:rsidP="00867D8B">
      <w:pPr>
        <w:spacing w:after="0" w:line="240" w:lineRule="auto"/>
        <w:rPr>
          <w:rFonts w:ascii="TH SarabunIT๙" w:hAnsi="TH SarabunIT๙" w:cs="TH SarabunIT๙" w:hint="cs"/>
          <w:sz w:val="12"/>
          <w:szCs w:val="12"/>
        </w:rPr>
      </w:pPr>
    </w:p>
    <w:p w:rsidR="00867D8B" w:rsidRDefault="00867D8B" w:rsidP="00867D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ม.8 ต.มะกอกเหนือ อ.ควนขนุน จ.พัทลุง  </w:t>
      </w:r>
    </w:p>
    <w:p w:rsidR="00E52C7F" w:rsidRDefault="00E52C7F" w:rsidP="00867D8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57785</wp:posOffset>
            </wp:positionV>
            <wp:extent cx="3114675" cy="1533525"/>
            <wp:effectExtent l="19050" t="0" r="9525" b="0"/>
            <wp:wrapNone/>
            <wp:docPr id="44" name="Picture 22" descr="D:\สุพัตรา\โครงการปีงบ 2566\โครงการไข้เลือดออก66\รูปครั้งที่ 4\ม.8\29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สุพัตรา\โครงการปีงบ 2566\โครงการไข้เลือดออก66\รูปครั้งที่ 4\ม.8\29942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29467" b="2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57785</wp:posOffset>
            </wp:positionV>
            <wp:extent cx="2895600" cy="1590675"/>
            <wp:effectExtent l="19050" t="0" r="0" b="0"/>
            <wp:wrapNone/>
            <wp:docPr id="46" name="Picture 24" descr="D:\สุพัตรา\โครงการปีงบ 2566\โครงการไข้เลือดออก66\รูปครั้งที่ 4\ม.8\5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สุพัตรา\โครงการปีงบ 2566\โครงการไข้เลือดออก66\รูปครั้งที่ 4\ม.8\5288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5394" b="1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C7F" w:rsidRPr="00E52C7F" w:rsidRDefault="00E52C7F" w:rsidP="00E52C7F">
      <w:pPr>
        <w:rPr>
          <w:rFonts w:ascii="TH SarabunIT๙" w:hAnsi="TH SarabunIT๙" w:cs="TH SarabunIT๙"/>
          <w:sz w:val="32"/>
          <w:szCs w:val="32"/>
          <w:cs/>
        </w:rPr>
      </w:pPr>
    </w:p>
    <w:p w:rsidR="00E52C7F" w:rsidRPr="00E52C7F" w:rsidRDefault="00E52C7F" w:rsidP="00E52C7F">
      <w:pPr>
        <w:rPr>
          <w:rFonts w:ascii="TH SarabunIT๙" w:hAnsi="TH SarabunIT๙" w:cs="TH SarabunIT๙"/>
          <w:sz w:val="32"/>
          <w:szCs w:val="32"/>
          <w:cs/>
        </w:rPr>
      </w:pPr>
    </w:p>
    <w:p w:rsidR="00E52C7F" w:rsidRDefault="00E52C7F" w:rsidP="00E52C7F">
      <w:pPr>
        <w:rPr>
          <w:rFonts w:ascii="TH SarabunIT๙" w:hAnsi="TH SarabunIT๙" w:cs="TH SarabunIT๙"/>
          <w:sz w:val="32"/>
          <w:szCs w:val="32"/>
          <w:cs/>
        </w:rPr>
      </w:pPr>
    </w:p>
    <w:p w:rsidR="00E52C7F" w:rsidRPr="00E52C7F" w:rsidRDefault="00E52C7F" w:rsidP="00E52C7F">
      <w:pPr>
        <w:spacing w:after="0" w:line="240" w:lineRule="auto"/>
        <w:rPr>
          <w:rFonts w:ascii="TH SarabunIT๙" w:hAnsi="TH SarabunIT๙" w:cs="TH SarabunIT๙" w:hint="cs"/>
          <w:sz w:val="18"/>
          <w:szCs w:val="18"/>
        </w:rPr>
      </w:pPr>
    </w:p>
    <w:p w:rsidR="00E52C7F" w:rsidRDefault="00E52C7F" w:rsidP="00E52C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กิจกรรมรณรงค์ ม.9 ต.มะกอกเหนือ อ.ควนขนุน จ.พัทลุง  </w:t>
      </w:r>
    </w:p>
    <w:p w:rsidR="003819E2" w:rsidRPr="00E52C7F" w:rsidRDefault="00AA4904" w:rsidP="00E52C7F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78105</wp:posOffset>
            </wp:positionV>
            <wp:extent cx="3028950" cy="2057400"/>
            <wp:effectExtent l="19050" t="0" r="0" b="0"/>
            <wp:wrapNone/>
            <wp:docPr id="48" name="Picture 26" descr="D:\สุพัตรา\โครงการปีงบ 2566\โครงการไข้เลือดออก66\รูปครั้งที่ 4\ม.9\S__367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สุพัตรา\โครงการปีงบ 2566\โครงการไข้เลือดออก66\รูปครั้งที่ 4\ม.9\S__36782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610" t="29047" r="1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026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78105</wp:posOffset>
            </wp:positionV>
            <wp:extent cx="3028950" cy="2057400"/>
            <wp:effectExtent l="19050" t="0" r="0" b="0"/>
            <wp:wrapNone/>
            <wp:docPr id="47" name="Picture 25" descr="D:\สุพัตรา\โครงการปีงบ 2566\โครงการไข้เลือดออก66\รูปครั้งที่ 4\ม.9\S__367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สุพัตรา\โครงการปีงบ 2566\โครงการไข้เลือดออก66\รูปครั้งที่ 4\ม.9\S__36782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7478" t="30820" r="6271" b="1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19E2" w:rsidRPr="00E52C7F" w:rsidSect="006915DB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144" w:rsidRDefault="00C46144" w:rsidP="00F07E8A">
      <w:pPr>
        <w:spacing w:after="0" w:line="240" w:lineRule="auto"/>
      </w:pPr>
      <w:r>
        <w:separator/>
      </w:r>
    </w:p>
  </w:endnote>
  <w:endnote w:type="continuationSeparator" w:id="1">
    <w:p w:rsidR="00C46144" w:rsidRDefault="00C46144" w:rsidP="00F07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144" w:rsidRDefault="00C46144" w:rsidP="00F07E8A">
      <w:pPr>
        <w:spacing w:after="0" w:line="240" w:lineRule="auto"/>
      </w:pPr>
      <w:r>
        <w:separator/>
      </w:r>
    </w:p>
  </w:footnote>
  <w:footnote w:type="continuationSeparator" w:id="1">
    <w:p w:rsidR="00C46144" w:rsidRDefault="00C46144" w:rsidP="00F07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F3949"/>
    <w:multiLevelType w:val="hybridMultilevel"/>
    <w:tmpl w:val="F7BEBE48"/>
    <w:lvl w:ilvl="0" w:tplc="8626E752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FE0471"/>
    <w:multiLevelType w:val="hybridMultilevel"/>
    <w:tmpl w:val="3412157A"/>
    <w:lvl w:ilvl="0" w:tplc="B154510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34EF1"/>
    <w:multiLevelType w:val="hybridMultilevel"/>
    <w:tmpl w:val="F960A1B4"/>
    <w:lvl w:ilvl="0" w:tplc="AA2E4BD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5253776F"/>
    <w:multiLevelType w:val="hybridMultilevel"/>
    <w:tmpl w:val="79985BCC"/>
    <w:lvl w:ilvl="0" w:tplc="76145C32">
      <w:start w:val="1"/>
      <w:numFmt w:val="decimal"/>
      <w:lvlText w:val="%1."/>
      <w:lvlJc w:val="left"/>
      <w:pPr>
        <w:ind w:left="360" w:hanging="360"/>
      </w:pPr>
      <w:rPr>
        <w:rFonts w:cs="Cordi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CA2764"/>
    <w:rsid w:val="00013F87"/>
    <w:rsid w:val="0002225C"/>
    <w:rsid w:val="000349E4"/>
    <w:rsid w:val="00064DD9"/>
    <w:rsid w:val="00072941"/>
    <w:rsid w:val="00073389"/>
    <w:rsid w:val="00080DC7"/>
    <w:rsid w:val="00083BAC"/>
    <w:rsid w:val="00090E93"/>
    <w:rsid w:val="00096181"/>
    <w:rsid w:val="000B7374"/>
    <w:rsid w:val="000C24BB"/>
    <w:rsid w:val="000D0F32"/>
    <w:rsid w:val="000D1B2C"/>
    <w:rsid w:val="000D3F95"/>
    <w:rsid w:val="000E7E94"/>
    <w:rsid w:val="001007D7"/>
    <w:rsid w:val="00116A8E"/>
    <w:rsid w:val="00134687"/>
    <w:rsid w:val="0014752F"/>
    <w:rsid w:val="00150C6C"/>
    <w:rsid w:val="00151B5E"/>
    <w:rsid w:val="00166A30"/>
    <w:rsid w:val="00170683"/>
    <w:rsid w:val="001753B4"/>
    <w:rsid w:val="00181197"/>
    <w:rsid w:val="00190899"/>
    <w:rsid w:val="00193B9D"/>
    <w:rsid w:val="001A2A18"/>
    <w:rsid w:val="001C7965"/>
    <w:rsid w:val="001E2219"/>
    <w:rsid w:val="001E614B"/>
    <w:rsid w:val="001F26FF"/>
    <w:rsid w:val="001F36A5"/>
    <w:rsid w:val="001F60D9"/>
    <w:rsid w:val="001F7895"/>
    <w:rsid w:val="00222E4A"/>
    <w:rsid w:val="00235CF6"/>
    <w:rsid w:val="002478DE"/>
    <w:rsid w:val="00281F87"/>
    <w:rsid w:val="002D4210"/>
    <w:rsid w:val="00316652"/>
    <w:rsid w:val="00316732"/>
    <w:rsid w:val="0032222C"/>
    <w:rsid w:val="00331492"/>
    <w:rsid w:val="00350F77"/>
    <w:rsid w:val="00363C9F"/>
    <w:rsid w:val="00364FCC"/>
    <w:rsid w:val="003667D5"/>
    <w:rsid w:val="003670DE"/>
    <w:rsid w:val="00377756"/>
    <w:rsid w:val="003819E2"/>
    <w:rsid w:val="00393D51"/>
    <w:rsid w:val="003A2428"/>
    <w:rsid w:val="003A301F"/>
    <w:rsid w:val="003A5B88"/>
    <w:rsid w:val="003A7315"/>
    <w:rsid w:val="003B1129"/>
    <w:rsid w:val="003B1526"/>
    <w:rsid w:val="003B624F"/>
    <w:rsid w:val="003C3638"/>
    <w:rsid w:val="003D3A98"/>
    <w:rsid w:val="003E4568"/>
    <w:rsid w:val="003E5E78"/>
    <w:rsid w:val="0042581E"/>
    <w:rsid w:val="00430946"/>
    <w:rsid w:val="00430F92"/>
    <w:rsid w:val="004512CD"/>
    <w:rsid w:val="00454810"/>
    <w:rsid w:val="004964B3"/>
    <w:rsid w:val="004A2ED1"/>
    <w:rsid w:val="004C0B2B"/>
    <w:rsid w:val="004F0F56"/>
    <w:rsid w:val="004F4ED5"/>
    <w:rsid w:val="004F7A5D"/>
    <w:rsid w:val="00504D09"/>
    <w:rsid w:val="00512698"/>
    <w:rsid w:val="00512DE8"/>
    <w:rsid w:val="00524F81"/>
    <w:rsid w:val="00530779"/>
    <w:rsid w:val="0055498B"/>
    <w:rsid w:val="00595AF8"/>
    <w:rsid w:val="005962CC"/>
    <w:rsid w:val="005A4D58"/>
    <w:rsid w:val="005B5FF7"/>
    <w:rsid w:val="005C5EBD"/>
    <w:rsid w:val="005D368A"/>
    <w:rsid w:val="005E316A"/>
    <w:rsid w:val="005E5051"/>
    <w:rsid w:val="005E7FED"/>
    <w:rsid w:val="005F0175"/>
    <w:rsid w:val="005F27B1"/>
    <w:rsid w:val="005F43EC"/>
    <w:rsid w:val="00601B68"/>
    <w:rsid w:val="00620C62"/>
    <w:rsid w:val="00621654"/>
    <w:rsid w:val="006338D4"/>
    <w:rsid w:val="00667610"/>
    <w:rsid w:val="0067164E"/>
    <w:rsid w:val="0067490A"/>
    <w:rsid w:val="006879AD"/>
    <w:rsid w:val="006909AA"/>
    <w:rsid w:val="006915DB"/>
    <w:rsid w:val="006941BA"/>
    <w:rsid w:val="006C651E"/>
    <w:rsid w:val="0070619E"/>
    <w:rsid w:val="00725E8D"/>
    <w:rsid w:val="0075477E"/>
    <w:rsid w:val="00761925"/>
    <w:rsid w:val="007643B2"/>
    <w:rsid w:val="007646B2"/>
    <w:rsid w:val="007A37CF"/>
    <w:rsid w:val="007B4849"/>
    <w:rsid w:val="007C4EF4"/>
    <w:rsid w:val="007F27FF"/>
    <w:rsid w:val="007F6F44"/>
    <w:rsid w:val="00821981"/>
    <w:rsid w:val="008239FD"/>
    <w:rsid w:val="0082765A"/>
    <w:rsid w:val="008402BB"/>
    <w:rsid w:val="008454BF"/>
    <w:rsid w:val="008468A0"/>
    <w:rsid w:val="00846D11"/>
    <w:rsid w:val="00855BDF"/>
    <w:rsid w:val="00867D8B"/>
    <w:rsid w:val="00875EBC"/>
    <w:rsid w:val="00876F02"/>
    <w:rsid w:val="00880778"/>
    <w:rsid w:val="0089175B"/>
    <w:rsid w:val="008B1CC6"/>
    <w:rsid w:val="008D09BC"/>
    <w:rsid w:val="008E4D19"/>
    <w:rsid w:val="008E62FC"/>
    <w:rsid w:val="008F4C7C"/>
    <w:rsid w:val="0090169E"/>
    <w:rsid w:val="00911884"/>
    <w:rsid w:val="00920541"/>
    <w:rsid w:val="00921AAA"/>
    <w:rsid w:val="00922243"/>
    <w:rsid w:val="009224C7"/>
    <w:rsid w:val="00927A38"/>
    <w:rsid w:val="0093223F"/>
    <w:rsid w:val="0095325C"/>
    <w:rsid w:val="0095421B"/>
    <w:rsid w:val="00965B75"/>
    <w:rsid w:val="009678E8"/>
    <w:rsid w:val="00970B8E"/>
    <w:rsid w:val="009A2465"/>
    <w:rsid w:val="009A650E"/>
    <w:rsid w:val="009B6312"/>
    <w:rsid w:val="009E2B7C"/>
    <w:rsid w:val="009E41B5"/>
    <w:rsid w:val="009E68C2"/>
    <w:rsid w:val="009E6A10"/>
    <w:rsid w:val="009F289C"/>
    <w:rsid w:val="00A03690"/>
    <w:rsid w:val="00A06FD5"/>
    <w:rsid w:val="00A52358"/>
    <w:rsid w:val="00A57F2A"/>
    <w:rsid w:val="00A60E32"/>
    <w:rsid w:val="00A821EA"/>
    <w:rsid w:val="00AA4904"/>
    <w:rsid w:val="00AC2695"/>
    <w:rsid w:val="00AE25D5"/>
    <w:rsid w:val="00AE273A"/>
    <w:rsid w:val="00AF1F58"/>
    <w:rsid w:val="00AF5980"/>
    <w:rsid w:val="00B0289E"/>
    <w:rsid w:val="00B04026"/>
    <w:rsid w:val="00B256AB"/>
    <w:rsid w:val="00B30C4F"/>
    <w:rsid w:val="00B47BD2"/>
    <w:rsid w:val="00B514FC"/>
    <w:rsid w:val="00B54B0D"/>
    <w:rsid w:val="00B62E71"/>
    <w:rsid w:val="00B96146"/>
    <w:rsid w:val="00BA3272"/>
    <w:rsid w:val="00BA3E77"/>
    <w:rsid w:val="00BE1DF2"/>
    <w:rsid w:val="00C1035F"/>
    <w:rsid w:val="00C15AA0"/>
    <w:rsid w:val="00C17743"/>
    <w:rsid w:val="00C24AE3"/>
    <w:rsid w:val="00C36F58"/>
    <w:rsid w:val="00C46144"/>
    <w:rsid w:val="00C85A9F"/>
    <w:rsid w:val="00C919B6"/>
    <w:rsid w:val="00C91FB7"/>
    <w:rsid w:val="00C96DA1"/>
    <w:rsid w:val="00CA2764"/>
    <w:rsid w:val="00CB14F4"/>
    <w:rsid w:val="00CD13EF"/>
    <w:rsid w:val="00CD3FDE"/>
    <w:rsid w:val="00CE5FEC"/>
    <w:rsid w:val="00CE676C"/>
    <w:rsid w:val="00CF0181"/>
    <w:rsid w:val="00CF2660"/>
    <w:rsid w:val="00D00AAF"/>
    <w:rsid w:val="00D16284"/>
    <w:rsid w:val="00D172A9"/>
    <w:rsid w:val="00D23A7E"/>
    <w:rsid w:val="00D55A76"/>
    <w:rsid w:val="00D6170F"/>
    <w:rsid w:val="00D8220B"/>
    <w:rsid w:val="00DA0C48"/>
    <w:rsid w:val="00DA5986"/>
    <w:rsid w:val="00DB672B"/>
    <w:rsid w:val="00DC7B7D"/>
    <w:rsid w:val="00DD2901"/>
    <w:rsid w:val="00DD71E5"/>
    <w:rsid w:val="00DD745D"/>
    <w:rsid w:val="00E01992"/>
    <w:rsid w:val="00E01F11"/>
    <w:rsid w:val="00E14B79"/>
    <w:rsid w:val="00E3436F"/>
    <w:rsid w:val="00E35309"/>
    <w:rsid w:val="00E52C7F"/>
    <w:rsid w:val="00E54FF1"/>
    <w:rsid w:val="00E73B27"/>
    <w:rsid w:val="00E95D8F"/>
    <w:rsid w:val="00EB0461"/>
    <w:rsid w:val="00EB6E29"/>
    <w:rsid w:val="00EC6E31"/>
    <w:rsid w:val="00ED449F"/>
    <w:rsid w:val="00EE24EF"/>
    <w:rsid w:val="00F07E8A"/>
    <w:rsid w:val="00F14D93"/>
    <w:rsid w:val="00F15C84"/>
    <w:rsid w:val="00F17609"/>
    <w:rsid w:val="00F24D24"/>
    <w:rsid w:val="00F40551"/>
    <w:rsid w:val="00F575FB"/>
    <w:rsid w:val="00F7495C"/>
    <w:rsid w:val="00F91570"/>
    <w:rsid w:val="00F97FEE"/>
    <w:rsid w:val="00FA717E"/>
    <w:rsid w:val="00FB0590"/>
    <w:rsid w:val="00FB566A"/>
    <w:rsid w:val="00FC3184"/>
    <w:rsid w:val="00FE318B"/>
    <w:rsid w:val="00FE78D8"/>
    <w:rsid w:val="00FF3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ED1"/>
  </w:style>
  <w:style w:type="paragraph" w:styleId="1">
    <w:name w:val="heading 1"/>
    <w:basedOn w:val="a"/>
    <w:next w:val="a"/>
    <w:link w:val="10"/>
    <w:qFormat/>
    <w:rsid w:val="007F6F44"/>
    <w:pPr>
      <w:keepNext/>
      <w:spacing w:after="0" w:line="360" w:lineRule="auto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81E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7F6F44"/>
    <w:rPr>
      <w:rFonts w:ascii="Cordia New" w:eastAsia="Cordia New" w:hAnsi="Cordia New" w:cs="Cordia New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349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349E4"/>
    <w:rPr>
      <w:rFonts w:ascii="Tahoma" w:hAnsi="Tahoma" w:cs="Angsana New"/>
      <w:sz w:val="16"/>
      <w:szCs w:val="20"/>
    </w:rPr>
  </w:style>
  <w:style w:type="paragraph" w:styleId="2">
    <w:name w:val="Body Text Indent 2"/>
    <w:basedOn w:val="a"/>
    <w:link w:val="20"/>
    <w:rsid w:val="001F7895"/>
    <w:pPr>
      <w:spacing w:after="0" w:line="240" w:lineRule="auto"/>
      <w:ind w:left="993" w:hanging="284"/>
    </w:pPr>
    <w:rPr>
      <w:rFonts w:ascii="CordiaUPC" w:eastAsia="Times New Roman" w:hAnsi="CordiaUPC" w:cs="Angsana New"/>
      <w:sz w:val="32"/>
      <w:szCs w:val="32"/>
      <w:lang w:eastAsia="zh-CN"/>
    </w:rPr>
  </w:style>
  <w:style w:type="character" w:customStyle="1" w:styleId="20">
    <w:name w:val="การเยื้องเนื้อความ 2 อักขระ"/>
    <w:basedOn w:val="a0"/>
    <w:link w:val="2"/>
    <w:rsid w:val="001F7895"/>
    <w:rPr>
      <w:rFonts w:ascii="CordiaUPC" w:eastAsia="Times New Roman" w:hAnsi="CordiaUPC" w:cs="Angsana New"/>
      <w:sz w:val="32"/>
      <w:szCs w:val="32"/>
      <w:lang w:eastAsia="zh-CN"/>
    </w:rPr>
  </w:style>
  <w:style w:type="paragraph" w:styleId="a6">
    <w:name w:val="header"/>
    <w:basedOn w:val="a"/>
    <w:link w:val="a7"/>
    <w:uiPriority w:val="99"/>
    <w:semiHidden/>
    <w:unhideWhenUsed/>
    <w:rsid w:val="00F07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F07E8A"/>
  </w:style>
  <w:style w:type="paragraph" w:styleId="a8">
    <w:name w:val="footer"/>
    <w:basedOn w:val="a"/>
    <w:link w:val="a9"/>
    <w:uiPriority w:val="99"/>
    <w:semiHidden/>
    <w:unhideWhenUsed/>
    <w:rsid w:val="00F07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F07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3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9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Donsala</dc:creator>
  <cp:lastModifiedBy>donsala</cp:lastModifiedBy>
  <cp:revision>102</cp:revision>
  <dcterms:created xsi:type="dcterms:W3CDTF">2024-01-18T03:17:00Z</dcterms:created>
  <dcterms:modified xsi:type="dcterms:W3CDTF">2024-01-22T07:31:00Z</dcterms:modified>
</cp:coreProperties>
</file>