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21" w:rsidRDefault="0098596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แบบเสนอโครงการกองทุน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หลักประกัน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สุขภาพตำบล </w:t>
      </w:r>
    </w:p>
    <w:p w:rsidR="003F5521" w:rsidRDefault="0098596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เทพา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อำเภอเ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ทพา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สงขลา</w:t>
      </w:r>
    </w:p>
    <w:p w:rsidR="003F5521" w:rsidRPr="00026CB1" w:rsidRDefault="003F5521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F5521">
        <w:tc>
          <w:tcPr>
            <w:tcW w:w="3794" w:type="dxa"/>
            <w:shd w:val="clear" w:color="auto" w:fill="FFFFFF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รหัสโครงการ</w:t>
            </w:r>
          </w:p>
        </w:tc>
        <w:tc>
          <w:tcPr>
            <w:tcW w:w="5670" w:type="dxa"/>
          </w:tcPr>
          <w:p w:rsidR="003F5521" w:rsidRDefault="0098596D" w:rsidP="00026CB1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67 – L8287</w:t>
            </w:r>
            <w:r w:rsidR="00026CB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– 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="00026CB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</w:tr>
      <w:tr w:rsidR="003F5521">
        <w:tc>
          <w:tcPr>
            <w:tcW w:w="3794" w:type="dxa"/>
            <w:shd w:val="clear" w:color="auto" w:fill="FFFFFF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กิจกรรม</w:t>
            </w:r>
          </w:p>
        </w:tc>
        <w:tc>
          <w:tcPr>
            <w:tcW w:w="5670" w:type="dxa"/>
          </w:tcPr>
          <w:p w:rsidR="003F5521" w:rsidRDefault="0098596D" w:rsidP="008F01C5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โครงการรู้เท่าทัน โรคหลอดเลือดสมองและหลอดเลือดหัวใจ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br/>
            </w:r>
            <w:r w:rsidR="008F01C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>หมู่ที่</w:t>
            </w:r>
            <w:r w:rsidR="008F01C5">
              <w:rPr>
                <w:rFonts w:ascii="TH SarabunIT๙" w:eastAsia="SimSun" w:hAnsi="TH SarabunIT๙" w:cs="TH SarabunIT๙"/>
                <w:sz w:val="32"/>
                <w:szCs w:val="32"/>
                <w:lang w:eastAsia="zh-CN" w:bidi="th-TH"/>
              </w:rPr>
              <w:t>1</w:t>
            </w:r>
            <w:r w:rsidR="00514E6D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>ตำบลเทพา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ชื่อกองทุน</w:t>
            </w:r>
          </w:p>
        </w:tc>
        <w:tc>
          <w:tcPr>
            <w:tcW w:w="5670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กองทุนหลักประกันสุขภาพ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ท้องถิ่น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องค์การบริหารส่วนตำบลเทพา</w:t>
            </w:r>
          </w:p>
        </w:tc>
      </w:tr>
      <w:tr w:rsidR="003F5521">
        <w:tc>
          <w:tcPr>
            <w:tcW w:w="3794" w:type="dxa"/>
            <w:shd w:val="clear" w:color="auto" w:fill="auto"/>
          </w:tcPr>
          <w:p w:rsidR="003F5521" w:rsidRDefault="003F552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:rsidR="003F5521" w:rsidRDefault="009859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สนับสนุนและส่งเสริมการจัดบริการสาธารณสุขของ หน่วยบริการ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สถานบริการ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หน่วยงานสาธารณสุข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:rsidR="003F5521" w:rsidRDefault="009859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 2" w:char="F052"/>
            </w:r>
            <w:r>
              <w:rPr>
                <w:sz w:val="32"/>
                <w:szCs w:val="32"/>
                <w:cs/>
                <w:lang w:bidi="th-TH"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หน่วยงานอื่น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:rsidR="003F5521" w:rsidRDefault="0098596D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สนับสนุนและส่งเสริมการจัดบริการสาธารณสุขของ ศูนย์เด็กเล็ก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ผู้สูงอายุ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คนพิการ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:rsidR="003F5521" w:rsidRDefault="0098596D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สนับสนุนการบริหารหรือพัฒนากองทุนฯ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สนับสนุนกรณีเกิดโรคระบาดหรือภัยพิบัติ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  <w:lang w:bidi="th-TH"/>
              </w:rPr>
              <w:t>องค์กร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  <w:lang w:bidi="th-TH"/>
              </w:rPr>
              <w:t>กลุ่มคนที่รับผิดชอบโครงการ</w:t>
            </w:r>
          </w:p>
        </w:tc>
        <w:tc>
          <w:tcPr>
            <w:tcW w:w="5670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สต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เช่น กองสาธารณสุขของเทศบาล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sym w:font="Wingdings 2" w:char="F052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กลุ่มหรือองค์กรประชาชนตั้งแต่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ชื่อองค์กร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กลุ่มคน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5670" w:type="dxa"/>
          </w:tcPr>
          <w:p w:rsidR="003F5521" w:rsidRDefault="00FC5011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คณะกรรมการหมู่บ้านท่าพรุ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1. นา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ยอับดุลวา</w:t>
            </w:r>
            <w:proofErr w:type="spellStart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ฮับ</w:t>
            </w:r>
            <w:proofErr w:type="spellEnd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ดา</w:t>
            </w:r>
            <w:proofErr w:type="spellStart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โหะ</w:t>
            </w:r>
            <w:proofErr w:type="spellEnd"/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2. นาง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สาวพัชรี     </w:t>
            </w:r>
            <w:proofErr w:type="spellStart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จันทรัตน์</w:t>
            </w:r>
            <w:proofErr w:type="spellEnd"/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3. นา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รัตนภรณ์</w:t>
            </w:r>
            <w:proofErr w:type="spellEnd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วิริโย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4. นาง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สะอาด    </w:t>
            </w:r>
            <w:proofErr w:type="spellStart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ไวย</w:t>
            </w:r>
            <w:proofErr w:type="spellEnd"/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กิจ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5. 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นา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ยธนวัติ    วิริโย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วันอนุมัติ</w:t>
            </w:r>
          </w:p>
        </w:tc>
        <w:tc>
          <w:tcPr>
            <w:tcW w:w="5670" w:type="dxa"/>
            <w:vAlign w:val="bottom"/>
          </w:tcPr>
          <w:p w:rsidR="003F5521" w:rsidRDefault="003F5521">
            <w:pPr>
              <w:rPr>
                <w:rFonts w:ascii="TH SarabunIT๙" w:eastAsia="Cordia New" w:hAnsi="TH SarabunIT๙" w:cs="TH SarabunIT๙"/>
                <w:sz w:val="6"/>
                <w:szCs w:val="6"/>
                <w:lang w:bidi="th-TH"/>
              </w:rPr>
            </w:pP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วันที่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…..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เดือน ................................ พ.ศ.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ระยะเวลาดำเนินโครงการ</w:t>
            </w:r>
          </w:p>
        </w:tc>
        <w:tc>
          <w:tcPr>
            <w:tcW w:w="5670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ตั้งแต่ วันที่</w:t>
            </w:r>
            <w:r w:rsidR="001C48A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 w:rsidR="001C48A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มกราคม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พ</w:t>
            </w:r>
            <w:r w:rsidR="00FC5011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.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ศ</w:t>
            </w:r>
            <w:r w:rsidR="00FC5011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. 2567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ถึงวันที่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30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กันยายน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.ศ. 2567</w:t>
            </w:r>
          </w:p>
        </w:tc>
      </w:tr>
      <w:tr w:rsidR="003F5521">
        <w:tc>
          <w:tcPr>
            <w:tcW w:w="3794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670" w:type="dxa"/>
          </w:tcPr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……15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,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บา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</w:t>
            </w:r>
          </w:p>
          <w:p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(....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หนึ่งหมื่นห้า</w:t>
            </w:r>
            <w:r w:rsidR="009168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พัน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บาทถ้วน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...)</w:t>
            </w:r>
          </w:p>
          <w:p w:rsidR="003F5521" w:rsidRPr="00026CB1" w:rsidRDefault="003F5521">
            <w:pPr>
              <w:rPr>
                <w:rFonts w:ascii="TH SarabunIT๙" w:eastAsia="Cordia New" w:hAnsi="TH SarabunIT๙" w:cs="TH SarabunIT๙"/>
                <w:sz w:val="16"/>
                <w:szCs w:val="16"/>
                <w:cs/>
                <w:lang w:bidi="th-TH"/>
              </w:rPr>
            </w:pPr>
          </w:p>
        </w:tc>
      </w:tr>
      <w:tr w:rsidR="003F5521">
        <w:tc>
          <w:tcPr>
            <w:tcW w:w="9464" w:type="dxa"/>
            <w:gridSpan w:val="2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3F5521" w:rsidRDefault="00FC1A30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โรคหลอดเลือดสมอง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Stroke)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หรือโรคอัมพฤกษ์ อัมพาต เป็นโรคทางระบบประสาทที่พบบ่อยและเป็นปัญหาสาธารณสุขที่สำคัญซึ่งประเทศไทยคาดว่ามีผู้ป่วยรายใหม่เพิ่มมากขึ้น ในแต่ละปีโรคหัวใจและหลอดเลือดเกี่ยวข้องกับปัจจัยหลายประการได้แก่ ปัจจัยส่วนบุคคลด้านอายุ เพศ และปัจจัยด้านพฤติกรรม เช่น การออกกำลังกาย อาหาร การสูบบุหรี่ ดื่มสุรา และปัจจัยทางกายภาพ เช่น ความดันโลหิต ระดับไขมันในเลือด และเบาหวาน ปัจจัยเหล่านี้ล้วนเป็นความเสี่ยงของแต่ละบุคคลในการนำไปสู่โรคหัวใจและหลอดเลือด ในระดับที่แตกต่างกัน ซึ่งบุคคลที่มีหลายปัจจัยร่วมกันจะมีโอกาสเสี่ยงต่อโรคมากขึ้น การเจ็บป่วยฉุกเฉินเป็นภาวะที่เกิดขึ</w:t>
            </w:r>
            <w:r w:rsidR="00FC501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lastRenderedPageBreak/>
              <w:t>โดยไม่ได้คาดการณ์ล่วงหน้าและเป็นภาวะวิกฤตของแต่ละบุคคล หากไม่ได้รับการแก้ไขอย่างทันท่วงทีและเหมาะสมอาจเกิดการสูญเสียชีวิต รวมทั้งเกิดความบกพร่องในการทำงานของอวัยวะที่สำคัญ ก่อให้เกิดการบาดเจ็บหรืออฉุกเฉินที่เป็นสาเหตุการเสียชีวิตอันดับหน</w:t>
            </w:r>
            <w:r w:rsidR="0098596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ึ่ง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ได้แก่กลุ่มโรคระบบหัวใจและหลอดเลือด(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Cardiovascular Disease)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ซึ่งกลุ่มโรคดังกล่าวมีแนวโน้มสูงขึ้นเมื่อพิจารณาเป็นรายโรคและพบว่าสาเหตุการเสียชีวิตมากที่สุดทั้งในเพศชายและเพศหญิงคือโรคหลอดเลือดสมอง ซึ่งพบอัตราการเสียชีวิตมากถึงร้อยละ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28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ในเพศหญิง และร้อยละ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10.6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ในเพศชาย ส่วนผู้รอดชีวิตจากกลุ่มโรคหลอดเลือดสมองมักเกิดความพิการหลงเหลือตามมามากที่สุด </w:t>
            </w:r>
          </w:p>
          <w:p w:rsidR="003F5521" w:rsidRDefault="0098596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สถานการณ์โรคหลอดเลือดสมองและโรคหัวใจขาดเลือด ของ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พื้นที่ตำบลเทพา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พบว่าปัจจัยที่เป็นสาเหตุสำคัญของการเกิดโรค ได้แก่ การที่มีผู้ป่วยมีโรคความดันโลหิตสูงและโรคเบาหวาน มีอัตราการควบคุมระดับความดันโลหิตน้อยกว่า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140/90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มิลลิเมตรปรอท และควบคุมระดับน้ำตาลสะสมน้อยกว่าร้อยละ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และจากสถานการณ์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ปีย้อนหลัง พบว่า มีผู้ป่วยโรคหลอดเลือดสมองในปีงบประมาณ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2564-2566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36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,43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14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รายตามลำดับ หากผู้ป่วยได้รับการช่วยเหลือได้รวดเร็วทันเวลา จะสามารถช่วยลดอัตราการเสียชีวิตได้ถึงร้อยละ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และลดความพิการที่อาจเกิดตามมาภายหลังได้ </w:t>
            </w:r>
          </w:p>
          <w:p w:rsidR="003F5521" w:rsidRDefault="00FC501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คณะกรรมการหมู่บ้านท่าพรุ</w:t>
            </w:r>
            <w:r w:rsidR="0098596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ได้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เห็นความสำคัญของปัญหาดังกล่าว จึงได้จัด</w:t>
            </w:r>
            <w:r w:rsidR="0098596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โครงการรู้เท่าทัน โรคหลอดเลือดสมองและหลอดเลือดหัวใจ</w:t>
            </w:r>
            <w:r w:rsidR="0098596D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ในพื้นที่หมู่ที่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 w:bidi="th-TH"/>
              </w:rPr>
              <w:t>1</w:t>
            </w:r>
            <w:r w:rsidR="0098596D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ตำบลเทพา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ปีงบประมาณ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2567 </w:t>
            </w:r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ขึ้น โดยการบูร</w:t>
            </w:r>
            <w:proofErr w:type="spellStart"/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="0098596D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การความร่วมมือทุกภาคส่วนเพื่อยกระดับคุณภาพชีวิตของประชาชนร่วมกับบุคลากรสาธารณสุข เพื่อให้มีภาคีเครือข่ายที่เข้มแข็งในการดำเนินงานป้องกันโรคหลอดเลือดสมองและโรคหัวใจในพื้นที่เพื่อลดความพิการและเสียชีวิตจากโรคหัวใจและหลอดเลือด</w:t>
            </w:r>
          </w:p>
          <w:p w:rsidR="003F5521" w:rsidRPr="00FC1A30" w:rsidRDefault="003F5521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</w:tr>
      <w:tr w:rsidR="003F5521">
        <w:tc>
          <w:tcPr>
            <w:tcW w:w="9464" w:type="dxa"/>
            <w:gridSpan w:val="2"/>
          </w:tcPr>
          <w:p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1.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  <w:p w:rsidR="003F5521" w:rsidRPr="00026CB1" w:rsidRDefault="003F5521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9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873"/>
            </w:tblGrid>
            <w:tr w:rsidR="003F5521">
              <w:trPr>
                <w:trHeight w:val="368"/>
              </w:trPr>
              <w:tc>
                <w:tcPr>
                  <w:tcW w:w="4390" w:type="dxa"/>
                </w:tcPr>
                <w:p w:rsidR="003F5521" w:rsidRDefault="009859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วัตถุประสงค์</w:t>
                  </w:r>
                </w:p>
              </w:tc>
              <w:tc>
                <w:tcPr>
                  <w:tcW w:w="4873" w:type="dxa"/>
                </w:tcPr>
                <w:p w:rsidR="003F5521" w:rsidRDefault="009859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ตัวชี้วัด</w:t>
                  </w:r>
                </w:p>
              </w:tc>
            </w:tr>
            <w:tr w:rsidR="003F5521">
              <w:trPr>
                <w:trHeight w:val="385"/>
              </w:trPr>
              <w:tc>
                <w:tcPr>
                  <w:tcW w:w="4390" w:type="dxa"/>
                </w:tcPr>
                <w:p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เพื่อให้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  <w:p w:rsidR="001C48AC" w:rsidRPr="00026CB1" w:rsidRDefault="001C48AC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4873" w:type="dxa"/>
                </w:tcPr>
                <w:p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1.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8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 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</w:tc>
            </w:tr>
            <w:tr w:rsidR="001C48AC">
              <w:trPr>
                <w:trHeight w:val="385"/>
              </w:trPr>
              <w:tc>
                <w:tcPr>
                  <w:tcW w:w="4390" w:type="dxa"/>
                </w:tcPr>
                <w:p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เพื่อพัฒนาศักยภาพและเสริมสร้างองค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ความรู้ ความเข้าใจ เกี่ยวกับโรคหลอดเลือดสมองและหลอดเลือดหัวใจแก่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</w:t>
                  </w:r>
                </w:p>
                <w:p w:rsidR="001C48AC" w:rsidRPr="00026CB1" w:rsidRDefault="001C48AC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4873" w:type="dxa"/>
                </w:tcPr>
                <w:p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 มี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ความรู้ ความเข้าใจเกี่ยวกับโรคหลอดเลือดสมองและหลอดเลือดหัวใจ</w:t>
                  </w:r>
                </w:p>
              </w:tc>
            </w:tr>
            <w:tr w:rsidR="003F5521">
              <w:trPr>
                <w:trHeight w:val="424"/>
              </w:trPr>
              <w:tc>
                <w:tcPr>
                  <w:tcW w:w="4390" w:type="dxa"/>
                </w:tcPr>
                <w:p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เพื่อประชาสัมพันธ์การรู้เท่าทันการป้องกันโรคหลอดเลือดสมองและหลอดหัวใจแก่ประชาชน</w:t>
                  </w:r>
                </w:p>
                <w:p w:rsidR="001C48AC" w:rsidRPr="00026CB1" w:rsidRDefault="001C48AC">
                  <w:pPr>
                    <w:rPr>
                      <w:rFonts w:ascii="TH SarabunIT๙" w:hAnsi="TH SarabunIT๙" w:cs="TH SarabunIT๙"/>
                      <w:sz w:val="16"/>
                      <w:szCs w:val="16"/>
                      <w:rtl/>
                      <w:cs/>
                    </w:rPr>
                  </w:pPr>
                </w:p>
              </w:tc>
              <w:tc>
                <w:tcPr>
                  <w:tcW w:w="4873" w:type="dxa"/>
                </w:tcPr>
                <w:p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80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ของพื้นที่มีป้ายประชาสัมพันธ์ ให้ความรู้แก่ประชาชน</w:t>
                  </w:r>
                </w:p>
              </w:tc>
            </w:tr>
          </w:tbl>
          <w:p w:rsidR="003F5521" w:rsidRPr="00026CB1" w:rsidRDefault="003F552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lang w:bidi="th-TH"/>
              </w:rPr>
            </w:pPr>
          </w:p>
          <w:p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(ออกแบบให้ละเอียด)</w:t>
            </w:r>
          </w:p>
          <w:p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คืนข้อมูลสุขภาพโดย ประชุมชี้แจงร่วม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กับอสม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และผู้ที่มีส่วนเกี่ยวข้องรับทราบโครงการ</w:t>
            </w:r>
          </w:p>
          <w:p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ประชาสัมพันธ์โครงการภายในชุมชนให้ทราบกันโดยทั่วถึง</w:t>
            </w:r>
          </w:p>
          <w:p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กิจกรรมคัดกรองโรคเบาหวาน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แก่ประชาชน</w:t>
            </w: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  <w:r w:rsidR="00FC50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เรื่องโรคหลอดเลือดสมองและหลอดเลือดหัวใจ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แก่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กลุ่มเสี่ยง กลุ่มป่วย โรคเบาหวาน โรคความดันโลหิตสูง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คน</w:t>
            </w:r>
          </w:p>
          <w:p w:rsidR="003F5521" w:rsidRDefault="001C48A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98596D" w:rsidRPr="001C48A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="009859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เจ้าหน้าที่และแกนนำลงพื้นที่ประชาสัมพันธ์การรู้เท่าทัน โรคหลอดเลือดสมองและหลอดเลือดหัวใจแก่ประชาชน</w:t>
            </w:r>
            <w:r w:rsidR="009859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ในเขตรับผิดชอบ </w:t>
            </w:r>
            <w:r w:rsidR="00FC50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85</w:t>
            </w:r>
            <w:r w:rsidR="009859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หลังคาเรือน</w:t>
            </w:r>
          </w:p>
          <w:p w:rsidR="003F5521" w:rsidRDefault="0098596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สรุปผลการดำเนินโครงการ</w:t>
            </w:r>
          </w:p>
          <w:p w:rsidR="005F16B4" w:rsidRDefault="005F16B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:rsidR="005F16B4" w:rsidRDefault="005F16B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</w:p>
          <w:p w:rsidR="003F5521" w:rsidRDefault="0098596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3.กลุ่มเป้าหมาย </w:t>
            </w:r>
          </w:p>
          <w:p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- ประชาชนอายุ 35 ปีขึ้นไป หมู่</w:t>
            </w:r>
            <w:r w:rsidR="00FC50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ตำบลเทพา</w:t>
            </w:r>
          </w:p>
          <w:p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กลุ่มเสี่ยง กลุ่มป่วย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ความดันโลหิตสูงโรคหลอดเลือดสมองและหลอดเลือดหัวใจ</w:t>
            </w:r>
          </w:p>
          <w:p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:</w:t>
            </w:r>
            <w:r w:rsidR="00FC50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มกราคม พ.ศ.256</w:t>
            </w:r>
            <w:r w:rsidR="00FC50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ถึง 30 กันยายน 2567</w:t>
            </w:r>
          </w:p>
          <w:p w:rsidR="003F5521" w:rsidRDefault="003F5521">
            <w:pPr>
              <w:spacing w:before="12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สถานที่ดำเนินกา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พื้นที่หมู่ </w:t>
            </w:r>
            <w:r w:rsidR="00FC501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บ้าน</w:t>
            </w:r>
            <w:r w:rsidR="00FC501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ท่าพรุ    ตำบลเทพา</w:t>
            </w:r>
          </w:p>
          <w:p w:rsidR="00FC5011" w:rsidRPr="005F16B4" w:rsidRDefault="00FC501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  <w:p w:rsidR="00BA6CB9" w:rsidRDefault="0098596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จากงบประมาณกองทุนหลักประกันสุขภาพท้องถิ่น องค์การบริหารส่วนตำบลเทพา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15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</w:p>
          <w:p w:rsidR="00FC1A30" w:rsidRPr="00FC1A30" w:rsidRDefault="00FC1A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253"/>
              <w:gridCol w:w="1417"/>
            </w:tblGrid>
            <w:tr w:rsidR="003F5521">
              <w:tc>
                <w:tcPr>
                  <w:tcW w:w="3539" w:type="dxa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งบประมาณ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ระบุวัน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ช่วงเวลา</w:t>
                  </w:r>
                </w:p>
              </w:tc>
            </w:tr>
            <w:tr w:rsidR="003F5521">
              <w:tc>
                <w:tcPr>
                  <w:tcW w:w="3539" w:type="dxa"/>
                  <w:shd w:val="clear" w:color="auto" w:fill="auto"/>
                </w:tcPr>
                <w:p w:rsidR="003F5521" w:rsidRDefault="0098596D">
                  <w:pP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กิจกรรมที่ 1</w:t>
                  </w:r>
                </w:p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A6CB9">
                    <w:rPr>
                      <w:rFonts w:ascii="TH SarabunIT๙" w:eastAsia="SimSun" w:hAnsi="TH SarabunIT๙" w:cs="TH SarabunIT๙"/>
                      <w:strike/>
                      <w:sz w:val="32"/>
                      <w:szCs w:val="32"/>
                      <w:cs/>
                      <w:lang w:bidi="th-TH"/>
                    </w:rPr>
                    <w:t>- กิจกรรมคัดกรองโรคโรคเบาหวาน / ความดันโลหิตสูง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BA6CB9" w:rsidRPr="00BA6CB9">
                    <w:rPr>
                      <w:rFonts w:ascii="TH SarabunIT๙" w:eastAsia="SimSun" w:hAnsi="TH SarabunIT๙" w:cs="TH SarabunIT๙" w:hint="cs"/>
                      <w:color w:val="FF0000"/>
                      <w:sz w:val="32"/>
                      <w:szCs w:val="32"/>
                      <w:cs/>
                      <w:lang w:bidi="th-TH"/>
                    </w:rPr>
                    <w:t>กิจกรรมติดตามกลุ่มเสี่ยง กลุ่มผู้ป่วยอย่างต่อเนื่อง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ค่าแถบตรวจน้ำตาล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5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กล่อง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ๆละ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,500 บาท เป็นเงิน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48A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7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,</w:t>
                  </w:r>
                  <w:r w:rsidR="001C48A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5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F5521" w:rsidRDefault="001C147C">
                  <w:pPr>
                    <w:jc w:val="center"/>
                    <w:rPr>
                      <w:rFonts w:ascii="TH SarabunIT๙" w:eastAsia="SimSun" w:hAnsi="TH SarabunIT๙" w:cs="TH SarabunIT๙"/>
                      <w:sz w:val="40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มกราคม</w:t>
                  </w:r>
                </w:p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28"/>
                      <w:rtl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256</w:t>
                  </w:r>
                  <w:r w:rsidR="001C147C"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7</w:t>
                  </w:r>
                </w:p>
              </w:tc>
            </w:tr>
            <w:tr w:rsidR="003F5521">
              <w:tc>
                <w:tcPr>
                  <w:tcW w:w="3539" w:type="dxa"/>
                  <w:shd w:val="clear" w:color="auto" w:fill="auto"/>
                </w:tcPr>
                <w:p w:rsidR="003F5521" w:rsidRDefault="0098596D">
                  <w:pPr>
                    <w:pStyle w:val="a6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กิจกรรมที่ 2</w:t>
                  </w:r>
                </w:p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ให้ความรู้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เรื่องโรคหลอดเลือดสมองและหลอดเลือดหัวใจ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แก่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 คน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ค่าอาหารว่าง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และเครื่องดื่ม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30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1,800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:rsidR="00046950" w:rsidRDefault="00046950" w:rsidP="00046950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ค่าอาหาร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กลางวันและเครื่องดื่ม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70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4,2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00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ค่าป้ายไวนิล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โครงการ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ขนาด 1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x</w:t>
                  </w:r>
                  <w:r w:rsidR="00594D10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1</w:t>
                  </w:r>
                  <w:r w:rsidR="00A841DA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.8 </w:t>
                  </w:r>
                  <w:proofErr w:type="spellStart"/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ตร</w:t>
                  </w:r>
                  <w:proofErr w:type="spellEnd"/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.ม.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1 แผ่น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 w:rsidR="00A27517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450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บ.</w:t>
                  </w:r>
                </w:p>
                <w:p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กรกฎาคม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</w:rPr>
                    <w:t xml:space="preserve"> 2567</w:t>
                  </w:r>
                </w:p>
              </w:tc>
            </w:tr>
            <w:tr w:rsidR="003F5521">
              <w:tc>
                <w:tcPr>
                  <w:tcW w:w="3539" w:type="dxa"/>
                  <w:shd w:val="clear" w:color="auto" w:fill="auto"/>
                </w:tcPr>
                <w:p w:rsidR="003F5521" w:rsidRDefault="0098596D">
                  <w:pPr>
                    <w:pStyle w:val="a6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กิจกรรมที่ </w:t>
                  </w:r>
                  <w:r w:rsidR="0004695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3</w:t>
                  </w:r>
                </w:p>
                <w:p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ประชาสัมพันธ์การรู้เท่าทัน โรคหลอดเลือดสมองและหลอดเลือดหัวใจ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F5521" w:rsidRPr="00CB0E38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สติก</w:t>
                  </w:r>
                  <w:proofErr w:type="spellEnd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เก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อร์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ประชาสัมพันธ์ โรคหลอดเลือดสมองและหลอดเลือดหัวใจ</w:t>
                  </w:r>
                  <w:r w:rsidR="00A841DA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ขนาด </w:t>
                  </w:r>
                  <w:r w:rsidR="00CB0E38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21 </w:t>
                  </w:r>
                  <w:r w:rsidR="00A841DA" w:rsidRP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x</w:t>
                  </w:r>
                  <w:r w:rsidR="00CB0E38" w:rsidRP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29.7</w:t>
                  </w:r>
                  <w:r w:rsidR="00A841DA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ซม. </w:t>
                  </w:r>
                  <w:r w:rsidR="00CB0E38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25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บ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 xml:space="preserve">. 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</w:t>
                  </w:r>
                  <w:r w:rsidR="00F2283E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42</w:t>
                  </w:r>
                  <w:r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แผ่น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= </w:t>
                  </w:r>
                  <w:r w:rsid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1,</w:t>
                  </w:r>
                  <w:r w:rsidR="00F2283E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0</w:t>
                  </w:r>
                  <w:r w:rsid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50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บ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.</w:t>
                  </w:r>
                </w:p>
                <w:p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มกราคม-สิงหาคม 2567</w:t>
                  </w:r>
                </w:p>
              </w:tc>
            </w:tr>
            <w:tr w:rsidR="003F5521">
              <w:tc>
                <w:tcPr>
                  <w:tcW w:w="9209" w:type="dxa"/>
                  <w:gridSpan w:val="3"/>
                  <w:shd w:val="clear" w:color="auto" w:fill="auto"/>
                </w:tcPr>
                <w:p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รวม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เป็นเงินทั้งสิ้น 15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,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00</w:t>
                  </w:r>
                  <w:r w:rsidR="00A27517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(หนึ่งหมื่นห้าพันบาทถ้วน)</w:t>
                  </w:r>
                </w:p>
              </w:tc>
            </w:tr>
          </w:tbl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rtl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ทุกรายการสามารถถั่วเฉลี่ยได้</w:t>
            </w:r>
          </w:p>
          <w:p w:rsidR="003F5521" w:rsidRDefault="003F552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rtl/>
                <w:cs/>
              </w:rPr>
            </w:pP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ประชาชนอายุ 35 ปีขึ้นไป ได้รับการคัดกรอง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</w:t>
            </w:r>
          </w:p>
          <w:p w:rsidR="003F5521" w:rsidRPr="00CF5682" w:rsidRDefault="0098596D" w:rsidP="00CF5682">
            <w:pPr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="001C147C" w:rsidRPr="00CF56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กลุ่มเสี่ยง</w:t>
            </w:r>
            <w:r w:rsidR="00CF5682" w:rsidRPr="00CF56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และกลุ่มป่วย </w:t>
            </w:r>
            <w:r w:rsidR="001C147C" w:rsidRPr="00CF56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มีความรู้เกี่ยวกับโรคหลอดเลือดสมองหลอดเลือดหัวใจโรคเบาหวานและความดันโลหิตสูง</w:t>
            </w:r>
          </w:p>
          <w:p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CF56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. ลดภาวะแทรกซ้อนในการป้องกันโรค</w:t>
            </w:r>
            <w:r w:rsidRPr="00CF5682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โรคหลอดเลือดสมองหลอดเลือดหัวใจโรคเบาหวานและความดันโลหิตสูง</w:t>
            </w:r>
            <w:r w:rsidRPr="00CF568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ได้</w:t>
            </w:r>
          </w:p>
          <w:p w:rsidR="00E05D5D" w:rsidRPr="00FC1A30" w:rsidRDefault="00E05D5D">
            <w:pPr>
              <w:rPr>
                <w:rFonts w:ascii="TH SarabunIT๙" w:hAnsi="TH SarabunIT๙" w:cs="TH SarabunIT๙"/>
                <w:sz w:val="16"/>
                <w:szCs w:val="16"/>
                <w:rtl/>
                <w:cs/>
              </w:rPr>
            </w:pPr>
          </w:p>
        </w:tc>
      </w:tr>
    </w:tbl>
    <w:p w:rsidR="00E46FBB" w:rsidRDefault="00E46FBB">
      <w:pPr>
        <w:rPr>
          <w:b/>
          <w:bCs/>
          <w:sz w:val="32"/>
          <w:szCs w:val="32"/>
          <w:rtl/>
        </w:rPr>
      </w:pPr>
    </w:p>
    <w:p w:rsidR="003F5521" w:rsidRDefault="0098596D">
      <w:pPr>
        <w:rPr>
          <w:b/>
          <w:bCs/>
          <w:sz w:val="32"/>
          <w:szCs w:val="32"/>
          <w:rtl/>
          <w:cs/>
        </w:rPr>
      </w:pPr>
      <w:r>
        <w:rPr>
          <w:rFonts w:hint="cs"/>
          <w:b/>
          <w:bCs/>
          <w:sz w:val="32"/>
          <w:szCs w:val="32"/>
          <w:rtl/>
          <w:cs/>
        </w:rPr>
        <w:t>8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  <w:lang w:bidi="th-TH"/>
        </w:rPr>
        <w:t>สรุปแผนงาน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โครงการ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กิจกรรม</w:t>
      </w:r>
    </w:p>
    <w:p w:rsidR="00FC1A30" w:rsidRPr="00756CE9" w:rsidRDefault="0098596D" w:rsidP="005F16B4">
      <w:pPr>
        <w:spacing w:before="120"/>
        <w:ind w:left="709" w:right="-143" w:hanging="425"/>
        <w:rPr>
          <w:iCs/>
          <w:sz w:val="32"/>
          <w:szCs w:val="32"/>
        </w:rPr>
      </w:pPr>
      <w:r>
        <w:rPr>
          <w:iCs/>
          <w:sz w:val="32"/>
          <w:szCs w:val="32"/>
        </w:rPr>
        <w:t>8.1</w:t>
      </w:r>
      <w:r>
        <w:rPr>
          <w:iCs/>
          <w:sz w:val="32"/>
          <w:szCs w:val="32"/>
        </w:rPr>
        <w:tab/>
      </w:r>
      <w:r>
        <w:rPr>
          <w:i/>
          <w:sz w:val="32"/>
          <w:szCs w:val="32"/>
          <w:cs/>
          <w:lang w:bidi="th-TH"/>
        </w:rPr>
        <w:t>หน่วยงาน</w:t>
      </w:r>
      <w:r>
        <w:rPr>
          <w:i/>
          <w:sz w:val="32"/>
          <w:szCs w:val="32"/>
          <w:rtl/>
          <w:cs/>
        </w:rPr>
        <w:t>/</w:t>
      </w:r>
      <w:r>
        <w:rPr>
          <w:i/>
          <w:sz w:val="32"/>
          <w:szCs w:val="32"/>
          <w:rtl/>
          <w:cs/>
          <w:lang w:bidi="th-TH"/>
        </w:rPr>
        <w:t>องค์กร</w:t>
      </w:r>
      <w:r>
        <w:rPr>
          <w:i/>
          <w:sz w:val="32"/>
          <w:szCs w:val="32"/>
          <w:rtl/>
          <w:cs/>
        </w:rPr>
        <w:t>/</w:t>
      </w:r>
      <w:r>
        <w:rPr>
          <w:i/>
          <w:sz w:val="32"/>
          <w:szCs w:val="32"/>
          <w:rtl/>
          <w:cs/>
          <w:lang w:bidi="th-TH"/>
        </w:rPr>
        <w:t xml:space="preserve">กลุ่มคนที่รับผิดชอบโครงการ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ตามประกาศคณะกรรมการหลักประกันฯ พ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ศ</w:t>
      </w:r>
      <w:r>
        <w:rPr>
          <w:sz w:val="32"/>
          <w:szCs w:val="32"/>
          <w:rtl/>
          <w:cs/>
        </w:rPr>
        <w:t xml:space="preserve">. </w:t>
      </w:r>
      <w:r>
        <w:rPr>
          <w:sz w:val="32"/>
          <w:szCs w:val="32"/>
        </w:rPr>
        <w:t>2561</w:t>
      </w:r>
      <w:r>
        <w:rPr>
          <w:sz w:val="32"/>
          <w:szCs w:val="32"/>
          <w:cs/>
          <w:lang w:bidi="th-TH"/>
        </w:rPr>
        <w:t xml:space="preserve"> ข้อ </w:t>
      </w:r>
      <w:r>
        <w:rPr>
          <w:sz w:val="32"/>
          <w:szCs w:val="32"/>
        </w:rPr>
        <w:t>10</w:t>
      </w:r>
      <w:proofErr w:type="gramStart"/>
      <w:r>
        <w:rPr>
          <w:iCs/>
          <w:sz w:val="32"/>
          <w:szCs w:val="32"/>
        </w:rPr>
        <w:t>)</w:t>
      </w:r>
      <w:r w:rsidR="00756CE9">
        <w:rPr>
          <w:iCs/>
          <w:sz w:val="32"/>
          <w:szCs w:val="32"/>
        </w:rPr>
        <w:t xml:space="preserve"> </w:t>
      </w:r>
      <w:r w:rsidR="00756CE9">
        <w:rPr>
          <w:rFonts w:hint="cs"/>
          <w:iCs/>
          <w:sz w:val="32"/>
          <w:szCs w:val="32"/>
          <w:cs/>
          <w:lang w:bidi="th-TH"/>
        </w:rPr>
        <w:t xml:space="preserve"> </w:t>
      </w:r>
      <w:r>
        <w:rPr>
          <w:sz w:val="32"/>
          <w:szCs w:val="32"/>
          <w:cs/>
          <w:lang w:bidi="th-TH"/>
        </w:rPr>
        <w:t>ชื่อหน่วยงาน</w:t>
      </w:r>
      <w:proofErr w:type="gramEnd"/>
      <w:r w:rsidR="00756CE9">
        <w:rPr>
          <w:rFonts w:hint="cs"/>
          <w:sz w:val="32"/>
          <w:szCs w:val="32"/>
          <w:cs/>
          <w:lang w:bidi="th-TH"/>
        </w:rPr>
        <w:t xml:space="preserve">  </w:t>
      </w:r>
      <w:proofErr w:type="spellStart"/>
      <w:r w:rsidR="00756CE9">
        <w:rPr>
          <w:rFonts w:hint="cs"/>
          <w:sz w:val="32"/>
          <w:szCs w:val="32"/>
          <w:cs/>
          <w:lang w:bidi="th-TH"/>
        </w:rPr>
        <w:t>ชมรมอ</w:t>
      </w:r>
      <w:proofErr w:type="spellEnd"/>
      <w:r w:rsidR="00756CE9">
        <w:rPr>
          <w:rFonts w:hint="cs"/>
          <w:sz w:val="32"/>
          <w:szCs w:val="32"/>
          <w:cs/>
          <w:lang w:bidi="th-TH"/>
        </w:rPr>
        <w:t>สม. หมู่ 1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หน่วยบริการหรือสถานบริการสาธารณสุข เช่น รพ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สต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</w:rPr>
        <w:t xml:space="preserve"> 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หน่วยงานสาธารณสุขอื่นของ </w:t>
      </w:r>
      <w:proofErr w:type="spellStart"/>
      <w:r>
        <w:rPr>
          <w:sz w:val="32"/>
          <w:szCs w:val="32"/>
          <w:cs/>
          <w:lang w:bidi="th-TH"/>
        </w:rPr>
        <w:t>อปท</w:t>
      </w:r>
      <w:proofErr w:type="spellEnd"/>
      <w:r>
        <w:rPr>
          <w:sz w:val="32"/>
          <w:szCs w:val="32"/>
          <w:rtl/>
          <w:cs/>
        </w:rPr>
        <w:t xml:space="preserve">. </w:t>
      </w:r>
      <w:r>
        <w:rPr>
          <w:sz w:val="32"/>
          <w:szCs w:val="32"/>
          <w:rtl/>
          <w:cs/>
          <w:lang w:bidi="th-TH"/>
        </w:rPr>
        <w:t>เช่น กองสาธารณสุขของเทศบาล</w:t>
      </w:r>
      <w:r>
        <w:rPr>
          <w:sz w:val="32"/>
          <w:szCs w:val="32"/>
        </w:rPr>
        <w:t xml:space="preserve"> 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lastRenderedPageBreak/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  <w:cs/>
          <w:lang w:bidi="th-TH"/>
        </w:rPr>
        <w:t xml:space="preserve"> หน่วยงานสาธารณสุขอื่นของรัฐ เช่น </w:t>
      </w:r>
      <w:proofErr w:type="spellStart"/>
      <w:r>
        <w:rPr>
          <w:sz w:val="32"/>
          <w:szCs w:val="32"/>
          <w:cs/>
          <w:lang w:bidi="th-TH"/>
        </w:rPr>
        <w:t>สสอ</w:t>
      </w:r>
      <w:proofErr w:type="spellEnd"/>
      <w:r>
        <w:rPr>
          <w:sz w:val="32"/>
          <w:szCs w:val="32"/>
          <w:rtl/>
          <w:cs/>
        </w:rPr>
        <w:t>.</w:t>
      </w: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 xml:space="preserve">4. </w:t>
      </w:r>
      <w:r>
        <w:rPr>
          <w:sz w:val="32"/>
          <w:szCs w:val="32"/>
          <w:cs/>
          <w:lang w:bidi="th-TH"/>
        </w:rPr>
        <w:t>หน่วยงานอื่นๆ ที่ไม่ใช่หน่วยงานสาธารณสุข เช่น โรงเรียน</w:t>
      </w: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>กลุ่มหรือองค์กรประชาชน</w:t>
      </w:r>
      <w:r>
        <w:rPr>
          <w:sz w:val="32"/>
          <w:szCs w:val="32"/>
        </w:rPr>
        <w:t xml:space="preserve"> 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ind w:firstLine="709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6</w:t>
      </w:r>
      <w:r>
        <w:rPr>
          <w:rFonts w:hint="cs"/>
          <w:sz w:val="32"/>
          <w:szCs w:val="32"/>
          <w:rtl/>
          <w:cs/>
        </w:rPr>
        <w:t>.</w:t>
      </w:r>
      <w:r>
        <w:rPr>
          <w:rFonts w:hint="cs"/>
          <w:sz w:val="32"/>
          <w:szCs w:val="32"/>
          <w:rtl/>
          <w:cs/>
          <w:lang w:bidi="th-TH"/>
        </w:rPr>
        <w:t>ศูนย์ฯหรือหน่วยงานที่รับผิดชอบศูนย์</w:t>
      </w:r>
      <w:r>
        <w:rPr>
          <w:sz w:val="32"/>
          <w:szCs w:val="32"/>
        </w:rPr>
        <w:t>[</w:t>
      </w:r>
      <w:proofErr w:type="gramEnd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3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ind w:firstLine="709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7</w:t>
      </w:r>
      <w:r>
        <w:rPr>
          <w:rFonts w:hint="cs"/>
          <w:sz w:val="32"/>
          <w:szCs w:val="32"/>
          <w:rtl/>
          <w:cs/>
        </w:rPr>
        <w:t>.</w:t>
      </w:r>
      <w:r>
        <w:rPr>
          <w:rFonts w:hint="cs"/>
          <w:sz w:val="32"/>
          <w:szCs w:val="32"/>
          <w:rtl/>
          <w:cs/>
          <w:lang w:bidi="th-TH"/>
        </w:rPr>
        <w:t xml:space="preserve">องค์กรปกครองส่วนท้องถิ่น </w:t>
      </w:r>
      <w:r>
        <w:rPr>
          <w:rFonts w:hint="cs"/>
          <w:sz w:val="32"/>
          <w:szCs w:val="32"/>
          <w:rtl/>
          <w:cs/>
        </w:rPr>
        <w:t>(</w:t>
      </w:r>
      <w:proofErr w:type="spellStart"/>
      <w:r>
        <w:rPr>
          <w:rFonts w:hint="cs"/>
          <w:sz w:val="32"/>
          <w:szCs w:val="32"/>
          <w:rtl/>
          <w:cs/>
          <w:lang w:bidi="th-TH"/>
        </w:rPr>
        <w:t>อปท</w:t>
      </w:r>
      <w:proofErr w:type="spellEnd"/>
      <w:r>
        <w:rPr>
          <w:sz w:val="32"/>
          <w:szCs w:val="32"/>
        </w:rPr>
        <w:t>.</w:t>
      </w:r>
      <w:r>
        <w:rPr>
          <w:rFonts w:hint="cs"/>
          <w:sz w:val="32"/>
          <w:szCs w:val="32"/>
          <w:rtl/>
          <w:cs/>
        </w:rPr>
        <w:t>)</w:t>
      </w:r>
      <w:proofErr w:type="gramEnd"/>
      <w:r>
        <w:rPr>
          <w:rFonts w:hint="cs"/>
          <w:sz w:val="32"/>
          <w:szCs w:val="32"/>
          <w:rtl/>
          <w:cs/>
        </w:rPr>
        <w:t xml:space="preserve"> </w:t>
      </w:r>
      <w:r>
        <w:rPr>
          <w:sz w:val="32"/>
          <w:szCs w:val="32"/>
        </w:rPr>
        <w:t>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spacing w:before="120"/>
        <w:ind w:left="709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8.2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  <w:cs/>
          <w:lang w:bidi="th-TH"/>
        </w:rPr>
        <w:t>ประเภทการสนับสนุน</w:t>
      </w:r>
      <w:r>
        <w:rPr>
          <w:b/>
          <w:bCs/>
          <w:sz w:val="32"/>
          <w:szCs w:val="32"/>
          <w:rtl/>
          <w:cs/>
        </w:rPr>
        <w:t>(</w:t>
      </w:r>
      <w:proofErr w:type="gramEnd"/>
      <w:r>
        <w:rPr>
          <w:b/>
          <w:bCs/>
          <w:sz w:val="32"/>
          <w:szCs w:val="32"/>
          <w:rtl/>
          <w:cs/>
          <w:lang w:bidi="th-TH"/>
        </w:rPr>
        <w:t>ตามประกาศคณะกรรมการหลักประกันฯ พ</w:t>
      </w:r>
      <w:r>
        <w:rPr>
          <w:b/>
          <w:bCs/>
          <w:sz w:val="32"/>
          <w:szCs w:val="32"/>
          <w:rtl/>
          <w:cs/>
        </w:rPr>
        <w:t>.</w:t>
      </w:r>
      <w:r>
        <w:rPr>
          <w:b/>
          <w:bCs/>
          <w:sz w:val="32"/>
          <w:szCs w:val="32"/>
          <w:rtl/>
          <w:cs/>
          <w:lang w:bidi="th-TH"/>
        </w:rPr>
        <w:t>ศ</w:t>
      </w:r>
      <w:r>
        <w:rPr>
          <w:b/>
          <w:bCs/>
          <w:sz w:val="32"/>
          <w:szCs w:val="32"/>
          <w:rtl/>
          <w:cs/>
        </w:rPr>
        <w:t xml:space="preserve">. </w:t>
      </w:r>
      <w:r>
        <w:rPr>
          <w:b/>
          <w:bCs/>
          <w:sz w:val="32"/>
          <w:szCs w:val="32"/>
        </w:rPr>
        <w:t>2561</w:t>
      </w:r>
      <w:r>
        <w:rPr>
          <w:b/>
          <w:bCs/>
          <w:sz w:val="32"/>
          <w:szCs w:val="32"/>
          <w:cs/>
          <w:lang w:bidi="th-TH"/>
        </w:rPr>
        <w:t xml:space="preserve"> ข้อ </w:t>
      </w:r>
      <w:r>
        <w:rPr>
          <w:b/>
          <w:bCs/>
          <w:sz w:val="32"/>
          <w:szCs w:val="32"/>
        </w:rPr>
        <w:t>10)</w:t>
      </w:r>
    </w:p>
    <w:p w:rsidR="003F5521" w:rsidRDefault="0098596D">
      <w:pPr>
        <w:ind w:right="-427"/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</w:t>
      </w:r>
      <w:r>
        <w:rPr>
          <w:rFonts w:hint="cs"/>
          <w:sz w:val="32"/>
          <w:szCs w:val="32"/>
          <w:rtl/>
          <w:cs/>
        </w:rPr>
        <w:t>.</w:t>
      </w:r>
      <w:r>
        <w:rPr>
          <w:sz w:val="32"/>
          <w:szCs w:val="32"/>
          <w:cs/>
          <w:lang w:bidi="th-TH"/>
        </w:rPr>
        <w:t>สนับสนุนและส่งเสริมการจัดบริการสาธารณสุขของหน่วยบริการ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สถานบริการ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หน่วยงานสาธารณสุข</w:t>
      </w:r>
      <w:r>
        <w:rPr>
          <w:sz w:val="32"/>
          <w:szCs w:val="32"/>
        </w:rPr>
        <w:t>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 w:rsidP="00A36062">
      <w:pPr>
        <w:ind w:right="-427" w:firstLine="720"/>
        <w:rPr>
          <w:sz w:val="32"/>
          <w:szCs w:val="32"/>
        </w:rPr>
      </w:pPr>
      <w:r>
        <w:rPr>
          <w:sz w:val="32"/>
          <w:szCs w:val="32"/>
        </w:rPr>
        <w:sym w:font="Wingdings 2" w:char="0052"/>
      </w:r>
      <w:r>
        <w:rPr>
          <w:rFonts w:hint="cs"/>
          <w:sz w:val="32"/>
          <w:szCs w:val="32"/>
          <w:rtl/>
          <w:cs/>
        </w:rPr>
        <w:t>2.</w:t>
      </w:r>
      <w:r>
        <w:rPr>
          <w:sz w:val="32"/>
          <w:szCs w:val="32"/>
          <w:cs/>
          <w:lang w:bidi="th-TH"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 ประชาชน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หน่วยงานอื่น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ind w:right="-427"/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  <w:cs/>
          <w:lang w:bidi="th-TH"/>
        </w:rPr>
        <w:t>สนับสนุนและส่งเสริมการจัดบริการสาธารณสุขของ ศูนย์เด็กเล็ก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ผู้สูงอายุ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คนพิการ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3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ind w:right="-427"/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>สนับสนุนการบริหารหรือพัฒนากองทุนฯ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FC1A30" w:rsidRPr="00FC1A30" w:rsidRDefault="0098596D" w:rsidP="00FC1A30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 xml:space="preserve"> สนับสนุนกรณีเกิดโรคระบาดหรือภัยพิบัติ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 xml:space="preserve">10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5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E46FBB" w:rsidRDefault="0098596D" w:rsidP="00A36062">
      <w:pPr>
        <w:spacing w:before="120"/>
        <w:ind w:left="709" w:right="-285" w:hanging="425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</w:rPr>
        <w:t>8.3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 xml:space="preserve">กลุ่มเป้าหมายหลัก 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 w:rsidR="00A3606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cs/>
        </w:rPr>
        <w:t>1</w:t>
      </w:r>
      <w:r>
        <w:rPr>
          <w:sz w:val="32"/>
          <w:szCs w:val="32"/>
          <w:cs/>
          <w:lang w:bidi="th-TH"/>
        </w:rPr>
        <w:t xml:space="preserve"> กลุ่มหญิงตั้งครรภ์และหญิงหลังคลอด   จำนวน</w:t>
      </w:r>
      <w:r>
        <w:rPr>
          <w:sz w:val="32"/>
          <w:szCs w:val="32"/>
          <w:rtl/>
          <w:cs/>
        </w:rPr>
        <w:t>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2</w:t>
      </w:r>
      <w:r w:rsidR="00A36062">
        <w:rPr>
          <w:sz w:val="32"/>
          <w:szCs w:val="32"/>
          <w:rtl/>
        </w:rPr>
        <w:t xml:space="preserve"> </w:t>
      </w:r>
      <w:r>
        <w:rPr>
          <w:sz w:val="32"/>
          <w:szCs w:val="32"/>
          <w:cs/>
          <w:lang w:bidi="th-TH"/>
        </w:rPr>
        <w:t xml:space="preserve"> กลุ่มเด็กเล็กและเด็กก่อนวัยเรียน จำนวน</w:t>
      </w:r>
      <w:r>
        <w:rPr>
          <w:sz w:val="32"/>
          <w:szCs w:val="32"/>
          <w:rtl/>
          <w:cs/>
        </w:rPr>
        <w:t>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  <w:cs/>
          <w:lang w:bidi="th-TH"/>
        </w:rPr>
        <w:t>กลุ่มเด็กวัยเรียนและเยาวชน  จำนวน</w:t>
      </w:r>
      <w:r>
        <w:rPr>
          <w:sz w:val="32"/>
          <w:szCs w:val="32"/>
          <w:rtl/>
          <w:cs/>
        </w:rPr>
        <w:t>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 xml:space="preserve"> กลุ่มวัยทำงาน จำนวน</w:t>
      </w:r>
      <w:r>
        <w:rPr>
          <w:sz w:val="32"/>
          <w:szCs w:val="32"/>
          <w:rtl/>
          <w:cs/>
        </w:rPr>
        <w:t>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 xml:space="preserve"> กลุ่มผู้สูงอายุ จำนวน</w:t>
      </w:r>
      <w:r>
        <w:rPr>
          <w:sz w:val="32"/>
          <w:szCs w:val="32"/>
          <w:rtl/>
          <w:cs/>
        </w:rPr>
        <w:t>.....</w:t>
      </w:r>
      <w:r>
        <w:rPr>
          <w:rFonts w:hint="cs"/>
          <w:sz w:val="32"/>
          <w:szCs w:val="32"/>
          <w:rtl/>
          <w:cs/>
        </w:rPr>
        <w:t>...................</w:t>
      </w:r>
      <w:r>
        <w:rPr>
          <w:sz w:val="32"/>
          <w:szCs w:val="32"/>
          <w:rtl/>
          <w:cs/>
        </w:rPr>
        <w:t>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กลุ่มผู้ป่วยโรคเรื้อรัง จำนวน</w:t>
      </w:r>
      <w:r>
        <w:rPr>
          <w:sz w:val="32"/>
          <w:szCs w:val="32"/>
          <w:rtl/>
          <w:cs/>
        </w:rPr>
        <w:t>.......</w:t>
      </w:r>
      <w:r w:rsidR="001C147C">
        <w:rPr>
          <w:rFonts w:hint="cs"/>
          <w:sz w:val="32"/>
          <w:szCs w:val="32"/>
          <w:cs/>
          <w:lang w:bidi="th-TH"/>
        </w:rPr>
        <w:t>4</w:t>
      </w:r>
      <w:r>
        <w:rPr>
          <w:sz w:val="32"/>
          <w:szCs w:val="32"/>
        </w:rPr>
        <w:t>0</w:t>
      </w:r>
      <w:r>
        <w:rPr>
          <w:sz w:val="32"/>
          <w:szCs w:val="32"/>
          <w:rtl/>
          <w:cs/>
        </w:rPr>
        <w:t>............</w:t>
      </w:r>
      <w:r>
        <w:rPr>
          <w:rFonts w:hint="cs"/>
          <w:sz w:val="32"/>
          <w:szCs w:val="32"/>
          <w:cs/>
          <w:lang w:bidi="th-TH"/>
        </w:rPr>
        <w:t>คน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กลุ่มคนพิการและทุพพลภาพ จำนวน</w:t>
      </w:r>
      <w:r>
        <w:rPr>
          <w:sz w:val="32"/>
          <w:szCs w:val="32"/>
          <w:rtl/>
          <w:cs/>
        </w:rPr>
        <w:t>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8.</w:t>
      </w:r>
      <w:r>
        <w:rPr>
          <w:sz w:val="32"/>
          <w:szCs w:val="32"/>
          <w:cs/>
          <w:lang w:bidi="th-TH"/>
        </w:rPr>
        <w:t xml:space="preserve"> กลุ่มประชาชนทั่วไปที่มีภาวะเสี่ยง จำนวน</w:t>
      </w:r>
      <w:r>
        <w:rPr>
          <w:sz w:val="32"/>
          <w:szCs w:val="32"/>
          <w:rtl/>
          <w:cs/>
        </w:rPr>
        <w:t>.....</w:t>
      </w:r>
      <w:r w:rsidR="001C147C">
        <w:rPr>
          <w:rFonts w:hint="cs"/>
          <w:sz w:val="32"/>
          <w:szCs w:val="32"/>
          <w:cs/>
          <w:lang w:bidi="th-TH"/>
        </w:rPr>
        <w:t>20</w:t>
      </w:r>
      <w:r>
        <w:rPr>
          <w:sz w:val="32"/>
          <w:szCs w:val="32"/>
          <w:rtl/>
          <w:cs/>
        </w:rPr>
        <w:t>.........</w:t>
      </w:r>
      <w:r>
        <w:rPr>
          <w:rFonts w:hint="cs"/>
          <w:sz w:val="32"/>
          <w:szCs w:val="32"/>
          <w:cs/>
          <w:lang w:bidi="th-TH"/>
        </w:rPr>
        <w:t>คน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9.</w:t>
      </w:r>
      <w:r>
        <w:rPr>
          <w:sz w:val="32"/>
          <w:szCs w:val="32"/>
          <w:cs/>
          <w:lang w:bidi="th-TH"/>
        </w:rPr>
        <w:t xml:space="preserve"> สำหรับการบริหารหรือพัฒนากองทุนฯ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 w:rsidP="00A36062">
      <w:pPr>
        <w:ind w:firstLine="709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10.</w:t>
      </w:r>
      <w:r>
        <w:rPr>
          <w:sz w:val="32"/>
          <w:szCs w:val="32"/>
          <w:cs/>
          <w:lang w:bidi="th-TH"/>
        </w:rPr>
        <w:t xml:space="preserve"> </w:t>
      </w:r>
      <w:proofErr w:type="gramStart"/>
      <w:r>
        <w:rPr>
          <w:sz w:val="32"/>
          <w:szCs w:val="32"/>
          <w:cs/>
          <w:lang w:bidi="th-TH"/>
        </w:rPr>
        <w:t>กลุ่ม</w:t>
      </w:r>
      <w:r>
        <w:rPr>
          <w:rFonts w:hint="cs"/>
          <w:sz w:val="32"/>
          <w:szCs w:val="32"/>
          <w:cs/>
          <w:lang w:bidi="th-TH"/>
        </w:rPr>
        <w:t>อื่นๆ</w:t>
      </w:r>
      <w:r>
        <w:rPr>
          <w:rFonts w:hint="cs"/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>........................</w:t>
      </w:r>
      <w:r>
        <w:rPr>
          <w:rFonts w:hint="cs"/>
          <w:sz w:val="32"/>
          <w:szCs w:val="32"/>
          <w:rtl/>
          <w:cs/>
        </w:rPr>
        <w:t>.....................................</w:t>
      </w:r>
      <w:r>
        <w:rPr>
          <w:rFonts w:hint="cs"/>
          <w:sz w:val="32"/>
          <w:szCs w:val="32"/>
          <w:rtl/>
          <w:cs/>
          <w:lang w:bidi="th-TH"/>
        </w:rPr>
        <w:t>จำนวน</w:t>
      </w:r>
      <w:r>
        <w:rPr>
          <w:rFonts w:hint="cs"/>
          <w:sz w:val="32"/>
          <w:szCs w:val="32"/>
          <w:rtl/>
          <w:cs/>
        </w:rPr>
        <w:t>................</w:t>
      </w:r>
      <w:r>
        <w:rPr>
          <w:sz w:val="32"/>
          <w:szCs w:val="32"/>
          <w:rtl/>
          <w:cs/>
        </w:rPr>
        <w:t>....</w:t>
      </w:r>
      <w:r>
        <w:rPr>
          <w:rFonts w:hint="cs"/>
          <w:sz w:val="32"/>
          <w:szCs w:val="32"/>
          <w:cs/>
          <w:lang w:bidi="th-TH"/>
        </w:rPr>
        <w:t>คน</w:t>
      </w:r>
    </w:p>
    <w:p w:rsidR="003F5521" w:rsidRDefault="0098596D">
      <w:pPr>
        <w:spacing w:before="120"/>
        <w:ind w:left="709" w:hanging="425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</w:rPr>
        <w:t>8.4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กิจกรรมหลักตามกลุ่มเป้าหมายหลัก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8.4.1</w:t>
      </w:r>
      <w:r>
        <w:rPr>
          <w:sz w:val="32"/>
          <w:szCs w:val="32"/>
          <w:cs/>
          <w:lang w:bidi="th-TH"/>
        </w:rPr>
        <w:t xml:space="preserve">  กลุ่มหญิงตั้งครรภ์และหญิงหลังคลอด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 </w:t>
      </w:r>
      <w:r>
        <w:rPr>
          <w:sz w:val="32"/>
          <w:szCs w:val="32"/>
          <w:cs/>
          <w:lang w:bidi="th-TH"/>
        </w:rPr>
        <w:t>การเยี่ยมติดตามดูแลสุขภาพก่อนคลอดและหลังคลอด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การส่งเสริมการเลี้ยงลูกด้วยนมแม่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การคัดกรองและดูแลรักษามะเร็งปากมดลูกและมะเร็งเต้านม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การส่ง</w:t>
      </w:r>
      <w:r>
        <w:rPr>
          <w:rFonts w:hint="cs"/>
          <w:sz w:val="32"/>
          <w:szCs w:val="32"/>
          <w:cs/>
          <w:lang w:bidi="th-TH"/>
        </w:rPr>
        <w:t>เ</w:t>
      </w:r>
      <w:r>
        <w:rPr>
          <w:sz w:val="32"/>
          <w:szCs w:val="32"/>
          <w:cs/>
          <w:lang w:bidi="th-TH"/>
        </w:rPr>
        <w:t>สริมสุขภาพช่องปาก</w:t>
      </w:r>
    </w:p>
    <w:p w:rsidR="00E46FBB" w:rsidRDefault="0098596D" w:rsidP="00E46FBB">
      <w:pPr>
        <w:tabs>
          <w:tab w:val="left" w:pos="1418"/>
        </w:tabs>
        <w:rPr>
          <w:sz w:val="32"/>
          <w:szCs w:val="32"/>
          <w:lang w:bidi="th-TH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 w:rsidR="00E46FBB">
        <w:rPr>
          <w:sz w:val="32"/>
          <w:szCs w:val="32"/>
          <w:cs/>
          <w:lang w:bidi="th-TH"/>
        </w:rPr>
        <w:t xml:space="preserve"> อื่น</w:t>
      </w:r>
      <w:r w:rsidR="00E46FBB">
        <w:rPr>
          <w:rFonts w:hint="cs"/>
          <w:sz w:val="32"/>
          <w:szCs w:val="32"/>
          <w:cs/>
          <w:lang w:bidi="th-TH"/>
        </w:rPr>
        <w:t>ๆ (ระบุ)</w:t>
      </w:r>
      <w:r w:rsidR="00E46FBB">
        <w:rPr>
          <w:sz w:val="32"/>
          <w:szCs w:val="32"/>
          <w:lang w:bidi="th-TH"/>
        </w:rPr>
        <w:t>……………………………………..</w:t>
      </w:r>
    </w:p>
    <w:p w:rsidR="00FC1A30" w:rsidRDefault="00FC1A30" w:rsidP="00E46FBB">
      <w:pPr>
        <w:tabs>
          <w:tab w:val="left" w:pos="1418"/>
        </w:tabs>
        <w:rPr>
          <w:rFonts w:hint="cs"/>
          <w:sz w:val="32"/>
          <w:szCs w:val="32"/>
          <w:lang w:bidi="th-TH"/>
        </w:rPr>
      </w:pPr>
    </w:p>
    <w:p w:rsidR="005F16B4" w:rsidRDefault="005F16B4" w:rsidP="00E46FBB">
      <w:pPr>
        <w:tabs>
          <w:tab w:val="left" w:pos="1418"/>
        </w:tabs>
        <w:rPr>
          <w:rFonts w:hint="cs"/>
          <w:sz w:val="32"/>
          <w:szCs w:val="32"/>
          <w:lang w:bidi="th-TH"/>
        </w:rPr>
      </w:pPr>
    </w:p>
    <w:p w:rsidR="005F16B4" w:rsidRDefault="005F16B4" w:rsidP="00E46FBB">
      <w:pPr>
        <w:tabs>
          <w:tab w:val="left" w:pos="1418"/>
        </w:tabs>
        <w:rPr>
          <w:rFonts w:hint="cs"/>
          <w:sz w:val="32"/>
          <w:szCs w:val="32"/>
          <w:lang w:bidi="th-TH"/>
        </w:rPr>
      </w:pPr>
    </w:p>
    <w:p w:rsidR="005F16B4" w:rsidRDefault="005F16B4" w:rsidP="00E46FBB">
      <w:pPr>
        <w:tabs>
          <w:tab w:val="left" w:pos="1418"/>
        </w:tabs>
        <w:rPr>
          <w:sz w:val="32"/>
          <w:szCs w:val="32"/>
          <w:lang w:bidi="th-TH"/>
        </w:rPr>
      </w:pPr>
    </w:p>
    <w:p w:rsidR="003F5521" w:rsidRDefault="0098596D" w:rsidP="00FC1A30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8.4.2</w:t>
      </w:r>
      <w:r>
        <w:rPr>
          <w:sz w:val="32"/>
          <w:szCs w:val="32"/>
          <w:cs/>
          <w:lang w:bidi="th-TH"/>
        </w:rPr>
        <w:t xml:space="preserve">  กลุ่มเด็กเล็กและเด็กก่อนวัยเรียน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การส่งเสริมพัฒนาการตามวัย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กระบวนการเรียนรู้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ความฉลาดทางปัญญาและอารมณ์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การส่งเสริมการได้รับวัคซีนป้องกันโรคตามวัย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7.</w:t>
      </w:r>
      <w:r>
        <w:rPr>
          <w:sz w:val="32"/>
          <w:szCs w:val="32"/>
          <w:cs/>
          <w:lang w:bidi="th-TH"/>
        </w:rPr>
        <w:t xml:space="preserve"> การส่งเสริมสุขภาพช่องปาก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rFonts w:cs="Times New Roman" w:hint="cs"/>
          <w:sz w:val="32"/>
          <w:szCs w:val="32"/>
          <w:rtl/>
        </w:rPr>
        <w:t>…</w:t>
      </w:r>
      <w:r w:rsidR="00E46FBB">
        <w:rPr>
          <w:sz w:val="32"/>
          <w:szCs w:val="32"/>
        </w:rPr>
        <w:t>…………………………………..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8.4.3</w:t>
      </w:r>
      <w:r>
        <w:rPr>
          <w:sz w:val="32"/>
          <w:szCs w:val="32"/>
          <w:cs/>
          <w:lang w:bidi="th-TH"/>
        </w:rPr>
        <w:t xml:space="preserve">  กลุ่มเด็กวัยเรียนและเยาวชน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 w:rsidP="00FC1A30">
      <w:pPr>
        <w:tabs>
          <w:tab w:val="left" w:pos="1418"/>
        </w:tabs>
        <w:ind w:right="-1039"/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</w:t>
      </w:r>
      <w:r>
        <w:rPr>
          <w:rFonts w:hint="cs"/>
          <w:sz w:val="32"/>
          <w:szCs w:val="32"/>
          <w:cs/>
          <w:lang w:bidi="th-TH"/>
        </w:rPr>
        <w:t>เ</w:t>
      </w:r>
      <w:r>
        <w:rPr>
          <w:sz w:val="32"/>
          <w:szCs w:val="32"/>
          <w:cs/>
          <w:lang w:bidi="th-TH"/>
        </w:rPr>
        <w:t>สริมพัฒนาการตามวัย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กระบวนการเรียนรู้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ความฉลาดทางปัญญาและ</w:t>
      </w:r>
      <w:r>
        <w:rPr>
          <w:sz w:val="32"/>
          <w:szCs w:val="32"/>
          <w:rtl/>
          <w:cs/>
        </w:rPr>
        <w:t xml:space="preserve">    </w:t>
      </w:r>
      <w:r>
        <w:rPr>
          <w:sz w:val="32"/>
          <w:szCs w:val="32"/>
          <w:cs/>
          <w:lang w:bidi="th-TH"/>
        </w:rPr>
        <w:t>อารมณ์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การส่งเสริมการได้รับวัคซีนป้องกันโรคตามวัย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การป้องกันและลดปัญหาด้านเพศสัมพันธ์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การตั้งครรภ์ไม่พร้อม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การป้องกันและลดปัญหาด้านสารเสพติด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ยาสูบ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เครื่องดื่มแอ</w:t>
      </w:r>
      <w:proofErr w:type="spellStart"/>
      <w:r>
        <w:rPr>
          <w:sz w:val="32"/>
          <w:szCs w:val="32"/>
          <w:rtl/>
          <w:cs/>
          <w:lang w:bidi="th-TH"/>
        </w:rPr>
        <w:t>ลกอฮอร์</w:t>
      </w:r>
      <w:proofErr w:type="spellEnd"/>
    </w:p>
    <w:p w:rsidR="00E05D5D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…………………………………..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8.4.4</w:t>
      </w:r>
      <w:r>
        <w:rPr>
          <w:sz w:val="32"/>
          <w:szCs w:val="32"/>
          <w:cs/>
          <w:lang w:bidi="th-TH"/>
        </w:rPr>
        <w:t xml:space="preserve">  กลุ่มวัยทำงาน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 w:rsidP="00FC1A30">
      <w:pPr>
        <w:tabs>
          <w:tab w:val="left" w:pos="1418"/>
        </w:tabs>
        <w:ind w:left="2410" w:right="-897" w:hanging="2410"/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การส่งเสริมการดูแลสุขภาพจิตแก่กลุ่มวัยทำงาน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การป้องกันและลดปัญหาด้านเพศสัมพันธ์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การตั้งครรภ์ไม่พร้อม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การป้องกันและลดปัญหาด้านสารเสพติด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ยาสูบ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เครื่องดื่มแอ</w:t>
      </w:r>
      <w:proofErr w:type="spellStart"/>
      <w:r>
        <w:rPr>
          <w:sz w:val="32"/>
          <w:szCs w:val="32"/>
          <w:rtl/>
          <w:cs/>
          <w:lang w:bidi="th-TH"/>
        </w:rPr>
        <w:t>ลกอฮอร์</w:t>
      </w:r>
      <w:proofErr w:type="spell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…………………………………</w:t>
      </w:r>
    </w:p>
    <w:p w:rsidR="003F5521" w:rsidRDefault="0098596D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8.4.5</w:t>
      </w:r>
      <w:r>
        <w:rPr>
          <w:sz w:val="32"/>
          <w:szCs w:val="32"/>
          <w:cs/>
          <w:lang w:bidi="th-TH"/>
        </w:rPr>
        <w:t xml:space="preserve"> กลุ่มผู้สูงอายุ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การส่งเสริมพัฒนาทักษะทางกายและใจ</w:t>
      </w:r>
    </w:p>
    <w:p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rFonts w:hint="cs"/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การคัดกรองและดูแลผู้มีภาวะซึมเศร้า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>การคัดกรองและดูแลผู้มีภาวะข้อเข่าเสื่อม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………………………………….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lastRenderedPageBreak/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8.4.6</w:t>
      </w:r>
      <w:r>
        <w:rPr>
          <w:sz w:val="32"/>
          <w:szCs w:val="32"/>
          <w:cs/>
          <w:lang w:bidi="th-TH"/>
        </w:rPr>
        <w:t xml:space="preserve"> กลุ่มผู้ป่วยโรคเรื้อรัง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การคัดกรองและดูแลผู้ป่วยโรคเบาหวานและความดันโลหิตสูง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การคัดกรองและดูแลผู้ป่วยโรคหัวใจ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การคัดกรองและดูแลผู้ป่วยโรคหลอดเลือดสมอง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การคัดกรองและดูแลผู้ป่วยโรคมะเร็ง</w:t>
      </w:r>
    </w:p>
    <w:p w:rsidR="00E05D5D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 </w:t>
      </w:r>
      <w:r>
        <w:rPr>
          <w:sz w:val="32"/>
          <w:szCs w:val="32"/>
          <w:cs/>
          <w:lang w:bidi="th-TH"/>
        </w:rPr>
        <w:t xml:space="preserve">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8.4.7</w:t>
      </w:r>
      <w:r>
        <w:rPr>
          <w:sz w:val="32"/>
          <w:szCs w:val="32"/>
          <w:cs/>
          <w:lang w:bidi="th-TH"/>
        </w:rPr>
        <w:t xml:space="preserve">  กลุ่มคนพิการและทุพพลภาพ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</w:t>
      </w:r>
      <w:r>
        <w:rPr>
          <w:rFonts w:hint="cs"/>
          <w:sz w:val="32"/>
          <w:szCs w:val="32"/>
          <w:rtl/>
          <w:cs/>
        </w:rPr>
        <w:t>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>การส่งเสริมพัฒนาทักษะทางกายและใจ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การคัดกรองและดูแลผู้มีภาวะซึมเศร้า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7.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การคัดกรองและดูแลผู้มีภาวะข้อเข่าเสื่อม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rFonts w:hint="cs"/>
          <w:sz w:val="32"/>
          <w:szCs w:val="32"/>
          <w:rtl/>
          <w:cs/>
        </w:rPr>
        <w:t>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…………………………………………..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proofErr w:type="gramStart"/>
      <w:r>
        <w:rPr>
          <w:sz w:val="32"/>
          <w:szCs w:val="32"/>
        </w:rPr>
        <w:t>8.4.8</w:t>
      </w:r>
      <w:r>
        <w:rPr>
          <w:sz w:val="32"/>
          <w:szCs w:val="32"/>
          <w:cs/>
          <w:lang w:bidi="th-TH"/>
        </w:rPr>
        <w:t xml:space="preserve">  กลุ่มประชาชนทั่วไปที่มีภาวะเสี่ยง</w:t>
      </w:r>
      <w:proofErr w:type="gramEnd"/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 xml:space="preserve">) </w:t>
      </w:r>
      <w:r w:rsidR="00E46FBB">
        <w:rPr>
          <w:sz w:val="32"/>
          <w:szCs w:val="32"/>
        </w:rPr>
        <w:t>………………………………….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8.4.9</w:t>
      </w:r>
      <w:r>
        <w:rPr>
          <w:sz w:val="32"/>
          <w:szCs w:val="32"/>
          <w:cs/>
          <w:lang w:bidi="th-TH"/>
        </w:rPr>
        <w:t xml:space="preserve">  สำหรับการบริหารหรือพัฒนากองทุนฯ</w:t>
      </w:r>
      <w:proofErr w:type="gramEnd"/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rFonts w:hint="cs"/>
          <w:sz w:val="32"/>
          <w:szCs w:val="32"/>
          <w:cs/>
          <w:lang w:bidi="th-TH"/>
        </w:rPr>
        <w:t>ค่าใช้จ่ายในการประชุม</w:t>
      </w:r>
    </w:p>
    <w:p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rFonts w:hint="cs"/>
          <w:sz w:val="32"/>
          <w:szCs w:val="32"/>
          <w:cs/>
          <w:lang w:bidi="th-TH"/>
        </w:rPr>
        <w:t>ค่าใช้จ่ายในการเดินทาง</w:t>
      </w:r>
    </w:p>
    <w:p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rFonts w:hint="cs"/>
          <w:sz w:val="32"/>
          <w:szCs w:val="32"/>
          <w:cs/>
          <w:lang w:bidi="th-TH"/>
        </w:rPr>
        <w:t>ค่าใช้จ่ายในการอบรม</w:t>
      </w:r>
      <w:r>
        <w:rPr>
          <w:rFonts w:hint="cs"/>
          <w:sz w:val="32"/>
          <w:szCs w:val="32"/>
          <w:rtl/>
          <w:cs/>
        </w:rPr>
        <w:t>/</w:t>
      </w:r>
      <w:r>
        <w:rPr>
          <w:rFonts w:hint="cs"/>
          <w:sz w:val="32"/>
          <w:szCs w:val="32"/>
          <w:rtl/>
          <w:cs/>
          <w:lang w:bidi="th-TH"/>
        </w:rPr>
        <w:t>พัฒนาศักยภาพ</w:t>
      </w:r>
    </w:p>
    <w:p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rFonts w:hint="cs"/>
          <w:sz w:val="32"/>
          <w:szCs w:val="32"/>
          <w:cs/>
          <w:lang w:bidi="th-TH"/>
        </w:rPr>
        <w:t>ค่าวัสดุ</w:t>
      </w:r>
      <w:r>
        <w:rPr>
          <w:rFonts w:hint="cs"/>
          <w:sz w:val="32"/>
          <w:szCs w:val="32"/>
          <w:rtl/>
          <w:cs/>
        </w:rPr>
        <w:t>/</w:t>
      </w:r>
      <w:r>
        <w:rPr>
          <w:rFonts w:hint="cs"/>
          <w:sz w:val="32"/>
          <w:szCs w:val="32"/>
          <w:rtl/>
          <w:cs/>
          <w:lang w:bidi="th-TH"/>
        </w:rPr>
        <w:t>ครุภัณฑ์</w:t>
      </w:r>
    </w:p>
    <w:p w:rsidR="003F5521" w:rsidRDefault="0098596D">
      <w:pPr>
        <w:ind w:left="1418" w:right="-568"/>
        <w:jc w:val="both"/>
        <w:rPr>
          <w:sz w:val="32"/>
          <w:szCs w:val="32"/>
          <w:rtl/>
          <w:cs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5.</w:t>
      </w:r>
      <w:r>
        <w:rPr>
          <w:rFonts w:hint="cs"/>
          <w:sz w:val="32"/>
          <w:szCs w:val="32"/>
          <w:cs/>
          <w:lang w:bidi="th-TH"/>
        </w:rPr>
        <w:t>ค่าใช้จ่ายอื่น</w:t>
      </w:r>
      <w:r>
        <w:rPr>
          <w:rFonts w:hint="cs"/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rFonts w:hint="cs"/>
          <w:sz w:val="32"/>
          <w:szCs w:val="32"/>
          <w:rtl/>
          <w:cs/>
        </w:rPr>
        <w:t>)..........................................................</w:t>
      </w:r>
    </w:p>
    <w:p w:rsidR="003F5521" w:rsidRDefault="0098596D" w:rsidP="005F16B4">
      <w:pPr>
        <w:ind w:firstLine="720"/>
        <w:rPr>
          <w:sz w:val="32"/>
          <w:szCs w:val="32"/>
          <w:rtl/>
          <w:cs/>
        </w:rPr>
      </w:pP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8.4.10</w:t>
      </w:r>
      <w:r>
        <w:rPr>
          <w:rFonts w:hint="cs"/>
          <w:sz w:val="32"/>
          <w:szCs w:val="32"/>
          <w:cs/>
          <w:lang w:bidi="th-TH"/>
        </w:rPr>
        <w:t>กลุ่มอื่นๆ</w:t>
      </w:r>
      <w:r>
        <w:rPr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cs/>
          <w:lang w:bidi="th-TH"/>
        </w:rPr>
        <w:t>ระบุ</w:t>
      </w:r>
      <w:r>
        <w:rPr>
          <w:sz w:val="32"/>
          <w:szCs w:val="32"/>
          <w:rtl/>
          <w:cs/>
        </w:rPr>
        <w:t>)</w:t>
      </w:r>
    </w:p>
    <w:p w:rsidR="003F5521" w:rsidRDefault="0098596D">
      <w:pPr>
        <w:ind w:left="1418" w:right="-568"/>
        <w:jc w:val="both"/>
        <w:rPr>
          <w:sz w:val="32"/>
          <w:szCs w:val="32"/>
          <w:rtl/>
          <w:cs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  <w:lang w:bidi="th-TH"/>
        </w:rPr>
        <w:t>ค่าใช้จ่ายอื่น</w:t>
      </w:r>
      <w:r>
        <w:rPr>
          <w:rFonts w:hint="cs"/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rFonts w:hint="cs"/>
          <w:sz w:val="32"/>
          <w:szCs w:val="32"/>
          <w:rtl/>
          <w:cs/>
        </w:rPr>
        <w:t>)..........................................................</w:t>
      </w:r>
    </w:p>
    <w:p w:rsidR="003F5521" w:rsidRDefault="003F5521">
      <w:pPr>
        <w:rPr>
          <w:sz w:val="32"/>
          <w:szCs w:val="32"/>
        </w:rPr>
      </w:pPr>
    </w:p>
    <w:p w:rsidR="003F5521" w:rsidRDefault="00E46FBB" w:rsidP="00E46FBB">
      <w:pPr>
        <w:ind w:left="3398" w:right="-568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 </w:t>
      </w:r>
      <w:r w:rsidR="007549DE">
        <w:rPr>
          <w:rFonts w:hint="cs"/>
          <w:sz w:val="32"/>
          <w:szCs w:val="32"/>
          <w:cs/>
          <w:lang w:bidi="th-TH"/>
        </w:rPr>
        <w:t>ล</w:t>
      </w:r>
      <w:r w:rsidR="0098596D">
        <w:rPr>
          <w:sz w:val="32"/>
          <w:szCs w:val="32"/>
          <w:cs/>
          <w:lang w:bidi="th-TH"/>
        </w:rPr>
        <w:t>งชื่อ</w:t>
      </w:r>
      <w:r w:rsidR="0098596D">
        <w:rPr>
          <w:sz w:val="32"/>
          <w:szCs w:val="32"/>
          <w:rtl/>
          <w:cs/>
        </w:rPr>
        <w:t>...........</w:t>
      </w:r>
      <w:r w:rsidR="0098596D">
        <w:rPr>
          <w:sz w:val="32"/>
          <w:szCs w:val="32"/>
        </w:rPr>
        <w:t>..</w:t>
      </w:r>
      <w:r>
        <w:rPr>
          <w:sz w:val="32"/>
          <w:szCs w:val="32"/>
        </w:rPr>
        <w:t>........................</w:t>
      </w:r>
      <w:r>
        <w:rPr>
          <w:rFonts w:hint="cs"/>
          <w:sz w:val="32"/>
          <w:szCs w:val="32"/>
          <w:cs/>
          <w:lang w:bidi="th-TH"/>
        </w:rPr>
        <w:t>ผู้เสนอโครงการ</w:t>
      </w:r>
    </w:p>
    <w:p w:rsidR="003F5521" w:rsidRDefault="00E46FBB">
      <w:pPr>
        <w:spacing w:before="120"/>
        <w:ind w:left="3398"/>
        <w:rPr>
          <w:sz w:val="32"/>
          <w:szCs w:val="32"/>
          <w:lang w:bidi="th-TH"/>
        </w:rPr>
      </w:pPr>
      <w:r>
        <w:rPr>
          <w:sz w:val="32"/>
          <w:szCs w:val="32"/>
        </w:rPr>
        <w:t xml:space="preserve">      </w:t>
      </w:r>
      <w:r w:rsidR="007549DE">
        <w:rPr>
          <w:rFonts w:hint="cs"/>
          <w:sz w:val="32"/>
          <w:szCs w:val="32"/>
          <w:cs/>
          <w:lang w:bidi="th-TH"/>
        </w:rPr>
        <w:t>(</w:t>
      </w:r>
      <w:r>
        <w:rPr>
          <w:rFonts w:hint="cs"/>
          <w:sz w:val="32"/>
          <w:szCs w:val="32"/>
          <w:cs/>
          <w:lang w:bidi="th-TH"/>
        </w:rPr>
        <w:t xml:space="preserve">นางสาวพัชรี   </w:t>
      </w:r>
      <w:proofErr w:type="spellStart"/>
      <w:r>
        <w:rPr>
          <w:rFonts w:hint="cs"/>
          <w:sz w:val="32"/>
          <w:szCs w:val="32"/>
          <w:cs/>
          <w:lang w:bidi="th-TH"/>
        </w:rPr>
        <w:t>จันทรัตน์</w:t>
      </w:r>
      <w:proofErr w:type="spellEnd"/>
      <w:r>
        <w:rPr>
          <w:rFonts w:hint="cs"/>
          <w:sz w:val="32"/>
          <w:szCs w:val="32"/>
          <w:cs/>
          <w:lang w:bidi="th-TH"/>
        </w:rPr>
        <w:t xml:space="preserve"> )</w:t>
      </w:r>
    </w:p>
    <w:p w:rsidR="00E46FBB" w:rsidRDefault="007549DE" w:rsidP="007549DE">
      <w:pPr>
        <w:spacing w:before="120"/>
        <w:ind w:left="1440" w:right="-755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       ตำแหน่ง  </w:t>
      </w:r>
      <w:r w:rsidR="00E46FBB">
        <w:rPr>
          <w:rFonts w:hint="cs"/>
          <w:sz w:val="32"/>
          <w:szCs w:val="32"/>
          <w:cs/>
          <w:lang w:bidi="th-TH"/>
        </w:rPr>
        <w:t xml:space="preserve">ประธานอาสาสมัครสาธารณสุขประจำหมู่ที่ </w:t>
      </w:r>
      <w:r w:rsidR="00E46FBB">
        <w:rPr>
          <w:sz w:val="32"/>
          <w:szCs w:val="32"/>
          <w:lang w:bidi="th-TH"/>
        </w:rPr>
        <w:t>1</w:t>
      </w:r>
      <w:r w:rsidR="00E46FBB">
        <w:rPr>
          <w:rFonts w:hint="cs"/>
          <w:sz w:val="32"/>
          <w:szCs w:val="32"/>
          <w:cs/>
          <w:lang w:bidi="th-TH"/>
        </w:rPr>
        <w:t>บ้านท่าพรุ</w:t>
      </w:r>
    </w:p>
    <w:p w:rsidR="00E46FBB" w:rsidRPr="00E46FBB" w:rsidRDefault="007549DE">
      <w:pPr>
        <w:spacing w:before="120"/>
        <w:ind w:left="3398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    </w:t>
      </w:r>
      <w:r w:rsidR="00E46FBB">
        <w:rPr>
          <w:rFonts w:hint="cs"/>
          <w:sz w:val="32"/>
          <w:szCs w:val="32"/>
          <w:cs/>
          <w:lang w:bidi="th-TH"/>
        </w:rPr>
        <w:t xml:space="preserve">วันที่ </w:t>
      </w:r>
      <w:r w:rsidR="00E46FBB">
        <w:rPr>
          <w:sz w:val="32"/>
          <w:szCs w:val="32"/>
          <w:lang w:bidi="th-TH"/>
        </w:rPr>
        <w:t>……………………………</w:t>
      </w:r>
    </w:p>
    <w:p w:rsidR="003F5521" w:rsidRDefault="0098596D" w:rsidP="007549DE">
      <w:pPr>
        <w:ind w:right="-897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b/>
          <w:bCs/>
          <w:sz w:val="32"/>
          <w:szCs w:val="32"/>
        </w:rPr>
        <w:t xml:space="preserve">2 : </w:t>
      </w:r>
      <w:r>
        <w:rPr>
          <w:b/>
          <w:bCs/>
          <w:sz w:val="32"/>
          <w:szCs w:val="32"/>
          <w:cs/>
          <w:lang w:bidi="th-TH"/>
        </w:rPr>
        <w:t>ผลการพิจารณาแผนงาน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โครง</w:t>
      </w:r>
      <w:r>
        <w:rPr>
          <w:b/>
          <w:bCs/>
          <w:sz w:val="32"/>
          <w:szCs w:val="32"/>
          <w:cs/>
          <w:lang w:bidi="th-TH"/>
        </w:rPr>
        <w:t>การ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กิจกรรม</w:t>
      </w:r>
      <w:r>
        <w:rPr>
          <w:b/>
          <w:bCs/>
          <w:sz w:val="32"/>
          <w:szCs w:val="32"/>
          <w:rtl/>
          <w:cs/>
        </w:rPr>
        <w:t>(</w:t>
      </w:r>
      <w:r>
        <w:rPr>
          <w:b/>
          <w:bCs/>
          <w:sz w:val="32"/>
          <w:szCs w:val="32"/>
          <w:rtl/>
          <w:cs/>
          <w:lang w:bidi="th-TH"/>
        </w:rPr>
        <w:t xml:space="preserve">สำหรับเจ้าหน้าที่ </w:t>
      </w:r>
      <w:proofErr w:type="spellStart"/>
      <w:r>
        <w:rPr>
          <w:b/>
          <w:bCs/>
          <w:sz w:val="32"/>
          <w:szCs w:val="32"/>
          <w:rtl/>
          <w:cs/>
          <w:lang w:bidi="th-TH"/>
        </w:rPr>
        <w:t>อปท</w:t>
      </w:r>
      <w:proofErr w:type="spellEnd"/>
      <w:r>
        <w:rPr>
          <w:b/>
          <w:bCs/>
          <w:sz w:val="32"/>
          <w:szCs w:val="32"/>
          <w:rtl/>
          <w:cs/>
        </w:rPr>
        <w:t xml:space="preserve">. </w:t>
      </w:r>
      <w:r>
        <w:rPr>
          <w:b/>
          <w:bCs/>
          <w:sz w:val="32"/>
          <w:szCs w:val="32"/>
          <w:rtl/>
          <w:cs/>
          <w:lang w:bidi="th-TH"/>
        </w:rPr>
        <w:t>ที่ได้รับมอบหมายลงรายละเอียด</w:t>
      </w:r>
      <w:r>
        <w:rPr>
          <w:b/>
          <w:bCs/>
          <w:sz w:val="32"/>
          <w:szCs w:val="32"/>
          <w:rtl/>
          <w:cs/>
        </w:rPr>
        <w:t>)</w:t>
      </w:r>
    </w:p>
    <w:p w:rsidR="003F5521" w:rsidRDefault="003F5521">
      <w:pPr>
        <w:rPr>
          <w:sz w:val="32"/>
          <w:szCs w:val="32"/>
        </w:rPr>
      </w:pPr>
    </w:p>
    <w:p w:rsidR="003F5521" w:rsidRDefault="0098596D">
      <w:pPr>
        <w:rPr>
          <w:sz w:val="32"/>
          <w:szCs w:val="32"/>
        </w:rPr>
      </w:pPr>
      <w:r>
        <w:rPr>
          <w:b/>
          <w:bCs/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ตามมติการประชุมคณะกรรมการกองทุนหลักประกันสุขภาพ</w:t>
      </w:r>
      <w:r>
        <w:rPr>
          <w:sz w:val="32"/>
          <w:szCs w:val="32"/>
          <w:rtl/>
          <w:cs/>
        </w:rPr>
        <w:t>...............................................................</w:t>
      </w:r>
      <w:r>
        <w:rPr>
          <w:sz w:val="32"/>
          <w:szCs w:val="32"/>
          <w:rtl/>
          <w:cs/>
        </w:rPr>
        <w:br/>
      </w:r>
      <w:r>
        <w:rPr>
          <w:sz w:val="32"/>
          <w:szCs w:val="32"/>
          <w:cs/>
          <w:lang w:bidi="th-TH"/>
        </w:rPr>
        <w:t xml:space="preserve">ครั้งที่ </w:t>
      </w:r>
      <w:r>
        <w:rPr>
          <w:sz w:val="32"/>
          <w:szCs w:val="32"/>
          <w:rtl/>
          <w:cs/>
        </w:rPr>
        <w:t>.....</w:t>
      </w:r>
      <w:r>
        <w:rPr>
          <w:rFonts w:hint="cs"/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</w:rPr>
        <w:t xml:space="preserve">...... / </w:t>
      </w:r>
      <w:r>
        <w:rPr>
          <w:sz w:val="32"/>
          <w:szCs w:val="32"/>
        </w:rPr>
        <w:t xml:space="preserve">…………… </w:t>
      </w:r>
      <w:r>
        <w:rPr>
          <w:sz w:val="32"/>
          <w:szCs w:val="32"/>
          <w:cs/>
          <w:lang w:bidi="th-TH"/>
        </w:rPr>
        <w:t>เมื่อวันที่</w:t>
      </w:r>
      <w:r>
        <w:rPr>
          <w:sz w:val="32"/>
          <w:szCs w:val="32"/>
          <w:rtl/>
          <w:cs/>
        </w:rPr>
        <w:t>...</w:t>
      </w:r>
      <w:r>
        <w:rPr>
          <w:rFonts w:hint="cs"/>
          <w:sz w:val="32"/>
          <w:szCs w:val="32"/>
          <w:rtl/>
          <w:cs/>
        </w:rPr>
        <w:t>..</w:t>
      </w:r>
      <w:r>
        <w:rPr>
          <w:sz w:val="32"/>
          <w:szCs w:val="32"/>
          <w:rtl/>
          <w:cs/>
        </w:rPr>
        <w:t>..</w:t>
      </w:r>
      <w:r>
        <w:rPr>
          <w:rFonts w:hint="cs"/>
          <w:sz w:val="32"/>
          <w:szCs w:val="32"/>
          <w:rtl/>
          <w:cs/>
        </w:rPr>
        <w:t>.......................</w:t>
      </w:r>
      <w:r>
        <w:rPr>
          <w:sz w:val="32"/>
          <w:szCs w:val="32"/>
          <w:rtl/>
          <w:cs/>
        </w:rPr>
        <w:t xml:space="preserve">..........  </w:t>
      </w:r>
      <w:r>
        <w:rPr>
          <w:sz w:val="32"/>
          <w:szCs w:val="32"/>
          <w:rtl/>
          <w:cs/>
          <w:lang w:bidi="th-TH"/>
        </w:rPr>
        <w:t>ผลการพิจารณาแผนงาน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กิจกรรม ดังนี้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b/>
          <w:bCs/>
          <w:sz w:val="32"/>
          <w:szCs w:val="32"/>
          <w:cs/>
          <w:lang w:bidi="th-TH"/>
        </w:rPr>
        <w:t>อนุมัติ</w:t>
      </w:r>
      <w:r>
        <w:rPr>
          <w:sz w:val="32"/>
          <w:szCs w:val="32"/>
          <w:cs/>
          <w:lang w:bidi="th-TH"/>
        </w:rPr>
        <w:t>งบประมาณ เพื่อสนับสนุนแผนงาน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กิจกรรม จำนวน</w:t>
      </w:r>
      <w:r>
        <w:rPr>
          <w:sz w:val="32"/>
          <w:szCs w:val="32"/>
          <w:rtl/>
          <w:cs/>
        </w:rPr>
        <w:t>....</w:t>
      </w:r>
      <w:r>
        <w:rPr>
          <w:sz w:val="32"/>
          <w:szCs w:val="32"/>
        </w:rPr>
        <w:t>.</w:t>
      </w:r>
      <w:r>
        <w:rPr>
          <w:sz w:val="32"/>
          <w:szCs w:val="32"/>
          <w:rtl/>
          <w:cs/>
        </w:rPr>
        <w:t>........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  <w:lang w:bidi="th-TH"/>
        </w:rPr>
        <w:t xml:space="preserve"> บาท</w:t>
      </w:r>
    </w:p>
    <w:p w:rsidR="003F5521" w:rsidRDefault="0098596D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  <w:rtl/>
          <w:cs/>
          <w:lang w:bidi="th-TH"/>
        </w:rPr>
        <w:t>เพราะ</w:t>
      </w:r>
      <w:r>
        <w:rPr>
          <w:sz w:val="32"/>
          <w:szCs w:val="32"/>
          <w:rtl/>
          <w:cs/>
        </w:rPr>
        <w:t>...........</w:t>
      </w:r>
      <w:r>
        <w:rPr>
          <w:sz w:val="32"/>
          <w:szCs w:val="32"/>
          <w:rtl/>
          <w:cs/>
          <w:lang w:bidi="th-TH"/>
        </w:rPr>
        <w:t>สอดคล้องกับวัตถุประสงค์กองทุน</w:t>
      </w:r>
      <w:r>
        <w:rPr>
          <w:sz w:val="32"/>
          <w:szCs w:val="32"/>
          <w:rtl/>
          <w:cs/>
        </w:rPr>
        <w:t>..............................................................................</w:t>
      </w:r>
    </w:p>
    <w:p w:rsidR="003F5521" w:rsidRDefault="0098596D">
      <w:pPr>
        <w:tabs>
          <w:tab w:val="left" w:pos="1080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b/>
          <w:bCs/>
          <w:sz w:val="32"/>
          <w:szCs w:val="32"/>
          <w:cs/>
          <w:lang w:bidi="th-TH"/>
        </w:rPr>
        <w:t>ไม่อนุมัติ</w:t>
      </w:r>
      <w:r>
        <w:rPr>
          <w:sz w:val="32"/>
          <w:szCs w:val="32"/>
          <w:cs/>
          <w:lang w:bidi="th-TH"/>
        </w:rPr>
        <w:t>งบประมาณ เพื่อสนับสนุนแผนงาน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กิจกรรม</w:t>
      </w:r>
    </w:p>
    <w:p w:rsidR="003F5521" w:rsidRDefault="0098596D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เพราะ</w:t>
      </w: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</w:t>
      </w:r>
    </w:p>
    <w:p w:rsidR="003F5521" w:rsidRDefault="0098596D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  <w:rtl/>
          <w:cs/>
          <w:lang w:bidi="th-TH"/>
        </w:rPr>
        <w:t xml:space="preserve">หมายเหตุเพิ่มเติม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ถ้ามี</w:t>
      </w:r>
      <w:r>
        <w:rPr>
          <w:sz w:val="32"/>
          <w:szCs w:val="32"/>
          <w:rtl/>
          <w:cs/>
        </w:rPr>
        <w:t xml:space="preserve">) 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:rsidR="003F5521" w:rsidRDefault="0098596D">
      <w:pPr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  <w:cs/>
          <w:lang w:bidi="th-TH"/>
        </w:rPr>
        <w:t>ให้รายงานผลความสำเร็จของแผนงาน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 xml:space="preserve">กิจกรรมตามแบบฟอร์ม </w:t>
      </w:r>
      <w:r>
        <w:rPr>
          <w:b/>
          <w:bCs/>
          <w:sz w:val="32"/>
          <w:szCs w:val="32"/>
          <w:rtl/>
          <w:cs/>
        </w:rPr>
        <w:t>(</w:t>
      </w:r>
      <w:r>
        <w:rPr>
          <w:b/>
          <w:bCs/>
          <w:sz w:val="32"/>
          <w:szCs w:val="32"/>
          <w:rtl/>
          <w:cs/>
          <w:lang w:bidi="th-TH"/>
        </w:rPr>
        <w:t xml:space="preserve">ส่วนที่ </w:t>
      </w:r>
      <w:r>
        <w:rPr>
          <w:b/>
          <w:bCs/>
          <w:sz w:val="32"/>
          <w:szCs w:val="32"/>
        </w:rPr>
        <w:t>3)</w:t>
      </w:r>
    </w:p>
    <w:p w:rsidR="003F5521" w:rsidRDefault="0098596D">
      <w:pPr>
        <w:jc w:val="thaiDistribute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ภายในวันที่ </w:t>
      </w:r>
      <w:r>
        <w:rPr>
          <w:sz w:val="32"/>
          <w:szCs w:val="32"/>
        </w:rPr>
        <w:t>……………………………………………….........</w:t>
      </w:r>
    </w:p>
    <w:p w:rsidR="003F5521" w:rsidRDefault="003F5521">
      <w:pPr>
        <w:ind w:left="3402"/>
        <w:rPr>
          <w:sz w:val="32"/>
          <w:szCs w:val="32"/>
        </w:rPr>
      </w:pPr>
    </w:p>
    <w:p w:rsidR="003F5521" w:rsidRDefault="003F5521">
      <w:pPr>
        <w:ind w:left="3402"/>
        <w:rPr>
          <w:sz w:val="32"/>
          <w:szCs w:val="32"/>
        </w:rPr>
      </w:pPr>
    </w:p>
    <w:p w:rsidR="003F5521" w:rsidRDefault="0098596D">
      <w:pPr>
        <w:spacing w:before="120" w:after="120"/>
        <w:ind w:left="4536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ลงชื่อ</w:t>
      </w:r>
      <w:bookmarkStart w:id="0" w:name="_GoBack"/>
      <w:bookmarkEnd w:id="0"/>
    </w:p>
    <w:p w:rsidR="003F5521" w:rsidRDefault="0098596D">
      <w:pPr>
        <w:spacing w:before="120" w:after="120"/>
        <w:ind w:left="4536"/>
        <w:rPr>
          <w:sz w:val="32"/>
          <w:szCs w:val="32"/>
        </w:rPr>
      </w:pPr>
      <w:r>
        <w:rPr>
          <w:sz w:val="32"/>
          <w:szCs w:val="32"/>
          <w:rtl/>
          <w:cs/>
        </w:rPr>
        <w:t xml:space="preserve">       (..............</w:t>
      </w:r>
      <w:r>
        <w:rPr>
          <w:sz w:val="32"/>
          <w:szCs w:val="32"/>
          <w:rtl/>
          <w:cs/>
          <w:lang w:bidi="th-TH"/>
        </w:rPr>
        <w:t>นาย</w:t>
      </w:r>
      <w:proofErr w:type="spellStart"/>
      <w:r>
        <w:rPr>
          <w:rFonts w:hint="cs"/>
          <w:sz w:val="32"/>
          <w:szCs w:val="32"/>
          <w:cs/>
          <w:lang w:bidi="th-TH"/>
        </w:rPr>
        <w:t>ณัฐพงค์</w:t>
      </w:r>
      <w:proofErr w:type="spellEnd"/>
      <w:r>
        <w:rPr>
          <w:rFonts w:hint="cs"/>
          <w:sz w:val="32"/>
          <w:szCs w:val="32"/>
          <w:cs/>
          <w:lang w:bidi="th-TH"/>
        </w:rPr>
        <w:t xml:space="preserve">  ยะนายเดิม</w:t>
      </w:r>
      <w:r>
        <w:rPr>
          <w:sz w:val="32"/>
          <w:szCs w:val="32"/>
          <w:rtl/>
          <w:cs/>
        </w:rPr>
        <w:t>...........)</w:t>
      </w:r>
    </w:p>
    <w:p w:rsidR="003F5521" w:rsidRDefault="0098596D">
      <w:pPr>
        <w:spacing w:before="120" w:after="120"/>
        <w:ind w:left="4536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ตำแหน่ง ประธานกองทุนหลักประกันสุขภาพ          </w:t>
      </w:r>
      <w:r>
        <w:rPr>
          <w:sz w:val="32"/>
          <w:szCs w:val="32"/>
          <w:rtl/>
          <w:cs/>
        </w:rPr>
        <w:tab/>
      </w:r>
    </w:p>
    <w:p w:rsidR="003F5521" w:rsidRDefault="0098596D">
      <w:pPr>
        <w:spacing w:before="120" w:after="120"/>
        <w:ind w:left="4536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องค์การบริหารส่วนตำบลเทพา                                                                    วันที่</w:t>
      </w:r>
      <w:r>
        <w:rPr>
          <w:sz w:val="32"/>
          <w:szCs w:val="32"/>
          <w:rtl/>
          <w:cs/>
        </w:rPr>
        <w:t>-</w:t>
      </w:r>
      <w:r>
        <w:rPr>
          <w:sz w:val="32"/>
          <w:szCs w:val="32"/>
          <w:rtl/>
          <w:cs/>
          <w:lang w:bidi="th-TH"/>
        </w:rPr>
        <w:t>เดือน</w:t>
      </w:r>
      <w:r>
        <w:rPr>
          <w:sz w:val="32"/>
          <w:szCs w:val="32"/>
          <w:rtl/>
          <w:cs/>
        </w:rPr>
        <w:t>-</w:t>
      </w:r>
      <w:r>
        <w:rPr>
          <w:sz w:val="32"/>
          <w:szCs w:val="32"/>
          <w:rtl/>
          <w:cs/>
          <w:lang w:bidi="th-TH"/>
        </w:rPr>
        <w:t>พ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ศ</w:t>
      </w:r>
      <w:r>
        <w:rPr>
          <w:sz w:val="32"/>
          <w:szCs w:val="32"/>
          <w:rtl/>
          <w:cs/>
        </w:rPr>
        <w:t>. ................</w:t>
      </w:r>
      <w:r>
        <w:rPr>
          <w:sz w:val="32"/>
          <w:szCs w:val="32"/>
        </w:rPr>
        <w:t>..</w:t>
      </w:r>
      <w:r>
        <w:rPr>
          <w:sz w:val="32"/>
          <w:szCs w:val="32"/>
          <w:rtl/>
          <w:cs/>
        </w:rPr>
        <w:t>..................................</w:t>
      </w:r>
    </w:p>
    <w:p w:rsidR="003F5521" w:rsidRDefault="003F5521">
      <w:pPr>
        <w:rPr>
          <w:sz w:val="32"/>
          <w:szCs w:val="32"/>
          <w:rtl/>
          <w:cs/>
        </w:rPr>
      </w:pPr>
    </w:p>
    <w:p w:rsidR="003F5521" w:rsidRDefault="003F552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A3DE1" w:rsidRDefault="006A3DE1">
      <w:pPr>
        <w:rPr>
          <w:sz w:val="32"/>
          <w:szCs w:val="32"/>
        </w:rPr>
      </w:pPr>
    </w:p>
    <w:p w:rsidR="0068351C" w:rsidRDefault="0068351C" w:rsidP="00C769EF">
      <w:pPr>
        <w:pStyle w:val="5"/>
        <w:jc w:val="center"/>
        <w:rPr>
          <w:rFonts w:ascii="TH SarabunIT๙" w:eastAsia="Cordia New" w:hAnsi="TH SarabunIT๙" w:cs="TH SarabunIT๙"/>
        </w:rPr>
      </w:pPr>
    </w:p>
    <w:p w:rsidR="0068351C" w:rsidRDefault="0068351C" w:rsidP="00C769EF">
      <w:pPr>
        <w:pStyle w:val="5"/>
        <w:jc w:val="center"/>
        <w:rPr>
          <w:rFonts w:ascii="TH SarabunIT๙" w:eastAsia="Cordia New" w:hAnsi="TH SarabunIT๙" w:cs="TH SarabunIT๙"/>
        </w:rPr>
      </w:pPr>
    </w:p>
    <w:p w:rsidR="0068351C" w:rsidRDefault="0068351C" w:rsidP="00C769EF">
      <w:pPr>
        <w:pStyle w:val="5"/>
        <w:jc w:val="center"/>
        <w:rPr>
          <w:rFonts w:ascii="TH SarabunIT๙" w:eastAsia="Cordia New" w:hAnsi="TH SarabunIT๙" w:cs="TH SarabunIT๙"/>
        </w:rPr>
      </w:pPr>
    </w:p>
    <w:p w:rsidR="00417795" w:rsidRDefault="00417795" w:rsidP="00417795">
      <w:pPr>
        <w:rPr>
          <w:lang w:bidi="th-TH"/>
        </w:rPr>
      </w:pPr>
    </w:p>
    <w:p w:rsidR="00417795" w:rsidRDefault="00417795" w:rsidP="00417795">
      <w:pPr>
        <w:rPr>
          <w:lang w:bidi="th-TH"/>
        </w:rPr>
      </w:pPr>
    </w:p>
    <w:p w:rsidR="00417795" w:rsidRPr="00417795" w:rsidRDefault="00C67C22" w:rsidP="00417795">
      <w:pPr>
        <w:rPr>
          <w:lang w:bidi="th-TH"/>
        </w:rPr>
      </w:pPr>
      <w:r>
        <w:rPr>
          <w:lang w:bidi="th-TH"/>
        </w:rPr>
        <w:t xml:space="preserve">   </w:t>
      </w:r>
    </w:p>
    <w:p w:rsidR="00C769EF" w:rsidRDefault="00C769EF" w:rsidP="00C769EF">
      <w:pPr>
        <w:pStyle w:val="5"/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>กำหนดการ</w:t>
      </w:r>
    </w:p>
    <w:p w:rsidR="00C769EF" w:rsidRDefault="00C769EF" w:rsidP="00C769EF">
      <w:pPr>
        <w:pStyle w:val="a6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2</w:t>
      </w:r>
      <w:r w:rsidRPr="00C769EF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>
        <w:rPr>
          <w:rFonts w:ascii="TH SarabunIT๙" w:hAnsi="TH SarabunIT๙" w:cs="TH SarabunIT๙"/>
          <w:sz w:val="32"/>
          <w:szCs w:val="32"/>
          <w:cs/>
        </w:rPr>
        <w:t>เรื่องโรคหลอดเลือดสมองและหลอดเลือดหัวใจ</w:t>
      </w:r>
      <w:r>
        <w:rPr>
          <w:rFonts w:ascii="TH SarabunIT๙" w:hAnsi="TH SarabunIT๙" w:cs="TH SarabunIT๙" w:hint="cs"/>
          <w:sz w:val="32"/>
          <w:szCs w:val="32"/>
          <w:cs/>
        </w:rPr>
        <w:t>แก่กลุ่มเสี่ยง</w:t>
      </w:r>
    </w:p>
    <w:p w:rsidR="00C769EF" w:rsidRDefault="00C769EF" w:rsidP="00C769EF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กลุ่มป่วย โรคเบาหวาน โรคความดันโลหิตสูง</w:t>
      </w:r>
    </w:p>
    <w:p w:rsidR="00C769EF" w:rsidRDefault="0068351C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</w:t>
      </w:r>
      <w:r w:rsidR="00C769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ายใต้โครงการ</w:t>
      </w:r>
      <w:r w:rsidR="00C769EF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</w:t>
      </w:r>
      <w:r w:rsidR="00C769EF" w:rsidRPr="00C769EF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หัวใจ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</w:t>
      </w:r>
      <w:r>
        <w:rPr>
          <w:rFonts w:ascii="TH SarabunIT๙" w:hAnsi="TH SarabunIT๙" w:cs="TH SarabunIT๙"/>
          <w:sz w:val="32"/>
          <w:szCs w:val="32"/>
          <w:lang w:bidi="th-TH"/>
        </w:rPr>
        <w:t>1</w:t>
      </w:r>
      <w:r w:rsidR="00C769EF" w:rsidRPr="00C769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ตำบลเทพา</w:t>
      </w:r>
    </w:p>
    <w:p w:rsidR="00C769EF" w:rsidRDefault="00C769EF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กรกฎาคม</w:t>
      </w:r>
      <w:proofErr w:type="gramStart"/>
      <w:r w:rsidR="0068351C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</w:t>
      </w:r>
      <w:proofErr w:type="gramEnd"/>
      <w:r w:rsidR="006835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8351C">
        <w:rPr>
          <w:rFonts w:ascii="TH SarabunIT๙" w:hAnsi="TH SarabunIT๙" w:cs="TH SarabunIT๙"/>
          <w:b/>
          <w:bCs/>
          <w:sz w:val="32"/>
          <w:szCs w:val="32"/>
          <w:lang w:bidi="th-TH"/>
        </w:rPr>
        <w:t>2567</w:t>
      </w:r>
    </w:p>
    <w:p w:rsidR="00C769EF" w:rsidRDefault="00C769EF" w:rsidP="00C769EF">
      <w:pPr>
        <w:pStyle w:val="4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cs/>
        </w:rPr>
        <w:t>ณ คลินิกเวชปฏิบัติครอบครัวศูนย์ ๑</w:t>
      </w:r>
    </w:p>
    <w:p w:rsidR="00C769EF" w:rsidRDefault="00C769EF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08.3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- 09</w:t>
      </w:r>
      <w:r>
        <w:rPr>
          <w:rFonts w:ascii="TH SarabunIT๙" w:hAnsi="TH SarabunIT๙" w:cs="TH SarabunIT๙"/>
          <w:sz w:val="32"/>
          <w:szCs w:val="32"/>
        </w:rPr>
        <w:t>.0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ลงทะเบียน   </w:t>
      </w:r>
    </w:p>
    <w:p w:rsidR="00C769EF" w:rsidRDefault="00C769EF" w:rsidP="00C769E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>09</w:t>
      </w:r>
      <w:r>
        <w:rPr>
          <w:rFonts w:ascii="TH SarabunIT๙" w:hAnsi="TH SarabunIT๙" w:cs="TH SarabunIT๙"/>
          <w:sz w:val="32"/>
          <w:szCs w:val="32"/>
        </w:rPr>
        <w:t>.0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0 - 09</w:t>
      </w:r>
      <w:r>
        <w:rPr>
          <w:rFonts w:ascii="TH SarabunIT๙" w:hAnsi="TH SarabunIT๙" w:cs="TH SarabunIT๙"/>
          <w:sz w:val="32"/>
          <w:szCs w:val="32"/>
        </w:rPr>
        <w:t>.30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พิธีเปิด </w:t>
      </w:r>
      <w:r w:rsidRPr="00613B9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</w:t>
      </w:r>
      <w:r w:rsidRPr="00C769EF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หัวใจ</w:t>
      </w:r>
      <w:r w:rsidRPr="00C769EF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หมู่3 ตำบลเทพา</w:t>
      </w:r>
    </w:p>
    <w:p w:rsidR="00C769EF" w:rsidRDefault="00C769EF" w:rsidP="00C769E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9.30</w:t>
      </w:r>
      <w:proofErr w:type="gramStart"/>
      <w:r>
        <w:rPr>
          <w:rFonts w:ascii="TH SarabunIT๙" w:hAnsi="TH SarabunIT๙" w:cs="TH SarabunIT๙"/>
          <w:sz w:val="32"/>
          <w:szCs w:val="32"/>
          <w:rtl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</w:rPr>
        <w:t>10.30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</w:t>
      </w:r>
      <w:r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กิจกรรมเรียนรู้ </w:t>
      </w:r>
      <w:r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“</w:t>
      </w:r>
      <w:r w:rsidRPr="001772F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โรคหลอดเลือดสมองและหลอดเลือดหัวใจ</w:t>
      </w:r>
      <w:r w:rsidRPr="001772F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 w:bidi="th-TH"/>
        </w:rPr>
        <w:t>”</w:t>
      </w:r>
    </w:p>
    <w:p w:rsidR="00C769EF" w:rsidRDefault="00C769EF" w:rsidP="00C769EF">
      <w:pPr>
        <w:ind w:left="288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โดยนางนุชนาด แซ่คู พยาบาลวิชาชีพชำนาญการ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10.30-10.45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พักรับประทานอาหารว่าง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10.45-12.00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กิจกรรมเรียนรู้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“</w:t>
      </w:r>
      <w:r w:rsid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ฉลาดเลือก ฉลาดกิน ชีวีมีสุข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”</w:t>
      </w:r>
    </w:p>
    <w:p w:rsidR="00C769EF" w:rsidRDefault="00C769EF" w:rsidP="00C769EF">
      <w:pPr>
        <w:ind w:left="216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โดยนางสาวสิริยาพร รองเดช นักโภชนาการ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>12.00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พักรับประทานอาหารเที่ยง</w:t>
      </w:r>
    </w:p>
    <w:p w:rsidR="001772FF" w:rsidRDefault="00C769EF" w:rsidP="00C769E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13.00-1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00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กิจกรรมเรียนรู้</w:t>
      </w:r>
      <w:r w:rsidR="001772FF"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“ยืดเหยียดกล้ามเนื้อด้วยปรับสมดุลชีวิตด้วย </w:t>
      </w:r>
    </w:p>
    <w:p w:rsidR="00C769EF" w:rsidRDefault="001772FF" w:rsidP="001772F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ท่ามณีเวช”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ปรีดา คงยัง พยาบาลวิชาชีพชำนาญการ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00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-14.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15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พักรับประทานอาหารว่าง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14.</w:t>
      </w:r>
      <w:r w:rsidR="001772FF">
        <w:rPr>
          <w:rFonts w:ascii="TH SarabunIT๙" w:hAnsi="TH SarabunIT๙" w:cs="TH SarabunIT๙"/>
          <w:sz w:val="32"/>
          <w:szCs w:val="32"/>
          <w:lang w:bidi="th-TH"/>
        </w:rPr>
        <w:t>15</w:t>
      </w:r>
      <w:r>
        <w:rPr>
          <w:rFonts w:ascii="TH SarabunIT๙" w:hAnsi="TH SarabunIT๙" w:cs="TH SarabunIT๙"/>
          <w:sz w:val="32"/>
          <w:szCs w:val="32"/>
          <w:lang w:bidi="th-TH"/>
        </w:rPr>
        <w:t>-15.</w:t>
      </w:r>
      <w:r w:rsidR="001772FF">
        <w:rPr>
          <w:rFonts w:ascii="TH SarabunIT๙" w:hAnsi="TH SarabunIT๙" w:cs="TH SarabunIT๙"/>
          <w:sz w:val="32"/>
          <w:szCs w:val="32"/>
          <w:lang w:bidi="th-TH"/>
        </w:rPr>
        <w:t>30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นำเสนอผลการแลกเปลี่ยนเรียนรู้  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โดยนางสาวสุจิตรา ลือเมาะ นักวิชาการสาธารณสุข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15.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0-16.00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ถาม </w:t>
      </w:r>
      <w:r>
        <w:rPr>
          <w:rFonts w:ascii="TH SarabunIT๙" w:hAnsi="TH SarabunIT๙" w:cs="TH SarabunIT๙"/>
          <w:sz w:val="32"/>
          <w:szCs w:val="32"/>
          <w:rtl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ตอบ ประเด็นข้อสงสัย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16.00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ปิดการอบรม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กำหนดการอาจเปลี่ยนแปลงได้ตามความเหมาะสม</w:t>
      </w:r>
    </w:p>
    <w:p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</w:p>
    <w:p w:rsidR="006A3DE1" w:rsidRPr="00C769EF" w:rsidRDefault="006A3DE1" w:rsidP="00C769EF">
      <w:pPr>
        <w:rPr>
          <w:sz w:val="32"/>
          <w:szCs w:val="32"/>
          <w:lang w:bidi="th-TH"/>
        </w:rPr>
      </w:pPr>
    </w:p>
    <w:sectPr w:rsidR="006A3DE1" w:rsidRPr="00C769EF" w:rsidSect="005F16B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1"/>
    <w:rsid w:val="00026CB1"/>
    <w:rsid w:val="00046950"/>
    <w:rsid w:val="001772FF"/>
    <w:rsid w:val="001C147C"/>
    <w:rsid w:val="001C42D8"/>
    <w:rsid w:val="001C48AC"/>
    <w:rsid w:val="00250059"/>
    <w:rsid w:val="002B46C6"/>
    <w:rsid w:val="003F5521"/>
    <w:rsid w:val="00417795"/>
    <w:rsid w:val="004D791F"/>
    <w:rsid w:val="00514E6D"/>
    <w:rsid w:val="00594D10"/>
    <w:rsid w:val="005A0C6C"/>
    <w:rsid w:val="005B49FE"/>
    <w:rsid w:val="005F16B4"/>
    <w:rsid w:val="0068351C"/>
    <w:rsid w:val="006A3DE1"/>
    <w:rsid w:val="007549DE"/>
    <w:rsid w:val="00756CE9"/>
    <w:rsid w:val="008F01C5"/>
    <w:rsid w:val="009168F0"/>
    <w:rsid w:val="00960936"/>
    <w:rsid w:val="0098596D"/>
    <w:rsid w:val="00A27517"/>
    <w:rsid w:val="00A36062"/>
    <w:rsid w:val="00A841DA"/>
    <w:rsid w:val="00AA0304"/>
    <w:rsid w:val="00B06F04"/>
    <w:rsid w:val="00BA6CB9"/>
    <w:rsid w:val="00BC3906"/>
    <w:rsid w:val="00C67C22"/>
    <w:rsid w:val="00C769EF"/>
    <w:rsid w:val="00CB0E38"/>
    <w:rsid w:val="00CF5682"/>
    <w:rsid w:val="00E05D5D"/>
    <w:rsid w:val="00E46FBB"/>
    <w:rsid w:val="00F2283E"/>
    <w:rsid w:val="00F26B1F"/>
    <w:rsid w:val="00FC1A30"/>
    <w:rsid w:val="00FC5011"/>
    <w:rsid w:val="00FD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4"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769EF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  <w:lang w:bidi="th-TH"/>
    </w:rPr>
  </w:style>
  <w:style w:type="paragraph" w:styleId="5">
    <w:name w:val="heading 5"/>
    <w:basedOn w:val="a"/>
    <w:next w:val="a"/>
    <w:link w:val="50"/>
    <w:semiHidden/>
    <w:unhideWhenUsed/>
    <w:qFormat/>
    <w:rsid w:val="00C769EF"/>
    <w:pPr>
      <w:widowControl/>
      <w:autoSpaceDE/>
      <w:autoSpaceDN/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04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304"/>
    <w:rPr>
      <w:rFonts w:ascii="Tahoma" w:eastAsia="TH SarabunPSK" w:hAnsi="Tahoma" w:cs="Tahoma"/>
      <w:sz w:val="16"/>
      <w:szCs w:val="16"/>
      <w:lang w:bidi="ar-SA"/>
    </w:rPr>
  </w:style>
  <w:style w:type="character" w:styleId="a5">
    <w:name w:val="Placeholder Text"/>
    <w:basedOn w:val="a0"/>
    <w:uiPriority w:val="99"/>
    <w:semiHidden/>
    <w:rsid w:val="00AA0304"/>
    <w:rPr>
      <w:color w:val="808080"/>
    </w:rPr>
  </w:style>
  <w:style w:type="paragraph" w:styleId="a6">
    <w:name w:val="List Paragraph"/>
    <w:basedOn w:val="a"/>
    <w:qFormat/>
    <w:rsid w:val="00AA0304"/>
    <w:pPr>
      <w:widowControl/>
      <w:autoSpaceDE/>
      <w:autoSpaceDN/>
      <w:ind w:left="720"/>
    </w:pPr>
    <w:rPr>
      <w:rFonts w:ascii="Cordia New" w:eastAsia="Cordia New" w:hAnsi="Cordia New" w:cs="Cordia New"/>
      <w:sz w:val="28"/>
      <w:szCs w:val="35"/>
      <w:lang w:bidi="th-TH"/>
    </w:rPr>
  </w:style>
  <w:style w:type="character" w:customStyle="1" w:styleId="40">
    <w:name w:val="หัวเรื่อง 4 อักขระ"/>
    <w:basedOn w:val="a0"/>
    <w:link w:val="4"/>
    <w:semiHidden/>
    <w:rsid w:val="00C769E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769EF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4"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769EF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  <w:lang w:bidi="th-TH"/>
    </w:rPr>
  </w:style>
  <w:style w:type="paragraph" w:styleId="5">
    <w:name w:val="heading 5"/>
    <w:basedOn w:val="a"/>
    <w:next w:val="a"/>
    <w:link w:val="50"/>
    <w:semiHidden/>
    <w:unhideWhenUsed/>
    <w:qFormat/>
    <w:rsid w:val="00C769EF"/>
    <w:pPr>
      <w:widowControl/>
      <w:autoSpaceDE/>
      <w:autoSpaceDN/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04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304"/>
    <w:rPr>
      <w:rFonts w:ascii="Tahoma" w:eastAsia="TH SarabunPSK" w:hAnsi="Tahoma" w:cs="Tahoma"/>
      <w:sz w:val="16"/>
      <w:szCs w:val="16"/>
      <w:lang w:bidi="ar-SA"/>
    </w:rPr>
  </w:style>
  <w:style w:type="character" w:styleId="a5">
    <w:name w:val="Placeholder Text"/>
    <w:basedOn w:val="a0"/>
    <w:uiPriority w:val="99"/>
    <w:semiHidden/>
    <w:rsid w:val="00AA0304"/>
    <w:rPr>
      <w:color w:val="808080"/>
    </w:rPr>
  </w:style>
  <w:style w:type="paragraph" w:styleId="a6">
    <w:name w:val="List Paragraph"/>
    <w:basedOn w:val="a"/>
    <w:qFormat/>
    <w:rsid w:val="00AA0304"/>
    <w:pPr>
      <w:widowControl/>
      <w:autoSpaceDE/>
      <w:autoSpaceDN/>
      <w:ind w:left="720"/>
    </w:pPr>
    <w:rPr>
      <w:rFonts w:ascii="Cordia New" w:eastAsia="Cordia New" w:hAnsi="Cordia New" w:cs="Cordia New"/>
      <w:sz w:val="28"/>
      <w:szCs w:val="35"/>
      <w:lang w:bidi="th-TH"/>
    </w:rPr>
  </w:style>
  <w:style w:type="character" w:customStyle="1" w:styleId="40">
    <w:name w:val="หัวเรื่อง 4 อักขระ"/>
    <w:basedOn w:val="a0"/>
    <w:link w:val="4"/>
    <w:semiHidden/>
    <w:rsid w:val="00C769E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769EF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V.8_x86</dc:creator>
  <cp:lastModifiedBy>User</cp:lastModifiedBy>
  <cp:revision>5</cp:revision>
  <cp:lastPrinted>2023-11-13T05:53:00Z</cp:lastPrinted>
  <dcterms:created xsi:type="dcterms:W3CDTF">2023-11-24T07:21:00Z</dcterms:created>
  <dcterms:modified xsi:type="dcterms:W3CDTF">2023-11-30T04:27:00Z</dcterms:modified>
</cp:coreProperties>
</file>