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6F28B" w14:textId="77777777" w:rsidR="001D664F" w:rsidRDefault="001D664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FF7AFDF" w14:textId="77777777" w:rsidR="00CA1A81" w:rsidRDefault="005752B5">
      <w:pPr>
        <w:spacing w:after="120"/>
        <w:jc w:val="center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แบบเสนอแผนงาน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กิจกรรม กองทุนหลักประกันสุขภาพ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th-TH"/>
        </w:rPr>
        <w:t>ตำบลพร่อน</w:t>
      </w:r>
    </w:p>
    <w:p w14:paraId="2C22B6F6" w14:textId="2A1F94B6" w:rsidR="00CA1A81" w:rsidRPr="004960AA" w:rsidRDefault="005752B5" w:rsidP="004960AA">
      <w:pPr>
        <w:tabs>
          <w:tab w:val="left" w:pos="540"/>
        </w:tabs>
        <w:spacing w:after="0" w:line="240" w:lineRule="auto"/>
        <w:ind w:left="539" w:hanging="539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ขอเสนอแผนงาน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กิจกรรม </w:t>
      </w:r>
      <w:bookmarkStart w:id="0" w:name="_Hlk152853255"/>
      <w:r w:rsidR="004C435C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th-TH"/>
        </w:rPr>
        <w:t>อบรม</w:t>
      </w:r>
      <w:r w:rsidR="00AE6E34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th-TH"/>
        </w:rPr>
        <w:t>และรณรงค์การ</w:t>
      </w:r>
      <w:r w:rsidR="004C435C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th-TH"/>
        </w:rPr>
        <w:t>ควบคุมและป้องกันโรคไข้เลือดออก</w:t>
      </w:r>
      <w:bookmarkEnd w:id="0"/>
    </w:p>
    <w:p w14:paraId="4AD1BC24" w14:textId="77777777" w:rsidR="00CA1A81" w:rsidRDefault="005752B5" w:rsidP="004960AA">
      <w:pPr>
        <w:tabs>
          <w:tab w:val="left" w:pos="54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ประธานกรรมการกองทุนหลักประกันสุขภาพ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th-TH"/>
        </w:rPr>
        <w:t>ตำบลพร่อน</w:t>
      </w:r>
    </w:p>
    <w:p w14:paraId="6B2B9F2F" w14:textId="77777777" w:rsidR="00D03BF5" w:rsidRPr="00D03BF5" w:rsidRDefault="00D03BF5" w:rsidP="004960AA">
      <w:pPr>
        <w:tabs>
          <w:tab w:val="left" w:pos="540"/>
        </w:tabs>
        <w:spacing w:before="120"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0386B807" w14:textId="77777777" w:rsidR="004960AA" w:rsidRDefault="005752B5" w:rsidP="004C435C">
      <w:pPr>
        <w:tabs>
          <w:tab w:val="left" w:pos="540"/>
        </w:tabs>
        <w:spacing w:after="0" w:line="240" w:lineRule="auto"/>
        <w:ind w:left="539" w:hanging="5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ด้วย หน่วยงาน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กลุ่มคน  </w:t>
      </w:r>
      <w:r w:rsidR="004960A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th-TH"/>
        </w:rPr>
        <w:t>คณะกรรมการหมู่บ้าน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th-TH"/>
        </w:rPr>
        <w:t xml:space="preserve">หมู่ที่ </w:t>
      </w:r>
      <w:r w:rsidR="004960A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มีความประสงค์จะจัดทำแผนงาน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</w:p>
    <w:p w14:paraId="03BCA9D4" w14:textId="7104B963" w:rsidR="004C435C" w:rsidRDefault="005752B5" w:rsidP="004C435C">
      <w:pPr>
        <w:tabs>
          <w:tab w:val="left" w:pos="540"/>
        </w:tabs>
        <w:spacing w:after="0" w:line="240" w:lineRule="auto"/>
        <w:ind w:left="539" w:hanging="5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กิจกรรม  </w:t>
      </w:r>
      <w:r w:rsidR="00101478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th-TH"/>
        </w:rPr>
        <w:t>อบรมและรณรงค์การควบคุมและป้องกันโรคไข้เลือดออก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ในปีงบประมาณ </w:t>
      </w:r>
      <w:r>
        <w:rPr>
          <w:rFonts w:ascii="TH SarabunIT๙" w:hAnsi="TH SarabunIT๙" w:cs="TH SarabunIT๙"/>
          <w:sz w:val="32"/>
          <w:szCs w:val="32"/>
          <w:u w:val="dotted"/>
        </w:rPr>
        <w:t>256</w:t>
      </w:r>
      <w:r w:rsidR="004C435C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C435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6CE9B31" w14:textId="3F013844" w:rsidR="004C435C" w:rsidRPr="00BE3FB5" w:rsidRDefault="005752B5" w:rsidP="004C435C">
      <w:pPr>
        <w:tabs>
          <w:tab w:val="left" w:pos="540"/>
        </w:tabs>
        <w:spacing w:after="0" w:line="240" w:lineRule="auto"/>
        <w:ind w:left="539" w:hanging="539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โดยขอรับการสนับสนุนงบประมาณจากกองทุนหลักประกันสุขภาพ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val="th-TH"/>
        </w:rPr>
        <w:t>ตำบลพร่อน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เป็น</w:t>
      </w:r>
      <w:r w:rsidRPr="00BE3FB5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เงิน </w:t>
      </w:r>
      <w:r w:rsidR="00D03BF5" w:rsidRPr="00BE3FB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FF00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F8659D" w:rsidRPr="00BE3FB5">
        <w:rPr>
          <w:rFonts w:ascii="TH SarabunIT๙" w:hAnsi="TH SarabunIT๙" w:cs="TH SarabunIT๙"/>
          <w:b/>
          <w:bCs/>
          <w:sz w:val="32"/>
          <w:szCs w:val="32"/>
          <w:u w:val="dotted"/>
        </w:rPr>
        <w:t>,</w:t>
      </w:r>
      <w:r w:rsidR="00FF00A2">
        <w:rPr>
          <w:rFonts w:ascii="TH SarabunIT๙" w:hAnsi="TH SarabunIT๙" w:cs="TH SarabunIT๙"/>
          <w:b/>
          <w:bCs/>
          <w:sz w:val="32"/>
          <w:szCs w:val="32"/>
          <w:u w:val="dotted"/>
        </w:rPr>
        <w:t>17</w:t>
      </w:r>
      <w:r w:rsidR="00FF00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9</w:t>
      </w:r>
      <w:r w:rsidRPr="00BE3FB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E3FB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E3FB5">
        <w:rPr>
          <w:rFonts w:ascii="TH SarabunIT๙" w:hAnsi="TH SarabunIT๙" w:cs="TH SarabunIT๙" w:hint="cs"/>
          <w:sz w:val="32"/>
          <w:szCs w:val="32"/>
          <w:cs/>
          <w:lang w:val="th-TH"/>
        </w:rPr>
        <w:t>บาท</w:t>
      </w:r>
      <w:r w:rsidR="004C435C" w:rsidRPr="00BE3FB5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</w:p>
    <w:p w14:paraId="1A7F828D" w14:textId="6314A05C" w:rsidR="00D03BF5" w:rsidRPr="00BE3FB5" w:rsidRDefault="00FF00A2" w:rsidP="004C435C">
      <w:pPr>
        <w:tabs>
          <w:tab w:val="left" w:pos="540"/>
        </w:tabs>
        <w:spacing w:after="0" w:line="240" w:lineRule="auto"/>
        <w:ind w:left="539" w:hanging="539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เงินหนึ่งหมื่นหนึ่งพันหนึ่งร้อยเจ็ดสิบเก้าบาทถ้วน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1" w:name="_GoBack"/>
      <w:bookmarkEnd w:id="1"/>
      <w:r w:rsidR="005752B5" w:rsidRPr="00BE3FB5">
        <w:rPr>
          <w:rFonts w:ascii="TH SarabunIT๙" w:hAnsi="TH SarabunIT๙" w:cs="TH SarabunIT๙" w:hint="cs"/>
          <w:sz w:val="32"/>
          <w:szCs w:val="32"/>
          <w:cs/>
          <w:lang w:val="th-TH"/>
        </w:rPr>
        <w:t>โดยมีรายละเอียดแผนงาน</w:t>
      </w:r>
      <w:r w:rsidR="005752B5" w:rsidRPr="00BE3FB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752B5" w:rsidRPr="00BE3FB5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</w:t>
      </w:r>
    </w:p>
    <w:p w14:paraId="28C00B8E" w14:textId="77777777" w:rsidR="00CA1A81" w:rsidRDefault="005752B5" w:rsidP="004C435C">
      <w:pPr>
        <w:tabs>
          <w:tab w:val="left" w:pos="540"/>
        </w:tabs>
        <w:spacing w:after="0" w:line="240" w:lineRule="auto"/>
        <w:ind w:left="539" w:hanging="539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กิจกรรม ดังนี้</w:t>
      </w:r>
    </w:p>
    <w:p w14:paraId="6A880021" w14:textId="77777777" w:rsidR="00CA1A81" w:rsidRDefault="005752B5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รายละเอียดแผนงาน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กิจกรรม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สำหรับผู้เสนอแผนงาน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กิจกรรม ลงรายละเอียด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E79DF01" w14:textId="05B8900C" w:rsidR="00CA1A81" w:rsidRDefault="004C435C" w:rsidP="004960A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1.</w:t>
      </w:r>
      <w:r w:rsidR="005752B5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หลักการและเหตุผล </w:t>
      </w:r>
    </w:p>
    <w:p w14:paraId="246D3495" w14:textId="77777777" w:rsidR="0026162F" w:rsidRPr="0026162F" w:rsidRDefault="0026162F" w:rsidP="004960AA">
      <w:pPr>
        <w:spacing w:after="0" w:line="240" w:lineRule="auto"/>
        <w:jc w:val="both"/>
        <w:rPr>
          <w:rFonts w:ascii="TH SarabunIT๙" w:hAnsi="TH SarabunIT๙" w:cs="TH SarabunIT๙"/>
          <w:sz w:val="24"/>
          <w:szCs w:val="24"/>
        </w:rPr>
      </w:pPr>
    </w:p>
    <w:p w14:paraId="3A9BB47B" w14:textId="2C53AE35" w:rsidR="004C435C" w:rsidRDefault="004C435C" w:rsidP="0026162F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    </w:t>
      </w:r>
      <w:r w:rsidRPr="004C43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โรคไข้เลือดออกนับเป็นปัญหาสาธารณสุขของไทยตลอดมา เพราะไข้เลือดออกเป็นโรคระบาดที่สร้างความสูญเสียทางด้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าน</w:t>
      </w:r>
      <w:r w:rsidRPr="004C43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เศรษฐกิจของประเทศ พบว่าปัญหาโรคไข้เลือดออกส่วนมากจะพบผู้ป่วยในช่วงเดือนมกราคม - กันยายน ของทุกปี ปัญหาการแพร่ระบาดของโรคระบา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ดของโรคไข้เลือดออกที่มีอย่างต่อ</w:t>
      </w:r>
      <w:r w:rsidRPr="004C43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เนื่อง ทวีความรุนแรงและมีผู้ป่วยมากขึ้นจึงควรมีการดำเนินการป้องกันและควบคุม ปรับเปลี่ยนให้สอดคล้องกับสถานการณ์ของโรคที่เปลี่ยนแปลงไป โดยเน้นให้ประชาชนเห็นความสำคัญและถือเป็นภารกิจที่ต้องช่วยกันกระตุ้นและชักนำประชาชน องค์กร ชุมชน ตลอดจนเครือข่ายสุขภาพให้มีส่วนร่วมอย่าจริงจังและต่อเนื่อง</w:t>
      </w:r>
      <w:r w:rsidR="00CA3A78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</w:t>
      </w:r>
    </w:p>
    <w:p w14:paraId="727A063A" w14:textId="56D3BBA4" w:rsidR="00553C38" w:rsidRPr="004C435C" w:rsidRDefault="004C435C" w:rsidP="004C43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43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ดังนั้น </w:t>
      </w:r>
      <w:r w:rsidRPr="00553C38">
        <w:rPr>
          <w:rFonts w:ascii="TH SarabunIT๙" w:hAnsi="TH SarabunIT๙" w:cs="TH SarabunIT๙"/>
          <w:sz w:val="32"/>
          <w:szCs w:val="32"/>
          <w:cs/>
        </w:rPr>
        <w:t xml:space="preserve">คณะกรรมการหมู่บ้าน หมู่ที่ 4  </w:t>
      </w:r>
      <w:r w:rsidRPr="004C43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จึงได้จัดทำโครงการ</w:t>
      </w:r>
      <w:r w:rsidR="00101478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th-TH"/>
        </w:rPr>
        <w:t>อบรมและรณรงค์การควบคุมและป้องกันโรคไข้เลือดออก</w:t>
      </w:r>
      <w:r w:rsidRPr="004C435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4C43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เพื่อเป็นการส่งเสริมให้ความรู้ความเข้าใจในการควบคุมและป้องกันโรคไข้เลือดออกในพื้นที่ ซึ่งเป็นการลดจำนวนยุงที่ติดเชื้อและลดจำนวนผู้ป่วยด้วยโรคไข้เลือดออกในพื้นที่</w:t>
      </w:r>
    </w:p>
    <w:p w14:paraId="11C24F92" w14:textId="06C55930" w:rsidR="00CA1A81" w:rsidRDefault="005752B5" w:rsidP="00CA3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ตัวชี้วัด</w:t>
      </w:r>
    </w:p>
    <w:p w14:paraId="4E9DAF4B" w14:textId="68C82ADE" w:rsidR="00CA3A78" w:rsidRDefault="00CA3A78" w:rsidP="00CA3A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เพื่อให้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 ความเข้าใจ ในการควบคุมป้องกันโรคไข้เลือดออกที่ถูกวิธี และเหมาะสม</w:t>
      </w:r>
    </w:p>
    <w:p w14:paraId="125AB5DA" w14:textId="58C5F91C" w:rsidR="00CA3A78" w:rsidRDefault="00CA3A78" w:rsidP="00CA3A7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3C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C2C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</w:t>
      </w:r>
      <w:r w:rsidRPr="00553C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80 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 ความเข้าใจ ในการควบคุมป้องกันโรคไข้เลือดออกที่ถูกวิธี และเหมาะสม</w:t>
      </w:r>
    </w:p>
    <w:p w14:paraId="5BFB45FA" w14:textId="2269C455" w:rsidR="00CA3A78" w:rsidRDefault="00CA3A78" w:rsidP="00CA3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6735AB2" w14:textId="052C1998" w:rsidR="00CA1A81" w:rsidRPr="00CA3A78" w:rsidRDefault="00493E4A" w:rsidP="00F252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A3A78">
        <w:rPr>
          <w:rFonts w:ascii="TH SarabunIT๙" w:hAnsi="TH SarabunIT๙" w:cs="TH SarabunIT๙"/>
          <w:sz w:val="32"/>
          <w:szCs w:val="32"/>
        </w:rPr>
        <w:tab/>
      </w:r>
      <w:r w:rsidR="00CA3A7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CA3A78">
        <w:rPr>
          <w:rFonts w:ascii="TH SarabunIT๙" w:hAnsi="TH SarabunIT๙" w:cs="TH SarabunIT๙"/>
          <w:sz w:val="32"/>
          <w:szCs w:val="32"/>
        </w:rPr>
        <w:t>2</w:t>
      </w:r>
      <w:r w:rsidR="005752B5" w:rsidRPr="00CA3A78">
        <w:rPr>
          <w:rFonts w:ascii="TH SarabunIT๙" w:hAnsi="TH SarabunIT๙" w:cs="TH SarabunIT๙"/>
          <w:sz w:val="32"/>
          <w:szCs w:val="32"/>
        </w:rPr>
        <w:t xml:space="preserve"> </w:t>
      </w:r>
      <w:r w:rsidR="00964611" w:rsidRPr="00CA3A78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เพื่อส่งเสริมให้</w:t>
      </w:r>
      <w:bookmarkStart w:id="2" w:name="_Hlk152852315"/>
      <w:r w:rsidR="00CA3A78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กลุ่มเป้าหมาย</w:t>
      </w:r>
      <w:bookmarkEnd w:id="2"/>
      <w:r w:rsidR="00CA3A78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สามารถ</w:t>
      </w:r>
      <w:r w:rsidR="004C435C" w:rsidRPr="00CA3A78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กำจัดแหล่งเพาะพันธ์ยุงลาย ในช</w:t>
      </w:r>
      <w:r w:rsidR="00964611" w:rsidRPr="00CA3A78">
        <w:rPr>
          <w:rFonts w:ascii="TH SarabunIT๙" w:hAnsi="TH SarabunIT๙" w:cs="TH SarabunIT๙" w:hint="cs"/>
          <w:sz w:val="32"/>
          <w:szCs w:val="32"/>
          <w:cs/>
        </w:rPr>
        <w:t xml:space="preserve">ุมชน </w:t>
      </w:r>
    </w:p>
    <w:p w14:paraId="726B4384" w14:textId="70144A40" w:rsidR="00CA1A81" w:rsidRDefault="005752B5">
      <w:pPr>
        <w:rPr>
          <w:rFonts w:ascii="TH SarabunIT๙" w:hAnsi="TH SarabunIT๙" w:cs="TH SarabunIT๙"/>
          <w:sz w:val="32"/>
          <w:szCs w:val="32"/>
          <w:cs/>
        </w:rPr>
      </w:pPr>
      <w:r w:rsidRPr="00CA3A78">
        <w:rPr>
          <w:rFonts w:ascii="TH SarabunIT๙" w:hAnsi="TH SarabunIT๙" w:cs="TH SarabunIT๙"/>
          <w:sz w:val="32"/>
          <w:szCs w:val="32"/>
        </w:rPr>
        <w:t xml:space="preserve"> </w:t>
      </w:r>
      <w:r w:rsidRPr="00CA3A78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A3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 xml:space="preserve">ตัวชี้วัด </w:t>
      </w:r>
      <w:r w:rsidRPr="00CA3A78">
        <w:rPr>
          <w:rFonts w:ascii="TH SarabunIT๙" w:hAnsi="TH SarabunIT๙" w:cs="TH SarabunIT๙"/>
          <w:sz w:val="32"/>
          <w:szCs w:val="32"/>
          <w:cs/>
        </w:rPr>
        <w:t>–</w:t>
      </w:r>
      <w:r w:rsidRPr="00CA3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2AF" w:rsidRPr="00CA3A7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ร้อยละ</w:t>
      </w:r>
      <w:r w:rsidR="00964611" w:rsidRPr="00CA3A78"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 80</w:t>
      </w:r>
      <w:r w:rsidR="00F252AF" w:rsidRPr="00F252AF"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 </w:t>
      </w:r>
      <w:r w:rsidR="00964611">
        <w:rPr>
          <w:rFonts w:ascii="TH SarabunIT๙" w:hAnsi="TH SarabunIT๙" w:cs="TH SarabunIT๙"/>
          <w:sz w:val="32"/>
          <w:szCs w:val="32"/>
        </w:rPr>
        <w:t xml:space="preserve"> </w:t>
      </w:r>
      <w:r w:rsidR="00CA3A78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กลุ่มเป้าหมาย</w:t>
      </w:r>
      <w:r w:rsidR="00964611">
        <w:rPr>
          <w:rFonts w:ascii="TH SarabunIT๙" w:hAnsi="TH SarabunIT๙" w:cs="TH SarabunIT๙" w:hint="cs"/>
          <w:sz w:val="32"/>
          <w:szCs w:val="32"/>
          <w:cs/>
        </w:rPr>
        <w:t>รู้วิธีการกำจัดลูกน้ำยุงลายภายในบริเวณบ้าน/ชุมชน</w:t>
      </w:r>
    </w:p>
    <w:p w14:paraId="73FE4D6F" w14:textId="023462F8" w:rsidR="00CA3A78" w:rsidRDefault="00CA3A78" w:rsidP="00CA3A78">
      <w:pPr>
        <w:pStyle w:val="a5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Style w:val="inline-edit-view"/>
          <w:rFonts w:ascii="TH SarabunIT๙" w:hAnsi="TH SarabunIT๙" w:cs="TH SarabunIT๙"/>
          <w:sz w:val="32"/>
          <w:szCs w:val="32"/>
          <w:cs/>
          <w:lang w:val="th-TH"/>
        </w:rPr>
        <w:t>เพื่อ</w:t>
      </w:r>
      <w:r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>ลดอัตราการป่วยและอัตราการตาย ด้วย</w:t>
      </w:r>
      <w:r>
        <w:rPr>
          <w:rStyle w:val="inline-edit-view"/>
          <w:rFonts w:ascii="TH SarabunIT๙" w:hAnsi="TH SarabunIT๙" w:cs="TH SarabunIT๙"/>
          <w:sz w:val="32"/>
          <w:szCs w:val="32"/>
          <w:cs/>
          <w:lang w:val="th-TH"/>
        </w:rPr>
        <w:t>โรคไข้เลือดออก</w:t>
      </w:r>
    </w:p>
    <w:p w14:paraId="7DED8AAA" w14:textId="4D101EC0" w:rsidR="00CA3A78" w:rsidRDefault="00CA3A78" w:rsidP="00CA3A7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ลดอัตราการป่วยจากโรคไข้เลือดออกในชุมชน</w:t>
      </w:r>
    </w:p>
    <w:p w14:paraId="017E9A0F" w14:textId="77777777" w:rsidR="00964611" w:rsidRDefault="00964611" w:rsidP="00CA3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F79D57" w14:textId="77777777" w:rsidR="00BE3FB5" w:rsidRDefault="00BE3FB5" w:rsidP="0096461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5BC029" w14:textId="77777777" w:rsidR="00BE3FB5" w:rsidRDefault="00BE3FB5" w:rsidP="0096461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7CF85" w14:textId="77777777" w:rsidR="00BE3FB5" w:rsidRDefault="00BE3FB5" w:rsidP="0096461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8DEDA" w14:textId="7A70877F" w:rsidR="00964611" w:rsidRPr="00964611" w:rsidRDefault="00964611" w:rsidP="0096461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</w:t>
      </w:r>
      <w:r w:rsidRPr="0096461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30BA543F" w14:textId="77777777" w:rsidR="00964611" w:rsidRPr="00553C38" w:rsidRDefault="00964611" w:rsidP="00553C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9920BCC" w14:textId="77777777" w:rsidR="00493E4A" w:rsidRDefault="00493E4A" w:rsidP="004C40F9">
      <w:pPr>
        <w:spacing w:after="0" w:line="240" w:lineRule="auto"/>
        <w:ind w:firstLine="720"/>
        <w:rPr>
          <w:rFonts w:ascii="TH SarabunIT๙" w:hAnsi="TH SarabunIT๙" w:cs="TH SarabunIT๙"/>
          <w:szCs w:val="22"/>
        </w:rPr>
      </w:pPr>
    </w:p>
    <w:p w14:paraId="52DB6C25" w14:textId="77777777" w:rsidR="00CA1A81" w:rsidRDefault="005752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กลุ่มเป้าหมาย</w:t>
      </w:r>
    </w:p>
    <w:p w14:paraId="46D0BBE1" w14:textId="05829213" w:rsidR="00CA1A81" w:rsidRDefault="005752B5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0C2CF6" w:rsidRPr="004C40F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แกนนำช</w:t>
      </w:r>
      <w:r w:rsidR="004C40F9" w:rsidRPr="004C40F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ุมชน/อาสาสมัครสาธารณสุขหมู่ที่</w:t>
      </w:r>
      <w:r w:rsidR="00782A3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="004C40F9" w:rsidRPr="004C40F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4/ประชาชนจิตอาสา จำนวน </w:t>
      </w:r>
      <w:r w:rsidR="00FF00A2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5</w:t>
      </w:r>
      <w:r w:rsidR="004C40F9" w:rsidRPr="004C40F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0 คน</w:t>
      </w:r>
    </w:p>
    <w:p w14:paraId="50C48AEB" w14:textId="0BC204A1" w:rsidR="008E1921" w:rsidRPr="008E1921" w:rsidRDefault="008E1921" w:rsidP="008E19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92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E192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</w:t>
      </w:r>
      <w:r w:rsidR="00700359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8E1921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เวลาดำเนินการ</w:t>
      </w:r>
    </w:p>
    <w:p w14:paraId="1F122D98" w14:textId="0515AFBD" w:rsidR="008E1921" w:rsidRPr="008E1921" w:rsidRDefault="008E1921" w:rsidP="008E1921">
      <w:pPr>
        <w:rPr>
          <w:rFonts w:ascii="TH SarabunIT๙" w:hAnsi="TH SarabunIT๙" w:cs="TH SarabunIT๙"/>
          <w:sz w:val="32"/>
          <w:szCs w:val="32"/>
          <w:cs/>
        </w:rPr>
      </w:pPr>
      <w:r w:rsidRPr="008E19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-</w:t>
      </w:r>
      <w:r w:rsidRPr="008E19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2A3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64611">
        <w:rPr>
          <w:rFonts w:ascii="TH SarabunIT๙" w:hAnsi="TH SarabunIT๙" w:cs="TH SarabunIT๙" w:hint="cs"/>
          <w:sz w:val="32"/>
          <w:szCs w:val="32"/>
          <w:cs/>
        </w:rPr>
        <w:t xml:space="preserve"> 67</w:t>
      </w:r>
      <w:r w:rsidRPr="008E1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921">
        <w:rPr>
          <w:rFonts w:ascii="TH SarabunIT๙" w:hAnsi="TH SarabunIT๙" w:cs="TH SarabunIT๙"/>
          <w:sz w:val="32"/>
          <w:szCs w:val="32"/>
          <w:cs/>
        </w:rPr>
        <w:t>–</w:t>
      </w:r>
      <w:r w:rsidRPr="008E1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A38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964611">
        <w:rPr>
          <w:rFonts w:ascii="TH SarabunIT๙" w:hAnsi="TH SarabunIT๙" w:cs="TH SarabunIT๙" w:hint="cs"/>
          <w:sz w:val="32"/>
          <w:szCs w:val="32"/>
          <w:cs/>
        </w:rPr>
        <w:t>67</w:t>
      </w:r>
    </w:p>
    <w:p w14:paraId="176BD9FE" w14:textId="77777777" w:rsidR="00CA1A81" w:rsidRDefault="008E1921" w:rsidP="0054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752B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752B5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วิธีดำเนินการ</w:t>
      </w:r>
      <w:r w:rsidR="005752B5">
        <w:rPr>
          <w:rFonts w:ascii="TH SarabunIT๙" w:hAnsi="TH SarabunIT๙" w:cs="TH SarabunIT๙"/>
          <w:sz w:val="32"/>
          <w:szCs w:val="32"/>
        </w:rPr>
        <w:tab/>
      </w:r>
    </w:p>
    <w:p w14:paraId="3CF70456" w14:textId="6EF0D94E" w:rsidR="00896B63" w:rsidRDefault="00575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62333F">
        <w:rPr>
          <w:rFonts w:ascii="TH SarabunIT๙" w:eastAsia="Times New Roman" w:hAnsi="TH SarabunIT๙" w:cs="TH SarabunIT๙"/>
          <w:sz w:val="32"/>
          <w:szCs w:val="32"/>
        </w:rPr>
        <w:t>1.</w:t>
      </w:r>
      <w:r w:rsidR="0062333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เส</w:t>
      </w:r>
      <w:r w:rsidR="00964611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นอโครงการเพื่อขอสนับสนุนงบประมา</w:t>
      </w:r>
      <w:r w:rsidR="00964611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ณ</w:t>
      </w:r>
      <w:r w:rsidR="00964611">
        <w:rPr>
          <w:rFonts w:ascii="TH SarabunIT๙" w:eastAsia="Times New Roman" w:hAnsi="TH SarabunIT๙" w:cs="TH SarabunIT๙"/>
          <w:sz w:val="32"/>
          <w:szCs w:val="32"/>
        </w:rPr>
        <w:br/>
        <w:t xml:space="preserve">     2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จัดประชุมชี้แจงโครงการประชาสัมพันธ์</w:t>
      </w:r>
      <w:r w:rsidR="004C40F9">
        <w:rPr>
          <w:rFonts w:ascii="TH SarabunIT๙" w:eastAsia="Times New Roman" w:hAnsi="TH SarabunIT๙" w:cs="TH SarabunIT๙" w:hint="cs"/>
          <w:sz w:val="32"/>
          <w:szCs w:val="32"/>
          <w:cs/>
        </w:rPr>
        <w:t>โรคไข้เลือดออกให้แกนนำประจำครอบครัวทุกหลังคาเรือน</w:t>
      </w:r>
      <w:r>
        <w:rPr>
          <w:rFonts w:ascii="TH SarabunIT๙" w:eastAsia="Times New Roman" w:hAnsi="TH SarabunIT๙" w:cs="TH SarabunIT๙"/>
          <w:sz w:val="32"/>
          <w:szCs w:val="32"/>
        </w:rPr>
        <w:br/>
      </w:r>
      <w:r w:rsidR="00964611">
        <w:rPr>
          <w:rFonts w:ascii="TH SarabunIT๙" w:eastAsia="Times New Roman" w:hAnsi="TH SarabunIT๙" w:cs="TH SarabunIT๙"/>
          <w:sz w:val="32"/>
          <w:szCs w:val="32"/>
        </w:rPr>
        <w:t xml:space="preserve">        2.2</w:t>
      </w:r>
      <w:r w:rsidR="0062333F">
        <w:rPr>
          <w:rFonts w:ascii="TH SarabunIT๙" w:eastAsia="Times New Roman" w:hAnsi="TH SarabunIT๙" w:cs="TH SarabunIT๙"/>
          <w:sz w:val="32"/>
          <w:szCs w:val="32"/>
        </w:rPr>
        <w:t>.1</w:t>
      </w:r>
      <w:r w:rsidR="0062333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96B63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="00964611">
        <w:rPr>
          <w:rFonts w:ascii="TH SarabunIT๙" w:eastAsia="Times New Roman" w:hAnsi="TH SarabunIT๙" w:cs="TH SarabunIT๙" w:hint="cs"/>
          <w:sz w:val="32"/>
          <w:szCs w:val="32"/>
          <w:cs/>
        </w:rPr>
        <w:t>อบรมเชิงปฏิบัติการป้องกันและควบคุมโรคไข้เลือดออก</w:t>
      </w:r>
      <w:r w:rsidR="004C40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16BBF1B" w14:textId="0044DCE7" w:rsidR="00CA1A81" w:rsidRDefault="00896B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2.2.2.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="00782A38">
        <w:rPr>
          <w:rFonts w:ascii="TH SarabunIT๙" w:eastAsia="Times New Roman" w:hAnsi="TH SarabunIT๙" w:cs="TH SarabunIT๙" w:hint="cs"/>
          <w:sz w:val="32"/>
          <w:szCs w:val="32"/>
          <w:cs/>
        </w:rPr>
        <w:t>รณรงค์กำจัดลูกน้ำยุงลายและ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ทำลายแหล่งเพาะพันธ์</w:t>
      </w:r>
      <w:r w:rsidR="00782A38">
        <w:rPr>
          <w:rFonts w:ascii="TH SarabunIT๙" w:eastAsia="Times New Roman" w:hAnsi="TH SarabunIT๙" w:cs="TH SarabunIT๙" w:hint="cs"/>
          <w:sz w:val="32"/>
          <w:szCs w:val="32"/>
          <w:cs/>
        </w:rPr>
        <w:t>ยุง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ในชุมชน</w:t>
      </w:r>
      <w:r w:rsidR="0062333F">
        <w:rPr>
          <w:rFonts w:ascii="TH SarabunIT๙" w:eastAsia="Times New Roman" w:hAnsi="TH SarabunIT๙" w:cs="TH SarabunIT๙"/>
          <w:sz w:val="32"/>
          <w:szCs w:val="32"/>
        </w:rPr>
        <w:br/>
        <w:t xml:space="preserve">     4</w:t>
      </w:r>
      <w:r w:rsidR="005752B5">
        <w:rPr>
          <w:rFonts w:ascii="TH SarabunIT๙" w:eastAsia="Times New Roman" w:hAnsi="TH SarabunIT๙" w:cs="TH SarabunIT๙"/>
          <w:sz w:val="32"/>
          <w:szCs w:val="32"/>
        </w:rPr>
        <w:t>.</w:t>
      </w:r>
      <w:r w:rsidR="005752B5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เตรียมสถานที่ในการอบรม พร้อมทั้งเครื่องเสียงสื่อ เอกสาร วัสดุ อุปกรณ์ในการ ฝึกในการอบรม</w:t>
      </w:r>
    </w:p>
    <w:p w14:paraId="4D8F6C03" w14:textId="77777777" w:rsidR="00F252AF" w:rsidRPr="00F252AF" w:rsidRDefault="00F252AF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122F9D03" w14:textId="77777777" w:rsidR="00CA1A81" w:rsidRDefault="008E19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752B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752B5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สถานที่ดำเนินการ</w:t>
      </w:r>
    </w:p>
    <w:p w14:paraId="47A74179" w14:textId="5349B2CC" w:rsidR="00CA1A81" w:rsidRDefault="005752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BD3AD6">
        <w:rPr>
          <w:rFonts w:ascii="TH SarabunIT๙" w:hAnsi="TH SarabunIT๙" w:cs="TH SarabunIT๙" w:hint="cs"/>
          <w:sz w:val="32"/>
          <w:szCs w:val="32"/>
          <w:cs/>
          <w:lang w:val="th-TH"/>
        </w:rPr>
        <w:t>ห้องประชุมโรงพยาบาลส่งเสริมสุขภาพตำบลพร่อน</w:t>
      </w:r>
    </w:p>
    <w:p w14:paraId="7687A070" w14:textId="77777777" w:rsidR="00CA1A81" w:rsidRDefault="008E1921" w:rsidP="00F2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752B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752B5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งบประมาณ</w:t>
      </w:r>
    </w:p>
    <w:p w14:paraId="4C22CE97" w14:textId="09B37D62" w:rsidR="00CA1A81" w:rsidRDefault="00575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จากงบประมาณกองทุนหลักประกันสุขภาพตำบลพร่อน จำนวน </w:t>
      </w:r>
      <w:r w:rsidR="00896B63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FF00A2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D03BF5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FF00A2">
        <w:rPr>
          <w:rFonts w:ascii="TH SarabunIT๙" w:hAnsi="TH SarabunIT๙" w:cs="TH SarabunIT๙"/>
          <w:sz w:val="32"/>
          <w:szCs w:val="32"/>
          <w:u w:val="dotted"/>
        </w:rPr>
        <w:t>17</w:t>
      </w:r>
      <w:r w:rsidR="00FF00A2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 w:rsidRPr="00D03BF5">
        <w:rPr>
          <w:rFonts w:ascii="TH SarabunIT๙" w:hAnsi="TH SarabunIT๙" w:cs="TH SarabunIT๙"/>
          <w:sz w:val="32"/>
          <w:szCs w:val="32"/>
          <w:u w:val="dotted"/>
        </w:rPr>
        <w:t>.-</w:t>
      </w:r>
      <w:r w:rsidRPr="00D03BF5">
        <w:rPr>
          <w:rFonts w:ascii="TH SarabunIT๙" w:hAnsi="TH SarabunIT๙" w:cs="TH SarabunIT๙"/>
          <w:sz w:val="32"/>
          <w:szCs w:val="32"/>
        </w:rPr>
        <w:t xml:space="preserve"> </w:t>
      </w:r>
      <w:r w:rsidRPr="00D03BF5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เงินหนึ่งหมื่น</w:t>
      </w:r>
      <w:r w:rsidR="00FF00A2">
        <w:rPr>
          <w:rFonts w:ascii="TH SarabunIT๙" w:hAnsi="TH SarabunIT๙" w:cs="TH SarabunIT๙" w:hint="cs"/>
          <w:sz w:val="32"/>
          <w:szCs w:val="32"/>
          <w:cs/>
          <w:lang w:val="th-TH"/>
        </w:rPr>
        <w:t>หนึ่ง</w:t>
      </w:r>
      <w:r w:rsidR="00D03BF5">
        <w:rPr>
          <w:rFonts w:ascii="TH SarabunIT๙" w:hAnsi="TH SarabunIT๙" w:cs="TH SarabunIT๙" w:hint="cs"/>
          <w:sz w:val="32"/>
          <w:szCs w:val="32"/>
          <w:cs/>
          <w:lang w:val="th-TH"/>
        </w:rPr>
        <w:t>พัน</w:t>
      </w:r>
      <w:r w:rsidR="00FF00A2">
        <w:rPr>
          <w:rFonts w:ascii="TH SarabunIT๙" w:hAnsi="TH SarabunIT๙" w:cs="TH SarabunIT๙" w:hint="cs"/>
          <w:sz w:val="32"/>
          <w:szCs w:val="32"/>
          <w:cs/>
          <w:lang w:val="th-TH"/>
        </w:rPr>
        <w:t>หนึ่งร้อยเจ็ดสิบเก้า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รายละเอียด  ดังนี้</w:t>
      </w:r>
    </w:p>
    <w:p w14:paraId="6E5C51E4" w14:textId="2A1D13BC" w:rsidR="00CA1A81" w:rsidRDefault="005752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กิจกรรมที่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</w:t>
      </w:r>
      <w:r w:rsidR="00964611" w:rsidRPr="009646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อบรม</w:t>
      </w:r>
      <w:r w:rsidR="00F675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ให้ความรู้การ</w:t>
      </w:r>
      <w:r w:rsidR="00964611" w:rsidRPr="009646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ป้องกันและควบคุมโรคไข้เลือดออก</w:t>
      </w:r>
    </w:p>
    <w:p w14:paraId="66BE8C44" w14:textId="5CCEAAA3" w:rsidR="00CA1A81" w:rsidRDefault="00575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1.1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ค่าอาหารกลางวันพร้อมเครื่องดื่ม จำนวน </w:t>
      </w:r>
      <w:r w:rsidR="00FF00A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คน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มื้อ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บาท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วัน</w:t>
      </w:r>
      <w:r w:rsidR="00541D8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FF00A2">
        <w:rPr>
          <w:rFonts w:ascii="TH SarabunIT๙" w:eastAsia="Times New Roman" w:hAnsi="TH SarabunIT๙" w:cs="TH SarabunIT๙"/>
          <w:sz w:val="32"/>
          <w:szCs w:val="32"/>
        </w:rPr>
        <w:t>3</w:t>
      </w:r>
      <w:r w:rsidR="00541D8E">
        <w:rPr>
          <w:rFonts w:ascii="TH SarabunIT๙" w:eastAsia="Times New Roman" w:hAnsi="TH SarabunIT๙" w:cs="TH SarabunIT๙"/>
          <w:sz w:val="32"/>
          <w:szCs w:val="32"/>
        </w:rPr>
        <w:t>,</w:t>
      </w:r>
      <w:r w:rsidR="00FF00A2"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บาท</w:t>
      </w:r>
    </w:p>
    <w:p w14:paraId="3717F108" w14:textId="297CC46A" w:rsidR="00CA1A81" w:rsidRDefault="00575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ค่าอาหารว่างพร้อมเครื่องดื่ม จำนวน </w:t>
      </w:r>
      <w:r w:rsidR="00FF00A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คน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มื้อ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บาท                   </w:t>
      </w:r>
      <w:r w:rsidR="00FF00A2">
        <w:rPr>
          <w:rFonts w:ascii="TH SarabunIT๙" w:eastAsia="Times New Roman" w:hAnsi="TH SarabunIT๙" w:cs="TH SarabunIT๙"/>
          <w:sz w:val="32"/>
          <w:szCs w:val="32"/>
        </w:rPr>
        <w:t>3</w:t>
      </w:r>
      <w:r w:rsidR="00541D8E">
        <w:rPr>
          <w:rFonts w:ascii="TH SarabunIT๙" w:eastAsia="Times New Roman" w:hAnsi="TH SarabunIT๙" w:cs="TH SarabunIT๙"/>
          <w:sz w:val="32"/>
          <w:szCs w:val="32"/>
        </w:rPr>
        <w:t>,</w:t>
      </w:r>
      <w:r w:rsidR="00FF00A2"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บาท</w:t>
      </w:r>
    </w:p>
    <w:p w14:paraId="2C86A210" w14:textId="10FAF78D" w:rsidR="00CA1A81" w:rsidRDefault="005752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1.3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ค่า</w:t>
      </w:r>
      <w:r w:rsidR="00F675E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สัม</w:t>
      </w:r>
      <w:r w:rsidR="00BE3FB5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ม</w:t>
      </w:r>
      <w:r w:rsidR="00F675E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นา</w:t>
      </w:r>
      <w:r w:rsidR="00D020B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วิทยากร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ชั่วโมงๆละ </w:t>
      </w:r>
      <w:r w:rsidR="00D020B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บาท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วัน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BE3FB5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541D8E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="00D020B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41D8E">
        <w:rPr>
          <w:rFonts w:ascii="TH SarabunIT๙" w:eastAsia="Times New Roman" w:hAnsi="TH SarabunIT๙" w:cs="TH SarabunIT๙"/>
          <w:sz w:val="32"/>
          <w:szCs w:val="32"/>
        </w:rPr>
        <w:t>,</w:t>
      </w:r>
      <w:r w:rsidR="00D020BF">
        <w:rPr>
          <w:rFonts w:ascii="TH SarabunIT๙" w:eastAsia="Times New Roman" w:hAnsi="TH SarabunIT๙" w:cs="TH SarabunIT๙"/>
          <w:sz w:val="32"/>
          <w:szCs w:val="32"/>
        </w:rPr>
        <w:t>8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บาท</w:t>
      </w:r>
    </w:p>
    <w:p w14:paraId="0CE2603B" w14:textId="396643F2" w:rsidR="00896B63" w:rsidRDefault="005752B5" w:rsidP="00D020B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ค่าป้ายไวนิลโครงการ ขนาด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 w:rsidR="00541D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เมตร                                                   </w:t>
      </w:r>
      <w:r w:rsidR="00541D8E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บา</w:t>
      </w:r>
      <w:r w:rsidR="00D020BF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</w:p>
    <w:p w14:paraId="3F590B36" w14:textId="77777777" w:rsidR="00896B63" w:rsidRDefault="00896B63" w:rsidP="004F3A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AD1E17" w14:textId="4D425002" w:rsidR="00D020BF" w:rsidRPr="00BE3FB5" w:rsidRDefault="00896B63" w:rsidP="005278D7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896B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="005278D7" w:rsidRPr="00BE3FB5">
        <w:rPr>
          <w:rFonts w:ascii="TH SarabunIT๙" w:eastAsia="Times New Roman" w:hAnsi="TH SarabunIT๙" w:cs="TH SarabunIT๙" w:hint="cs"/>
          <w:sz w:val="32"/>
          <w:szCs w:val="32"/>
          <w:cs/>
        </w:rPr>
        <w:t>สาธิตของการทำสเปรย์</w:t>
      </w:r>
      <w:r w:rsidR="00F675EC" w:rsidRPr="00BE3FB5">
        <w:rPr>
          <w:rFonts w:ascii="TH SarabunIT๙" w:eastAsia="Times New Roman" w:hAnsi="TH SarabunIT๙" w:cs="TH SarabunIT๙" w:hint="cs"/>
          <w:sz w:val="32"/>
          <w:szCs w:val="32"/>
          <w:cs/>
        </w:rPr>
        <w:t>กำจัดยุง</w:t>
      </w:r>
      <w:r w:rsidR="00BE3FB5" w:rsidRPr="00BE3F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1</w:t>
      </w:r>
      <w:r w:rsidR="00BE3FB5" w:rsidRPr="00BE3FB5">
        <w:rPr>
          <w:rFonts w:ascii="TH SarabunIT๙" w:eastAsia="Times New Roman" w:hAnsi="TH SarabunIT๙" w:cs="TH SarabunIT๙"/>
          <w:sz w:val="32"/>
          <w:szCs w:val="32"/>
        </w:rPr>
        <w:t>,</w:t>
      </w:r>
      <w:r w:rsidR="00BE3FB5" w:rsidRPr="00BE3FB5">
        <w:rPr>
          <w:rFonts w:ascii="TH SarabunIT๙" w:eastAsia="Times New Roman" w:hAnsi="TH SarabunIT๙" w:cs="TH SarabunIT๙" w:hint="cs"/>
          <w:sz w:val="32"/>
          <w:szCs w:val="32"/>
          <w:cs/>
        </w:rPr>
        <w:t>879บาท</w:t>
      </w:r>
    </w:p>
    <w:p w14:paraId="30807D2D" w14:textId="7DC2C6E2" w:rsidR="00D020BF" w:rsidRPr="00BE3FB5" w:rsidRDefault="00ED68C3" w:rsidP="00D020B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3F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(สาธิตของการทำสเปรย์ ม.6 มาทำ)</w:t>
      </w:r>
    </w:p>
    <w:p w14:paraId="2219BB0E" w14:textId="0C9C3BE8" w:rsidR="00BE3FB5" w:rsidRPr="00BE3FB5" w:rsidRDefault="00BE3FB5" w:rsidP="00D020B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E3FB5">
        <w:rPr>
          <w:rFonts w:ascii="TH SarabunPSK" w:hAnsi="TH SarabunPSK" w:cs="TH SarabunPSK" w:hint="cs"/>
          <w:sz w:val="32"/>
          <w:szCs w:val="32"/>
          <w:cs/>
        </w:rPr>
        <w:t xml:space="preserve">             - </w:t>
      </w:r>
      <w:r w:rsidRPr="00BE3FB5">
        <w:rPr>
          <w:rFonts w:ascii="TH SarabunPSK" w:hAnsi="TH SarabunPSK" w:cs="TH SarabunPSK"/>
          <w:sz w:val="32"/>
          <w:szCs w:val="32"/>
          <w:cs/>
        </w:rPr>
        <w:t>ค่าวัตถุดิบ (สมุนไพร) ในการสาธิต</w:t>
      </w:r>
    </w:p>
    <w:p w14:paraId="72FB5DD0" w14:textId="50E2E27E" w:rsidR="00BE3FB5" w:rsidRDefault="00BE3FB5" w:rsidP="00D020B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ขวดสเปรย์ </w:t>
      </w:r>
      <w:r>
        <w:rPr>
          <w:rFonts w:ascii="TH SarabunPSK" w:hAnsi="TH SarabunPSK" w:cs="TH SarabunPSK"/>
          <w:sz w:val="32"/>
          <w:szCs w:val="32"/>
          <w:cs/>
        </w:rPr>
        <w:t>( 40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 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)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 บาท</w:t>
      </w:r>
    </w:p>
    <w:p w14:paraId="60B2EBC7" w14:textId="2D535B52" w:rsidR="00BE3FB5" w:rsidRDefault="00BE3FB5" w:rsidP="00D020B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การาบูร ( กรัมละ 20 บ. </w:t>
      </w:r>
      <w:r>
        <w:rPr>
          <w:rFonts w:ascii="TH SarabunPSK" w:hAnsi="TH SarabunPSK" w:cs="TH SarabunPSK"/>
          <w:sz w:val="32"/>
          <w:szCs w:val="32"/>
        </w:rPr>
        <w:t xml:space="preserve">X 10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200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E31E9F" w14:textId="45553582" w:rsidR="00BE3FB5" w:rsidRDefault="00BE3FB5" w:rsidP="00D020B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ก้านพลู 250 กรัม 145 บาท</w:t>
      </w:r>
    </w:p>
    <w:p w14:paraId="70F2983C" w14:textId="01E0792C" w:rsidR="00BE3FB5" w:rsidRDefault="00BE3FB5" w:rsidP="00D020B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แอลกอฮอล์ ( 1 ลิตร) 499 บาท</w:t>
      </w:r>
    </w:p>
    <w:p w14:paraId="1B95434F" w14:textId="462E5D90" w:rsidR="00BE3FB5" w:rsidRPr="00ED68C3" w:rsidRDefault="00BE3FB5" w:rsidP="00D020B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ตะไคร้หอม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ผิวมะกรูด 35 บาท</w:t>
      </w:r>
    </w:p>
    <w:p w14:paraId="39EB2F92" w14:textId="4F523197" w:rsidR="00CA1A81" w:rsidRPr="00F252AF" w:rsidRDefault="004F3A10" w:rsidP="004F3A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</w:t>
      </w:r>
      <w:r w:rsidR="00D020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020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020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020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รวมเป็นเงิน 1</w:t>
      </w:r>
      <w:r w:rsidR="00FF00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FF00A2">
        <w:rPr>
          <w:rFonts w:ascii="TH SarabunIT๙" w:eastAsia="Times New Roman" w:hAnsi="TH SarabunIT๙" w:cs="TH SarabunIT๙"/>
          <w:b/>
          <w:bCs/>
          <w:sz w:val="32"/>
          <w:szCs w:val="32"/>
        </w:rPr>
        <w:t>179</w:t>
      </w:r>
      <w:r w:rsidR="00F252A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252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14:paraId="0E8CB3CE" w14:textId="46DF9C06" w:rsidR="0062333F" w:rsidRDefault="005752B5" w:rsidP="00D020B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="00D02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สามารถถั่วเฉลี่ยได้ทุกรายการ</w:t>
      </w:r>
    </w:p>
    <w:p w14:paraId="6F4FE29A" w14:textId="77777777" w:rsidR="009D6E48" w:rsidRDefault="009D6E4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</w:p>
    <w:p w14:paraId="66B51A11" w14:textId="77777777" w:rsidR="009D6E48" w:rsidRDefault="009D6E4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99A74" w14:textId="77777777" w:rsidR="00BE3FB5" w:rsidRDefault="00BE3FB5" w:rsidP="009D6E48">
      <w:pPr>
        <w:pStyle w:val="a5"/>
        <w:jc w:val="center"/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</w:pPr>
    </w:p>
    <w:p w14:paraId="77CDDBE1" w14:textId="4CC78686" w:rsidR="009D6E48" w:rsidRPr="009D6E48" w:rsidRDefault="009D6E48" w:rsidP="009D6E48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F10B0B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-3-</w:t>
      </w:r>
    </w:p>
    <w:p w14:paraId="2F7945E5" w14:textId="77777777" w:rsidR="009D6E48" w:rsidRDefault="009D6E4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85D95" w14:textId="0D1C867E" w:rsidR="00CA1A81" w:rsidRPr="00356870" w:rsidRDefault="008E1921" w:rsidP="00356870">
      <w:pPr>
        <w:spacing w:before="120"/>
        <w:ind w:right="-261"/>
        <w:rPr>
          <w:rStyle w:val="inline-edit-view"/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752B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752B5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ผลที่คาดว่าจะได้รับ</w:t>
      </w:r>
    </w:p>
    <w:p w14:paraId="77C40B0B" w14:textId="799BD7A9" w:rsidR="008522DB" w:rsidRPr="009D6E48" w:rsidRDefault="004F3A10" w:rsidP="008522DB">
      <w:pPr>
        <w:pStyle w:val="a5"/>
        <w:spacing w:after="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</w:t>
      </w:r>
      <w:r w:rsidR="00356870"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 xml:space="preserve">กลุ่มเป้าหมาย </w:t>
      </w:r>
      <w:r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>มีความรู้ความเข้าใจเกี่ยวกับโรคไข้เลือดออก และมีพฤติกรรมที่ถูกต้อง เหมาะสมในการป้องกันโรคไข้เลือดออก</w:t>
      </w:r>
      <w:r w:rsidR="0035687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652AF6"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>และ</w:t>
      </w:r>
      <w:r w:rsidR="00D87798"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>ชุมชน</w:t>
      </w:r>
      <w:r w:rsidR="00356870"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>ให้ความร่วมมือปรับปรุงสิ่งแวดล้อมที่อยู่อาศัยให้ปลอดลูกน้ำยุงลายอย่างสม่ำเสมอ</w:t>
      </w:r>
    </w:p>
    <w:p w14:paraId="607B026E" w14:textId="77777777" w:rsidR="00CA1A81" w:rsidRDefault="008E1921" w:rsidP="008E19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5752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752B5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ผู้รับผิดชอบโครงการ</w:t>
      </w:r>
    </w:p>
    <w:p w14:paraId="6A1925FA" w14:textId="4F0E7B45" w:rsidR="00CA1A81" w:rsidRDefault="005752B5">
      <w:pPr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03BF5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คณะกรรมการหมู่บ้าน หมู่ที่ 4 ตำบลพร่อน อ.เมือง จ.ยะลา</w:t>
      </w:r>
    </w:p>
    <w:p w14:paraId="61D2D6DD" w14:textId="77777777" w:rsidR="00CA1A81" w:rsidRDefault="005752B5" w:rsidP="00D03BF5">
      <w:pPr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7089BD77" w14:textId="77777777" w:rsidR="00CA1A81" w:rsidRDefault="005752B5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ผู้เสนอแผนงาน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กิจกรรม</w:t>
      </w:r>
    </w:p>
    <w:p w14:paraId="6F366E9F" w14:textId="77777777" w:rsidR="00CA1A81" w:rsidRDefault="005752B5">
      <w:pPr>
        <w:spacing w:before="120" w:after="0" w:line="240" w:lineRule="auto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</w:t>
      </w:r>
      <w:r w:rsidR="00D03BF5">
        <w:rPr>
          <w:rFonts w:ascii="TH SarabunIT๙" w:hAnsi="TH SarabunIT๙" w:cs="TH SarabunIT๙" w:hint="cs"/>
          <w:sz w:val="32"/>
          <w:szCs w:val="32"/>
          <w:cs/>
          <w:lang w:val="th-TH"/>
        </w:rPr>
        <w:t>หาซูเน๊าะ  มูซอ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63EB549" w14:textId="77777777" w:rsidR="00CA1A81" w:rsidRDefault="005752B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B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BF5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คณะกรรมการหมู่บ้าน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หมู่ที่ </w:t>
      </w:r>
      <w:r w:rsidR="00D03BF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EBD7E2B" w14:textId="77777777" w:rsidR="00CA1A81" w:rsidRDefault="005752B5">
      <w:pPr>
        <w:ind w:left="340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469E30DB" w14:textId="77777777" w:rsidR="00CA1A81" w:rsidRDefault="005752B5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ผู้เห็นชอบโครงการ</w:t>
      </w:r>
    </w:p>
    <w:p w14:paraId="3DC51780" w14:textId="77777777" w:rsidR="00CA1A81" w:rsidRDefault="00C674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752B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03BF5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นายมูฮัมมัดบูคอรี อาแซ</w:t>
      </w:r>
      <w:r w:rsidR="005752B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D237073" w14:textId="77777777" w:rsidR="00CA1A81" w:rsidRDefault="005752B5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</w:t>
      </w:r>
      <w:r w:rsidR="008E192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ประธาน</w:t>
      </w:r>
      <w:r w:rsidR="00D03BF5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คณะกรรมการหมู่บ้าน หมู่ที่ 4</w:t>
      </w:r>
    </w:p>
    <w:p w14:paraId="639DDBA5" w14:textId="77777777" w:rsidR="00CA1A81" w:rsidRDefault="00CA1A81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3A002A0D" w14:textId="77777777" w:rsidR="00CA1A81" w:rsidRDefault="00CA1A81">
      <w:pPr>
        <w:ind w:right="-53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359F7C9" w14:textId="77777777" w:rsidR="00CA1A81" w:rsidRDefault="00CA1A81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83A34D" w14:textId="77777777" w:rsidR="00CA1A81" w:rsidRDefault="00CA1A81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1C8D2C" w14:textId="77777777" w:rsidR="00CA1A81" w:rsidRDefault="00CA1A81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0C6C6" w14:textId="77777777" w:rsidR="00CA1A81" w:rsidRDefault="00CA1A81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66217" w14:textId="77777777" w:rsidR="00CA1A81" w:rsidRDefault="00CA1A81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DBCC3" w14:textId="77777777" w:rsidR="00CA1A81" w:rsidRDefault="00CA1A81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47241" w14:textId="77777777" w:rsidR="00F10B0B" w:rsidRDefault="00F10B0B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017EE" w14:textId="77777777" w:rsidR="00F10B0B" w:rsidRDefault="00F10B0B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32EA04" w14:textId="77777777" w:rsidR="00F10B0B" w:rsidRDefault="00F10B0B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2164F2" w14:textId="77777777" w:rsidR="00F8659D" w:rsidRDefault="00F8659D" w:rsidP="00CF701C">
      <w:pPr>
        <w:ind w:right="-532"/>
        <w:rPr>
          <w:rFonts w:ascii="TH SarabunIT๙" w:hAnsi="TH SarabunIT๙" w:cs="TH SarabunIT๙"/>
          <w:b/>
          <w:bCs/>
          <w:sz w:val="32"/>
          <w:szCs w:val="32"/>
        </w:rPr>
      </w:pPr>
    </w:p>
    <w:p w14:paraId="4970AEBF" w14:textId="77777777" w:rsidR="00BE3FB5" w:rsidRDefault="00BE3FB5" w:rsidP="00CF701C">
      <w:pPr>
        <w:ind w:right="-532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CBF0A" w14:textId="77777777" w:rsidR="00BE3FB5" w:rsidRPr="00BE3FB5" w:rsidRDefault="00BE3FB5" w:rsidP="00CF701C">
      <w:pPr>
        <w:ind w:right="-532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0347699" w14:textId="77777777" w:rsidR="0062333F" w:rsidRDefault="00E81806" w:rsidP="00E81806">
      <w:pPr>
        <w:ind w:right="-53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14:paraId="47B68A72" w14:textId="1BCF4E52" w:rsidR="00E81806" w:rsidRDefault="00E81806" w:rsidP="00F8659D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TH SarabunIT๙" w:hAnsi="TH SarabunIT๙" w:cs="TH SarabunIT๙"/>
          <w:sz w:val="32"/>
          <w:szCs w:val="32"/>
        </w:rPr>
      </w:pPr>
      <w:r w:rsidRPr="00E818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101478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th-TH"/>
        </w:rPr>
        <w:t>อบรมและรณรงค์การควบคุมและป้องกันโรคไข้เลือดออก</w:t>
      </w:r>
      <w:r w:rsidR="00F8659D">
        <w:rPr>
          <w:rStyle w:val="inline-edit-view"/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ปีงบประมาณ 2567</w:t>
      </w:r>
    </w:p>
    <w:p w14:paraId="40EA2077" w14:textId="77777777" w:rsidR="00291731" w:rsidRPr="00291731" w:rsidRDefault="00291731" w:rsidP="00E81806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TH SarabunIT๙" w:hAnsi="TH SarabunIT๙" w:cs="TH SarabunIT๙"/>
          <w:sz w:val="12"/>
          <w:szCs w:val="12"/>
        </w:rPr>
      </w:pPr>
    </w:p>
    <w:p w14:paraId="70EC4208" w14:textId="77777777" w:rsidR="00E81806" w:rsidRDefault="00E81806" w:rsidP="00E81806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80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    เดือน          พ.ศ.</w:t>
      </w:r>
    </w:p>
    <w:p w14:paraId="32AE0DB7" w14:textId="3359216B" w:rsidR="00291731" w:rsidRDefault="00291731" w:rsidP="00E81806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F8659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ตำบลพร่อน อำเภอเมือง จังหวัดยะลา</w:t>
      </w:r>
    </w:p>
    <w:p w14:paraId="5A50F308" w14:textId="77777777" w:rsidR="00291731" w:rsidRDefault="00291731" w:rsidP="00E81806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6E8853AB" w14:textId="77777777" w:rsidR="00291731" w:rsidRDefault="00291731" w:rsidP="00E81806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785"/>
        <w:gridCol w:w="2826"/>
      </w:tblGrid>
      <w:tr w:rsidR="00291731" w14:paraId="5E5AF906" w14:textId="77777777" w:rsidTr="00291731">
        <w:tc>
          <w:tcPr>
            <w:tcW w:w="1984" w:type="dxa"/>
          </w:tcPr>
          <w:p w14:paraId="7EFEB82F" w14:textId="77777777" w:rsidR="00291731" w:rsidRPr="00291731" w:rsidRDefault="00291731" w:rsidP="002917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29173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เวลา</w:t>
            </w:r>
          </w:p>
        </w:tc>
        <w:tc>
          <w:tcPr>
            <w:tcW w:w="3785" w:type="dxa"/>
          </w:tcPr>
          <w:p w14:paraId="0CECE707" w14:textId="77777777" w:rsidR="00291731" w:rsidRPr="00291731" w:rsidRDefault="00291731" w:rsidP="002917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9173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กิจกรรม</w:t>
            </w:r>
          </w:p>
        </w:tc>
        <w:tc>
          <w:tcPr>
            <w:tcW w:w="2826" w:type="dxa"/>
          </w:tcPr>
          <w:p w14:paraId="7767A612" w14:textId="77777777" w:rsidR="00291731" w:rsidRPr="00291731" w:rsidRDefault="00291731" w:rsidP="0029173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9173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91731" w14:paraId="304CB409" w14:textId="77777777" w:rsidTr="00291731">
        <w:tc>
          <w:tcPr>
            <w:tcW w:w="1984" w:type="dxa"/>
          </w:tcPr>
          <w:p w14:paraId="63103804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08.30น.</w:t>
            </w:r>
          </w:p>
          <w:p w14:paraId="0041CD52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09.00น.</w:t>
            </w:r>
          </w:p>
          <w:p w14:paraId="776E6A6C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F5B4CF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09.00 – 10.30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14:paraId="2A264FED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51210" w14:textId="77777777" w:rsidR="00291731" w:rsidRDefault="00214C99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10.30</w:t>
            </w:r>
            <w:r w:rsidR="00291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9173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91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12.00น.</w:t>
            </w:r>
          </w:p>
          <w:p w14:paraId="7B22B6EB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13.00น.</w:t>
            </w:r>
          </w:p>
          <w:p w14:paraId="7DD03DAB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14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.00น.</w:t>
            </w:r>
          </w:p>
          <w:p w14:paraId="38DAC354" w14:textId="4869887E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63586" w14:textId="77777777" w:rsidR="00A35F43" w:rsidRDefault="00A35F43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4513F" w14:textId="77777777" w:rsidR="000555E9" w:rsidRDefault="00214C99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</w:t>
            </w:r>
            <w:r w:rsidR="00055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55E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55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16.30น.</w:t>
            </w:r>
          </w:p>
          <w:p w14:paraId="5E2DAEA8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5" w:type="dxa"/>
          </w:tcPr>
          <w:p w14:paraId="19925BE5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</w:t>
            </w:r>
          </w:p>
          <w:p w14:paraId="1EDC1325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-พิธีเปิดโครงการ</w:t>
            </w:r>
          </w:p>
          <w:p w14:paraId="7BD739B2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โดยวิทยากร................................................</w:t>
            </w:r>
          </w:p>
          <w:p w14:paraId="0ACD57E8" w14:textId="1BD12FCD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865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อบรมเชิงปฏิบัติการป้องกันและควบคุมโรคไข้เลือดออก</w:t>
            </w:r>
          </w:p>
          <w:p w14:paraId="02B204AD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-การติดต่อและพาหะนำโรค</w:t>
            </w:r>
          </w:p>
          <w:p w14:paraId="026A0677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-พักรับประทานอาหารกลางวัน/เครื่องดื่ม</w:t>
            </w:r>
          </w:p>
          <w:p w14:paraId="3886BDC1" w14:textId="4905B97D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-การป้องกัน การกำจัดและควบคุมโรคไข้เลือดออกและไข้สมองอักเสบ</w:t>
            </w:r>
            <w:r w:rsidR="0005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และสาธิตการทำสเปรย์</w:t>
            </w:r>
          </w:p>
          <w:p w14:paraId="242A5A45" w14:textId="77777777" w:rsidR="000555E9" w:rsidRDefault="000555E9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-ถาม/ตอบปัญหา ข้อเสนอแนะ</w:t>
            </w:r>
          </w:p>
        </w:tc>
        <w:tc>
          <w:tcPr>
            <w:tcW w:w="2826" w:type="dxa"/>
          </w:tcPr>
          <w:p w14:paraId="07D5CE01" w14:textId="77777777" w:rsidR="00291731" w:rsidRDefault="00291731" w:rsidP="00291731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A3958A" w14:textId="77777777" w:rsidR="00E81806" w:rsidRDefault="00E81806" w:rsidP="00553C38">
      <w:pPr>
        <w:ind w:right="-532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C818F" w14:textId="77777777" w:rsidR="00214C99" w:rsidRPr="006C3ED5" w:rsidRDefault="000555E9" w:rsidP="006C3ED5">
      <w:pPr>
        <w:spacing w:after="0" w:line="240" w:lineRule="auto"/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-หมายเหตุ</w:t>
      </w:r>
      <w:r w:rsidR="00214C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4C9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14C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4C99" w:rsidRPr="006C3ED5">
        <w:rPr>
          <w:rFonts w:ascii="TH SarabunIT๙" w:hAnsi="TH SarabunIT๙" w:cs="TH SarabunIT๙" w:hint="cs"/>
          <w:sz w:val="32"/>
          <w:szCs w:val="32"/>
          <w:cs/>
        </w:rPr>
        <w:t>10.30 น. และ 14.30 น. พักรับประทานอาหารว่าง</w:t>
      </w:r>
    </w:p>
    <w:p w14:paraId="6BF32E27" w14:textId="77777777" w:rsidR="00214C99" w:rsidRPr="006C3ED5" w:rsidRDefault="006C3ED5" w:rsidP="006C3ED5">
      <w:pPr>
        <w:spacing w:after="0" w:line="240" w:lineRule="auto"/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C3ED5"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 w:rsidRPr="006C3ED5">
        <w:rPr>
          <w:rFonts w:ascii="TH SarabunIT๙" w:hAnsi="TH SarabunIT๙" w:cs="TH SarabunIT๙"/>
          <w:sz w:val="32"/>
          <w:szCs w:val="32"/>
          <w:cs/>
        </w:rPr>
        <w:t>–</w:t>
      </w:r>
      <w:r w:rsidRPr="006C3ED5">
        <w:rPr>
          <w:rFonts w:ascii="TH SarabunIT๙" w:hAnsi="TH SarabunIT๙" w:cs="TH SarabunIT๙" w:hint="cs"/>
          <w:sz w:val="32"/>
          <w:szCs w:val="32"/>
          <w:cs/>
        </w:rPr>
        <w:t xml:space="preserve"> 13.00 น. พักรับประทานอาหารเที่ยง</w:t>
      </w:r>
      <w:r w:rsidR="000555E9" w:rsidRPr="006C3E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3E7AE3" w14:textId="77777777" w:rsidR="0062333F" w:rsidRPr="006C3ED5" w:rsidRDefault="006C3ED5" w:rsidP="006C3ED5">
      <w:pPr>
        <w:spacing w:after="0" w:line="240" w:lineRule="auto"/>
        <w:ind w:right="-532"/>
        <w:jc w:val="thaiDistribute"/>
        <w:rPr>
          <w:rFonts w:ascii="TH SarabunIT๙" w:hAnsi="TH SarabunIT๙" w:cs="TH SarabunIT๙"/>
          <w:sz w:val="32"/>
          <w:szCs w:val="32"/>
        </w:rPr>
      </w:pPr>
      <w:r w:rsidRPr="006C3ED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E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5E9" w:rsidRPr="006C3ED5">
        <w:rPr>
          <w:rFonts w:ascii="TH SarabunIT๙" w:hAnsi="TH SarabunIT๙" w:cs="TH SarabunIT๙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14:paraId="56FD45E2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6ECCD6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51080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46C168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6BAD9" w14:textId="77777777" w:rsidR="0062333F" w:rsidRPr="000555E9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BB4C92" w14:textId="77777777" w:rsidR="00BC11B7" w:rsidRDefault="00BC11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55289" w14:textId="77777777" w:rsidR="00BC11B7" w:rsidRDefault="00BC11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EC0EE9" w14:textId="77777777" w:rsidR="00BC11B7" w:rsidRDefault="00BC11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04E2E0" w14:textId="77777777" w:rsidR="00BC11B7" w:rsidRDefault="00BC11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08A3C" w14:textId="77777777" w:rsidR="00BC11B7" w:rsidRDefault="00BC11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3F7FC" w14:textId="77777777" w:rsidR="00BC11B7" w:rsidRDefault="00BC11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FE3F6D" w14:textId="77777777" w:rsidR="00BC11B7" w:rsidRDefault="00BC11B7" w:rsidP="00BC11B7">
      <w:pPr>
        <w:spacing w:after="0" w:line="240" w:lineRule="auto"/>
        <w:ind w:right="-53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</w:p>
    <w:p w14:paraId="66D4162E" w14:textId="77777777" w:rsidR="00BC11B7" w:rsidRDefault="00BC11B7" w:rsidP="00BC11B7">
      <w:pPr>
        <w:spacing w:after="0" w:line="240" w:lineRule="auto"/>
        <w:ind w:right="-53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63DDE4" w14:textId="77777777" w:rsidR="00BC11B7" w:rsidRDefault="00BC11B7" w:rsidP="00BC11B7">
      <w:pPr>
        <w:spacing w:after="0" w:line="240" w:lineRule="auto"/>
        <w:ind w:right="-53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528F65" w14:textId="77777777" w:rsidR="00BC11B7" w:rsidRPr="00D65B90" w:rsidRDefault="00BC11B7" w:rsidP="00BC11B7">
      <w:pPr>
        <w:spacing w:after="0" w:line="240" w:lineRule="auto"/>
        <w:ind w:right="-53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ส่วนที่ 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ผลการพิจารณาแผนงาน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โครงการ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กิจกรรม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สำหรับเจ้าหน้าที่ อปท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ที่ได้รับมอบหมายลงรายละเอียด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58540F86" w14:textId="77777777" w:rsidR="00BC11B7" w:rsidRPr="00D65B90" w:rsidRDefault="00BC11B7" w:rsidP="00BC11B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ตามมติการประชุมคณะกรรมการกองทุนหลักประกันสุขภาพ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...อบต.พร่อน.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ครั้งที่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4819D3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 xml:space="preserve">. / </w:t>
      </w:r>
      <w:r w:rsidRPr="00D65B90">
        <w:rPr>
          <w:rFonts w:ascii="TH SarabunIT๙" w:eastAsia="Times New Roman" w:hAnsi="TH SarabunIT๙" w:cs="TH SarabunIT๙"/>
          <w:sz w:val="32"/>
          <w:szCs w:val="32"/>
        </w:rPr>
        <w:t xml:space="preserve">2565 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เมื่อวันที่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 xml:space="preserve"> ....25..พฤศจิกายน 2565........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ผลการพิจารณาแผนงาน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โครงการ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กิจกรรม ดังนี้</w:t>
      </w:r>
    </w:p>
    <w:p w14:paraId="2BE46F02" w14:textId="77777777" w:rsidR="00BC11B7" w:rsidRPr="00D65B90" w:rsidRDefault="00BC11B7" w:rsidP="00BC11B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8365B5" w14:textId="3CDBC754" w:rsidR="00BC11B7" w:rsidRPr="00D65B90" w:rsidRDefault="00BC11B7" w:rsidP="00BC11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B90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D65B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อนุมัติ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งบประมาณ เพื่อสนับสนุนแผนงาน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โครงการ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กิจกรรม จำนวน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12,000..</w:t>
      </w:r>
      <w:r w:rsidRPr="00D65B9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บาท</w:t>
      </w:r>
    </w:p>
    <w:p w14:paraId="670EBC98" w14:textId="77777777" w:rsidR="00BC11B7" w:rsidRDefault="00BC11B7" w:rsidP="00BC11B7">
      <w:pPr>
        <w:tabs>
          <w:tab w:val="left" w:pos="540"/>
        </w:tabs>
        <w:spacing w:after="0" w:line="240" w:lineRule="auto"/>
        <w:ind w:left="539" w:hanging="539"/>
        <w:jc w:val="center"/>
        <w:rPr>
          <w:rStyle w:val="inline-edit-view"/>
          <w:rFonts w:ascii="TH SarabunIT๙" w:hAnsi="TH SarabunIT๙" w:cs="TH SarabunIT๙"/>
          <w:sz w:val="32"/>
          <w:szCs w:val="32"/>
          <w:cs/>
          <w:lang w:val="th-TH"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เพราะ </w:t>
      </w:r>
      <w:r w:rsidRPr="00D65B9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ดำเนินงานตาม</w:t>
      </w:r>
      <w:r w:rsidRPr="00BC11B7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Pr="00BC11B7">
        <w:rPr>
          <w:rStyle w:val="inline-edit-view"/>
          <w:rFonts w:ascii="TH SarabunIT๙" w:hAnsi="TH SarabunIT๙" w:cs="TH SarabunIT๙" w:hint="cs"/>
          <w:sz w:val="32"/>
          <w:szCs w:val="32"/>
          <w:u w:val="dotted"/>
          <w:cs/>
          <w:lang w:val="th-TH"/>
        </w:rPr>
        <w:t>ชุมชนร่วมใจทำลายแหล่งเพาะพันธ์ และป้องกันโรคไข้เลือด</w:t>
      </w:r>
      <w:r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</w:p>
    <w:p w14:paraId="4AC97367" w14:textId="3B65FF0B" w:rsidR="00BC11B7" w:rsidRPr="00BC11B7" w:rsidRDefault="00BC11B7" w:rsidP="00BC11B7">
      <w:pPr>
        <w:tabs>
          <w:tab w:val="left" w:pos="540"/>
        </w:tabs>
        <w:spacing w:after="0" w:line="240" w:lineRule="auto"/>
        <w:ind w:left="539" w:hanging="539"/>
        <w:rPr>
          <w:rFonts w:ascii="TH SarabunIT๙" w:hAnsi="TH SarabunIT๙" w:cs="TH SarabunIT๙"/>
          <w:sz w:val="32"/>
          <w:szCs w:val="32"/>
          <w:u w:val="dotted"/>
        </w:rPr>
      </w:pPr>
      <w:r w:rsidRPr="00BC11B7">
        <w:rPr>
          <w:rStyle w:val="inline-edit-view"/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BC11B7">
        <w:rPr>
          <w:rStyle w:val="inline-edit-view"/>
          <w:rFonts w:ascii="TH SarabunIT๙" w:hAnsi="TH SarabunIT๙" w:cs="TH SarabunIT๙" w:hint="cs"/>
          <w:sz w:val="32"/>
          <w:szCs w:val="32"/>
          <w:u w:val="dotted"/>
          <w:cs/>
          <w:lang w:val="th-TH"/>
        </w:rPr>
        <w:t>ปีงบประมาณ 2566</w:t>
      </w:r>
    </w:p>
    <w:p w14:paraId="0C1A6FC6" w14:textId="3DF3BDE9" w:rsidR="00BC11B7" w:rsidRPr="00D65B90" w:rsidRDefault="00BC11B7" w:rsidP="00BC11B7">
      <w:pPr>
        <w:pStyle w:val="a7"/>
        <w:ind w:firstLine="720"/>
        <w:rPr>
          <w:rFonts w:ascii="TH SarabunIT๙" w:eastAsia="Times New Roman" w:hAnsi="TH SarabunIT๙" w:cs="TH SarabunIT๙"/>
          <w:sz w:val="12"/>
          <w:szCs w:val="12"/>
        </w:rPr>
      </w:pPr>
    </w:p>
    <w:p w14:paraId="6D3EBD91" w14:textId="77777777" w:rsidR="00BC11B7" w:rsidRPr="00D65B90" w:rsidRDefault="00BC11B7" w:rsidP="00BC11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B90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D65B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ไม่อนุมัติ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งบประมาณ เพื่อสนับสนุนแผนงาน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โครงการ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กิจกรรม</w:t>
      </w:r>
    </w:p>
    <w:p w14:paraId="1AFB5E30" w14:textId="77777777" w:rsidR="00BC11B7" w:rsidRPr="00D65B90" w:rsidRDefault="00BC11B7" w:rsidP="00BC11B7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เพราะ </w:t>
      </w:r>
      <w:r w:rsidRPr="00D65B9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65B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 w:rsidRPr="00D65B9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65B9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D65B90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  <w:r w:rsidRPr="00D65B9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14:paraId="38590A51" w14:textId="77777777" w:rsidR="00BC11B7" w:rsidRPr="00D65B90" w:rsidRDefault="00BC11B7" w:rsidP="00BC11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AED85B7" w14:textId="77777777" w:rsidR="00BC11B7" w:rsidRPr="00D65B90" w:rsidRDefault="00BC11B7" w:rsidP="00BC11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หมายเหตุเพิ่มเติม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ถ้ามี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........................................................................................................................</w:t>
      </w:r>
    </w:p>
    <w:p w14:paraId="152F917A" w14:textId="77777777" w:rsidR="00BC11B7" w:rsidRPr="00D65B90" w:rsidRDefault="00BC11B7" w:rsidP="00BC11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ECC08C" w14:textId="77777777" w:rsidR="00BC11B7" w:rsidRPr="00D65B90" w:rsidRDefault="00BC11B7" w:rsidP="00BC11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A3A2CA" w14:textId="77777777" w:rsidR="00BC11B7" w:rsidRPr="00D65B90" w:rsidRDefault="00BC11B7" w:rsidP="00BC11B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B90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D65B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ให้รายงานผลความสำเร็จของแผนงาน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โครงการ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กิจกรรม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ตามแบบฟอร์ม 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ส่วนที่ </w:t>
      </w:r>
      <w:r w:rsidRPr="00D65B90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D65B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B9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ภายในวันที่ </w:t>
      </w:r>
      <w:r w:rsidRPr="00D65B9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………………………………………………….........</w:t>
      </w:r>
    </w:p>
    <w:p w14:paraId="7DA8D062" w14:textId="77777777" w:rsidR="00BC11B7" w:rsidRPr="00D65B90" w:rsidRDefault="00BC11B7" w:rsidP="00BC11B7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1843"/>
        <w:gridCol w:w="4649"/>
      </w:tblGrid>
      <w:tr w:rsidR="00BC11B7" w:rsidRPr="00D65B90" w14:paraId="5F706F29" w14:textId="77777777" w:rsidTr="00FD3A02">
        <w:tc>
          <w:tcPr>
            <w:tcW w:w="1843" w:type="dxa"/>
            <w:hideMark/>
          </w:tcPr>
          <w:p w14:paraId="504F37DD" w14:textId="77777777" w:rsidR="00BC11B7" w:rsidRPr="00D65B90" w:rsidRDefault="00BC11B7" w:rsidP="00FD3A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ลงชื่อ</w:t>
            </w:r>
          </w:p>
        </w:tc>
        <w:tc>
          <w:tcPr>
            <w:tcW w:w="4649" w:type="dxa"/>
            <w:hideMark/>
          </w:tcPr>
          <w:p w14:paraId="0A1EECD5" w14:textId="77777777" w:rsidR="00BC11B7" w:rsidRPr="00D65B90" w:rsidRDefault="00BC11B7" w:rsidP="00FD3A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</w:t>
            </w:r>
            <w:r w:rsidRPr="00D65B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</w:t>
            </w:r>
          </w:p>
        </w:tc>
      </w:tr>
      <w:tr w:rsidR="00BC11B7" w:rsidRPr="00D65B90" w14:paraId="1EA400D4" w14:textId="77777777" w:rsidTr="00FD3A02">
        <w:tc>
          <w:tcPr>
            <w:tcW w:w="1843" w:type="dxa"/>
          </w:tcPr>
          <w:p w14:paraId="7765522E" w14:textId="77777777" w:rsidR="00BC11B7" w:rsidRPr="00D65B90" w:rsidRDefault="00BC11B7" w:rsidP="00FD3A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  <w:hideMark/>
          </w:tcPr>
          <w:p w14:paraId="050EAA32" w14:textId="77777777" w:rsidR="00BC11B7" w:rsidRPr="00D65B90" w:rsidRDefault="00BC11B7" w:rsidP="00FD3A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(นายมุนอิม  หะซั้น)</w:t>
            </w:r>
          </w:p>
        </w:tc>
      </w:tr>
      <w:tr w:rsidR="00BC11B7" w:rsidRPr="00D65B90" w14:paraId="4A5C417D" w14:textId="77777777" w:rsidTr="00FD3A02">
        <w:tc>
          <w:tcPr>
            <w:tcW w:w="1843" w:type="dxa"/>
            <w:hideMark/>
          </w:tcPr>
          <w:p w14:paraId="14C0957E" w14:textId="77777777" w:rsidR="00BC11B7" w:rsidRPr="00D65B90" w:rsidRDefault="00BC11B7" w:rsidP="00FD3A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ตำแหน่ง</w:t>
            </w:r>
          </w:p>
        </w:tc>
        <w:tc>
          <w:tcPr>
            <w:tcW w:w="4649" w:type="dxa"/>
            <w:hideMark/>
          </w:tcPr>
          <w:p w14:paraId="3B33B966" w14:textId="77777777" w:rsidR="00BC11B7" w:rsidRPr="00D65B90" w:rsidRDefault="00BC11B7" w:rsidP="00FD3A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นายกองค์การบริหารส่วนตำบลพร่อน</w:t>
            </w:r>
          </w:p>
        </w:tc>
      </w:tr>
      <w:tr w:rsidR="00BC11B7" w:rsidRPr="00D65B90" w14:paraId="42432E72" w14:textId="77777777" w:rsidTr="00FD3A02">
        <w:tc>
          <w:tcPr>
            <w:tcW w:w="1843" w:type="dxa"/>
            <w:hideMark/>
          </w:tcPr>
          <w:p w14:paraId="50494488" w14:textId="77777777" w:rsidR="00BC11B7" w:rsidRPr="00D65B90" w:rsidRDefault="00BC11B7" w:rsidP="00FD3A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วันที่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เดือน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พ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ศ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649" w:type="dxa"/>
            <w:hideMark/>
          </w:tcPr>
          <w:p w14:paraId="25D6F35E" w14:textId="77777777" w:rsidR="00BC11B7" w:rsidRPr="00D65B90" w:rsidRDefault="00BC11B7" w:rsidP="00FD3A02">
            <w:pPr>
              <w:spacing w:after="0" w:line="240" w:lineRule="auto"/>
              <w:ind w:left="3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</w:t>
            </w:r>
            <w:r w:rsidRPr="00D65B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  <w:r w:rsidRPr="00D65B90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</w:t>
            </w:r>
          </w:p>
        </w:tc>
      </w:tr>
    </w:tbl>
    <w:p w14:paraId="2659A854" w14:textId="77777777" w:rsidR="00BC11B7" w:rsidRDefault="00BC11B7" w:rsidP="00BC11B7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14:paraId="589B5AFB" w14:textId="77777777" w:rsidR="00BC11B7" w:rsidRDefault="00BC11B7" w:rsidP="00BC11B7">
      <w:pPr>
        <w:rPr>
          <w:szCs w:val="22"/>
        </w:rPr>
      </w:pPr>
    </w:p>
    <w:p w14:paraId="71EB11A3" w14:textId="77777777" w:rsidR="00AE595F" w:rsidRDefault="00AE59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62108F53" w14:textId="77777777" w:rsidR="00AE595F" w:rsidRDefault="00AE595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AE595F" w:rsidSect="00AA4CD6">
          <w:pgSz w:w="11906" w:h="16838"/>
          <w:pgMar w:top="567" w:right="1440" w:bottom="1276" w:left="1440" w:header="708" w:footer="708" w:gutter="0"/>
          <w:cols w:space="708"/>
          <w:docGrid w:linePitch="360"/>
        </w:sectPr>
      </w:pPr>
    </w:p>
    <w:p w14:paraId="30575FC2" w14:textId="77777777" w:rsidR="0062333F" w:rsidRDefault="00AE595F" w:rsidP="00AE595F">
      <w:pPr>
        <w:ind w:right="-53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แบบบันทึกการสำรวจและกำจัดลูกน้ำยุงลายในหมู่บ้าน/ชุมชน</w:t>
      </w:r>
    </w:p>
    <w:p w14:paraId="230171F1" w14:textId="77777777" w:rsidR="00AE595F" w:rsidRDefault="00AE595F" w:rsidP="00AE595F">
      <w:pPr>
        <w:ind w:right="-53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บ้าน..............................................หมู่ที่..........ตำบล.......................................อำเภอ...............................จังหวัดยะลา</w:t>
      </w:r>
    </w:p>
    <w:p w14:paraId="097CE393" w14:textId="77777777" w:rsidR="00AE595F" w:rsidRDefault="00AE595F" w:rsidP="00AE595F">
      <w:pPr>
        <w:ind w:right="-53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ผู้สำรวจ.............................................วันที่สำรวจ..............................................</w:t>
      </w:r>
    </w:p>
    <w:tbl>
      <w:tblPr>
        <w:tblStyle w:val="a6"/>
        <w:tblW w:w="15857" w:type="dxa"/>
        <w:tblLook w:val="04A0" w:firstRow="1" w:lastRow="0" w:firstColumn="1" w:lastColumn="0" w:noHBand="0" w:noVBand="1"/>
      </w:tblPr>
      <w:tblGrid>
        <w:gridCol w:w="508"/>
        <w:gridCol w:w="1478"/>
        <w:gridCol w:w="837"/>
        <w:gridCol w:w="881"/>
        <w:gridCol w:w="618"/>
        <w:gridCol w:w="803"/>
        <w:gridCol w:w="599"/>
        <w:gridCol w:w="803"/>
        <w:gridCol w:w="618"/>
        <w:gridCol w:w="803"/>
        <w:gridCol w:w="607"/>
        <w:gridCol w:w="803"/>
        <w:gridCol w:w="618"/>
        <w:gridCol w:w="803"/>
        <w:gridCol w:w="610"/>
        <w:gridCol w:w="803"/>
        <w:gridCol w:w="638"/>
        <w:gridCol w:w="803"/>
        <w:gridCol w:w="741"/>
        <w:gridCol w:w="803"/>
        <w:gridCol w:w="680"/>
      </w:tblGrid>
      <w:tr w:rsidR="001C77C1" w14:paraId="55349BBC" w14:textId="77777777" w:rsidTr="001C77C1">
        <w:tc>
          <w:tcPr>
            <w:tcW w:w="508" w:type="dxa"/>
            <w:vMerge w:val="restart"/>
          </w:tcPr>
          <w:p w14:paraId="17333AA6" w14:textId="77777777" w:rsidR="001C77C1" w:rsidRDefault="001C77C1" w:rsidP="00AE595F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1478" w:type="dxa"/>
            <w:vMerge w:val="restart"/>
          </w:tcPr>
          <w:p w14:paraId="235DA748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ชื่อเจ้าของบ้าน</w:t>
            </w:r>
          </w:p>
        </w:tc>
        <w:tc>
          <w:tcPr>
            <w:tcW w:w="837" w:type="dxa"/>
            <w:vMerge w:val="restart"/>
          </w:tcPr>
          <w:p w14:paraId="5AE738BE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</w:p>
          <w:p w14:paraId="7378A4B7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5732" w:type="dxa"/>
            <w:gridSpan w:val="8"/>
          </w:tcPr>
          <w:p w14:paraId="7653FC8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ในบ้าน</w:t>
            </w:r>
          </w:p>
        </w:tc>
        <w:tc>
          <w:tcPr>
            <w:tcW w:w="5819" w:type="dxa"/>
            <w:gridSpan w:val="8"/>
          </w:tcPr>
          <w:p w14:paraId="0F0CF25D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นอกบ้าน</w:t>
            </w:r>
          </w:p>
        </w:tc>
        <w:tc>
          <w:tcPr>
            <w:tcW w:w="1483" w:type="dxa"/>
            <w:gridSpan w:val="2"/>
            <w:vMerge w:val="restart"/>
          </w:tcPr>
          <w:p w14:paraId="7EBA895C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รวม</w:t>
            </w:r>
          </w:p>
        </w:tc>
      </w:tr>
      <w:tr w:rsidR="001C77C1" w14:paraId="40B74723" w14:textId="77777777" w:rsidTr="001C77C1">
        <w:tc>
          <w:tcPr>
            <w:tcW w:w="508" w:type="dxa"/>
            <w:vMerge/>
          </w:tcPr>
          <w:p w14:paraId="5E476B50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vMerge/>
          </w:tcPr>
          <w:p w14:paraId="74ECCB1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vMerge/>
          </w:tcPr>
          <w:p w14:paraId="3B38ABFE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9" w:type="dxa"/>
            <w:gridSpan w:val="2"/>
          </w:tcPr>
          <w:p w14:paraId="082AF962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โอ่งน้ำกิน</w:t>
            </w:r>
          </w:p>
        </w:tc>
        <w:tc>
          <w:tcPr>
            <w:tcW w:w="1402" w:type="dxa"/>
            <w:gridSpan w:val="2"/>
          </w:tcPr>
          <w:p w14:paraId="73ADCA5D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น้ำใช้</w:t>
            </w:r>
          </w:p>
        </w:tc>
        <w:tc>
          <w:tcPr>
            <w:tcW w:w="1421" w:type="dxa"/>
            <w:gridSpan w:val="2"/>
          </w:tcPr>
          <w:p w14:paraId="6D39409A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ห้องน้ำ</w:t>
            </w:r>
          </w:p>
        </w:tc>
        <w:tc>
          <w:tcPr>
            <w:tcW w:w="1410" w:type="dxa"/>
            <w:gridSpan w:val="2"/>
          </w:tcPr>
          <w:p w14:paraId="487046A9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อื่นๆ</w:t>
            </w:r>
          </w:p>
        </w:tc>
        <w:tc>
          <w:tcPr>
            <w:tcW w:w="1421" w:type="dxa"/>
            <w:gridSpan w:val="2"/>
          </w:tcPr>
          <w:p w14:paraId="16539ED5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โอ่งน้ำ</w:t>
            </w:r>
          </w:p>
        </w:tc>
        <w:tc>
          <w:tcPr>
            <w:tcW w:w="1413" w:type="dxa"/>
            <w:gridSpan w:val="2"/>
          </w:tcPr>
          <w:p w14:paraId="21011843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ยางรถยนต์</w:t>
            </w:r>
          </w:p>
        </w:tc>
        <w:tc>
          <w:tcPr>
            <w:tcW w:w="1441" w:type="dxa"/>
            <w:gridSpan w:val="2"/>
          </w:tcPr>
          <w:p w14:paraId="420C95BC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วงบ่อซีเมนต์</w:t>
            </w:r>
          </w:p>
        </w:tc>
        <w:tc>
          <w:tcPr>
            <w:tcW w:w="1544" w:type="dxa"/>
            <w:gridSpan w:val="2"/>
          </w:tcPr>
          <w:p w14:paraId="77D92D80" w14:textId="77777777" w:rsidR="001C77C1" w:rsidRDefault="001C77C1" w:rsidP="00273E64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โอ่งขนาดใหญ่</w:t>
            </w:r>
          </w:p>
        </w:tc>
        <w:tc>
          <w:tcPr>
            <w:tcW w:w="1483" w:type="dxa"/>
            <w:gridSpan w:val="2"/>
            <w:vMerge/>
          </w:tcPr>
          <w:p w14:paraId="61B3906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1CD3E8D3" w14:textId="77777777" w:rsidTr="001C77C1">
        <w:tc>
          <w:tcPr>
            <w:tcW w:w="508" w:type="dxa"/>
            <w:vMerge/>
          </w:tcPr>
          <w:p w14:paraId="5230D864" w14:textId="77777777" w:rsidR="001C77C1" w:rsidRDefault="001C77C1" w:rsidP="003C647D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vMerge/>
          </w:tcPr>
          <w:p w14:paraId="36EA4387" w14:textId="77777777" w:rsidR="001C77C1" w:rsidRDefault="001C77C1" w:rsidP="003C647D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vMerge/>
          </w:tcPr>
          <w:p w14:paraId="542D6BA8" w14:textId="77777777" w:rsidR="001C77C1" w:rsidRDefault="001C77C1" w:rsidP="003C647D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6D87EF29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618" w:type="dxa"/>
          </w:tcPr>
          <w:p w14:paraId="12EEDDA6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03" w:type="dxa"/>
          </w:tcPr>
          <w:p w14:paraId="70B9F68E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599" w:type="dxa"/>
          </w:tcPr>
          <w:p w14:paraId="293489D7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03" w:type="dxa"/>
          </w:tcPr>
          <w:p w14:paraId="5F98D871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618" w:type="dxa"/>
          </w:tcPr>
          <w:p w14:paraId="05B45101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พบ</w:t>
            </w:r>
          </w:p>
        </w:tc>
        <w:tc>
          <w:tcPr>
            <w:tcW w:w="803" w:type="dxa"/>
          </w:tcPr>
          <w:p w14:paraId="719440B1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607" w:type="dxa"/>
          </w:tcPr>
          <w:p w14:paraId="5F82C261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พบ</w:t>
            </w:r>
          </w:p>
        </w:tc>
        <w:tc>
          <w:tcPr>
            <w:tcW w:w="803" w:type="dxa"/>
          </w:tcPr>
          <w:p w14:paraId="3667FBA6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618" w:type="dxa"/>
          </w:tcPr>
          <w:p w14:paraId="4E2DE52C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03" w:type="dxa"/>
          </w:tcPr>
          <w:p w14:paraId="51BDA8F7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610" w:type="dxa"/>
          </w:tcPr>
          <w:p w14:paraId="7407FFB7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03" w:type="dxa"/>
          </w:tcPr>
          <w:p w14:paraId="71EA1693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638" w:type="dxa"/>
          </w:tcPr>
          <w:p w14:paraId="3C70F26C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03" w:type="dxa"/>
          </w:tcPr>
          <w:p w14:paraId="5410FE29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741" w:type="dxa"/>
          </w:tcPr>
          <w:p w14:paraId="2AF35E70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03" w:type="dxa"/>
          </w:tcPr>
          <w:p w14:paraId="557AA59C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สำรวจ</w:t>
            </w:r>
          </w:p>
        </w:tc>
        <w:tc>
          <w:tcPr>
            <w:tcW w:w="680" w:type="dxa"/>
          </w:tcPr>
          <w:p w14:paraId="5D3030FB" w14:textId="77777777" w:rsidR="001C77C1" w:rsidRDefault="001C77C1" w:rsidP="003C647D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</w:t>
            </w:r>
          </w:p>
        </w:tc>
      </w:tr>
      <w:tr w:rsidR="001C77C1" w14:paraId="38F25F9E" w14:textId="77777777" w:rsidTr="001C77C1">
        <w:tc>
          <w:tcPr>
            <w:tcW w:w="508" w:type="dxa"/>
          </w:tcPr>
          <w:p w14:paraId="08979FC0" w14:textId="77777777" w:rsidR="003C647D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78" w:type="dxa"/>
          </w:tcPr>
          <w:p w14:paraId="3BD84BF6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3E6F395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7E1B8573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00DB8365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04C5B7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0C5E7AD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F9A6FF1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02C52D9F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173E1A9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35A4F361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41998B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3503B0F1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9A7E3F1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68E07EF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773076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62F07739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E1AC05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235296E3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27359E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0E4CF226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6DD83E33" w14:textId="77777777" w:rsidTr="001C77C1">
        <w:tc>
          <w:tcPr>
            <w:tcW w:w="508" w:type="dxa"/>
          </w:tcPr>
          <w:p w14:paraId="454AF2A3" w14:textId="77777777" w:rsidR="003C647D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78" w:type="dxa"/>
          </w:tcPr>
          <w:p w14:paraId="674B2091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82D5436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0E0466E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9ED3444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7BFAE7F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63A1278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87710C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4ACBAA36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24DC67E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7CC48053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97BE4F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410BCF64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7D200C3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518262F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21C743B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68A3B99F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C14FFD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7CA70D2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FB17B26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46CE27C3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4E6C47D8" w14:textId="77777777" w:rsidTr="001C77C1">
        <w:tc>
          <w:tcPr>
            <w:tcW w:w="508" w:type="dxa"/>
          </w:tcPr>
          <w:p w14:paraId="1BD72CFB" w14:textId="77777777" w:rsidR="003C647D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78" w:type="dxa"/>
          </w:tcPr>
          <w:p w14:paraId="28E555C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119714B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481BF93A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7434FBA3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FA69227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2441B86A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84C709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7788C9B0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5AE6DE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1FBB389F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C77EF5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025FD07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C68CB56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3B4D7B4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67E64BA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59EAED90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4A89DC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73B9CDC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A18607A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5439F4A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6686B46F" w14:textId="77777777" w:rsidTr="001C77C1">
        <w:tc>
          <w:tcPr>
            <w:tcW w:w="508" w:type="dxa"/>
          </w:tcPr>
          <w:p w14:paraId="2B0D0FBF" w14:textId="77777777" w:rsidR="003C647D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78" w:type="dxa"/>
          </w:tcPr>
          <w:p w14:paraId="2F21E9E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31722C0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699D05C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47F4727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7D76B9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6E482499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0B0F51F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7FB883B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4A130E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16DE2E31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49ED595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3C748F6B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EAED0FD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739460EF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E57A7AA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23C7DB8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53DC1C7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6D3FD32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4951DB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27A0FFEB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6247930E" w14:textId="77777777" w:rsidTr="001C77C1">
        <w:tc>
          <w:tcPr>
            <w:tcW w:w="508" w:type="dxa"/>
          </w:tcPr>
          <w:p w14:paraId="58C4ECE6" w14:textId="77777777" w:rsidR="003C647D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78" w:type="dxa"/>
          </w:tcPr>
          <w:p w14:paraId="15C126F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DFFE144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4C71AEE4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404F3BB7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AB2C1FC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76C8A69A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AAC5BC8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1149C89F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6A241BE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29C108E4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D7ED7C2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362831E0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F0E36B7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1F55EA3E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E08053F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54BE089E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95D8139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333329CB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CD73287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76BA4074" w14:textId="77777777" w:rsidR="003C647D" w:rsidRDefault="003C647D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67DEB3AC" w14:textId="77777777" w:rsidTr="001C77C1">
        <w:tc>
          <w:tcPr>
            <w:tcW w:w="508" w:type="dxa"/>
          </w:tcPr>
          <w:p w14:paraId="6EE17618" w14:textId="77777777" w:rsidR="001C77C1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78" w:type="dxa"/>
          </w:tcPr>
          <w:p w14:paraId="5A7C7A2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466A7FE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2147B136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6663AD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AECE66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5D4F1CF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F17D22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0FE5FD8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53B27D1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49732A4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228FBB1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94CADB6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DB0F4F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38B3478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0CBFA1B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3C46C58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213F50E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52ACD1FB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B00775B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6BEFC17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3F00A7FC" w14:textId="77777777" w:rsidTr="001C77C1">
        <w:tc>
          <w:tcPr>
            <w:tcW w:w="508" w:type="dxa"/>
          </w:tcPr>
          <w:p w14:paraId="659FB09D" w14:textId="77777777" w:rsidR="001C77C1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78" w:type="dxa"/>
          </w:tcPr>
          <w:p w14:paraId="3A475CC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5EBF7E7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7364315D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65C6A03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FFD395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008CC261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309B09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15C7A6C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7553E0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0C3950B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DD99D10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706B293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A19269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11EA5DF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724019B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6B5E839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3EAB0A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7D8832C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D12333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6E43EDA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413DE1CF" w14:textId="77777777" w:rsidTr="001C77C1">
        <w:tc>
          <w:tcPr>
            <w:tcW w:w="508" w:type="dxa"/>
          </w:tcPr>
          <w:p w14:paraId="17394EAF" w14:textId="77777777" w:rsidR="001C77C1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78" w:type="dxa"/>
          </w:tcPr>
          <w:p w14:paraId="0C8C44C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C37386B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6D7C4E90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4DEE78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664A0E0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5D7C76C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AE4D1F6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075789E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452645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27DF6BDE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139E17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648B667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2E629E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62E2AB35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CCEE8B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18C3AEB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6129FB0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3384EA6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D21EFA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69F398E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478B1FAC" w14:textId="77777777" w:rsidTr="001C77C1">
        <w:tc>
          <w:tcPr>
            <w:tcW w:w="508" w:type="dxa"/>
          </w:tcPr>
          <w:p w14:paraId="7E0CA0C1" w14:textId="77777777" w:rsidR="001C77C1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78" w:type="dxa"/>
          </w:tcPr>
          <w:p w14:paraId="4580152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5DB881E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0A5CB47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21832300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EE2899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13C4865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7561E14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470CA42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B01748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11DF75F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4BE7826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A1432B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3EA089E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54597E7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854CE95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3885E49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39EA8F5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78C4726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365CA7D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1315D4A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1B85A0FC" w14:textId="77777777" w:rsidTr="001C77C1">
        <w:tc>
          <w:tcPr>
            <w:tcW w:w="508" w:type="dxa"/>
          </w:tcPr>
          <w:p w14:paraId="3F4AD4A3" w14:textId="77777777" w:rsidR="001C77C1" w:rsidRDefault="001C77C1" w:rsidP="001C77C1">
            <w:pPr>
              <w:ind w:right="-5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78" w:type="dxa"/>
          </w:tcPr>
          <w:p w14:paraId="34CC522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1D793D7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4F381C7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36A9662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BC0232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35128D1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3BB0B4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9ACD33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6310F06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331A2BAD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E0A652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3FD7C38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3746ED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34CC869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5553FCE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527D849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454B55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30BE1A6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806EF8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0D1FE44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7C1" w14:paraId="16F6A671" w14:textId="77777777" w:rsidTr="001C77C1">
        <w:tc>
          <w:tcPr>
            <w:tcW w:w="1986" w:type="dxa"/>
            <w:gridSpan w:val="2"/>
          </w:tcPr>
          <w:p w14:paraId="707D9C91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7" w:type="dxa"/>
          </w:tcPr>
          <w:p w14:paraId="1DEC494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14:paraId="0CC42A7F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5C9F0DB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5CDE45E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14:paraId="562C84A3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4E9334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01606736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A643C3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14:paraId="2267BDCA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0E8B43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8" w:type="dxa"/>
          </w:tcPr>
          <w:p w14:paraId="7A5686E8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48265D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7989121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A88C0CC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</w:tcPr>
          <w:p w14:paraId="0B591912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74237B8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1" w:type="dxa"/>
          </w:tcPr>
          <w:p w14:paraId="10473939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76AFC54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14:paraId="7E5ED3F7" w14:textId="77777777" w:rsidR="001C77C1" w:rsidRDefault="001C77C1" w:rsidP="00AE595F">
            <w:pPr>
              <w:ind w:right="-5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F5BEC55" w14:textId="77777777" w:rsidR="00AE595F" w:rsidRDefault="00AE595F" w:rsidP="001C77C1">
      <w:pPr>
        <w:ind w:right="-53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48643F5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9E7FE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75DAE2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5AE140" w14:textId="77777777" w:rsidR="0062333F" w:rsidRDefault="0062333F">
      <w:pPr>
        <w:ind w:right="-5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0233A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7CD42CC7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72C6BDC9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D6BACA6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36CB340C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2C987EBC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7142CBFC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2A986CA6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348CD793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1A36EFE1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89D5D89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581A1F98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7D3AE75A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57CA5F6E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9BBE2FE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7FFF08F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0BC5FF7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55BA3B2E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647D333E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3223CD88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2290A57D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2229600A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285618E1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A0540E4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6971371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6CD19AC2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02AF3F8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ADE55B9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E8B71DF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569C65C8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8F98777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27CEC9F5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3267ACB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36419FD4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E9D58F1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4569CF9F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74ED7D7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76BAF4BF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7D4C3294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6F3D46E2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1CD53454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3A454778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0ED38EFA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6520D221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372A1681" w14:textId="77777777" w:rsidR="00CA1A81" w:rsidRDefault="00CA1A81">
      <w:pPr>
        <w:rPr>
          <w:rFonts w:ascii="TH SarabunIT๙" w:hAnsi="TH SarabunIT๙" w:cs="TH SarabunIT๙"/>
          <w:sz w:val="12"/>
          <w:szCs w:val="12"/>
        </w:rPr>
      </w:pPr>
    </w:p>
    <w:p w14:paraId="64AE1686" w14:textId="77777777" w:rsidR="00CA1A81" w:rsidRDefault="00CA1A81">
      <w:pPr>
        <w:rPr>
          <w:rFonts w:ascii="TH SarabunIT๙" w:hAnsi="TH SarabunIT๙" w:cs="TH SarabunIT๙"/>
          <w:sz w:val="24"/>
          <w:szCs w:val="24"/>
        </w:rPr>
      </w:pPr>
    </w:p>
    <w:p w14:paraId="05A2ED59" w14:textId="77777777" w:rsidR="00CA1A81" w:rsidRDefault="00CA1A81">
      <w:pPr>
        <w:rPr>
          <w:rFonts w:ascii="TH SarabunIT๙" w:hAnsi="TH SarabunIT๙" w:cs="TH SarabunIT๙"/>
          <w:sz w:val="36"/>
          <w:szCs w:val="36"/>
          <w:cs/>
        </w:rPr>
      </w:pPr>
    </w:p>
    <w:p w14:paraId="56781A91" w14:textId="77777777" w:rsidR="00CA1A81" w:rsidRDefault="00CA1A81">
      <w:pPr>
        <w:rPr>
          <w:rFonts w:ascii="TH SarabunIT๙" w:hAnsi="TH SarabunIT๙" w:cs="TH SarabunIT๙"/>
          <w:sz w:val="12"/>
          <w:szCs w:val="12"/>
          <w:cs/>
        </w:rPr>
      </w:pPr>
    </w:p>
    <w:p w14:paraId="589FFF19" w14:textId="77777777" w:rsidR="00CA1A81" w:rsidRDefault="00CA1A81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14:paraId="0D0A346F" w14:textId="77777777" w:rsidR="00CA1A81" w:rsidRDefault="00CA1A81"/>
    <w:sectPr w:rsidR="00CA1A81" w:rsidSect="001C77C1">
      <w:pgSz w:w="16838" w:h="11906" w:orient="landscape"/>
      <w:pgMar w:top="993" w:right="144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E792" w14:textId="77777777" w:rsidR="00663FF4" w:rsidRDefault="00663FF4">
      <w:pPr>
        <w:spacing w:line="240" w:lineRule="auto"/>
      </w:pPr>
      <w:r>
        <w:separator/>
      </w:r>
    </w:p>
  </w:endnote>
  <w:endnote w:type="continuationSeparator" w:id="0">
    <w:p w14:paraId="7E506185" w14:textId="77777777" w:rsidR="00663FF4" w:rsidRDefault="006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CA94C" w14:textId="77777777" w:rsidR="00663FF4" w:rsidRDefault="00663FF4">
      <w:pPr>
        <w:spacing w:after="0"/>
      </w:pPr>
      <w:r>
        <w:separator/>
      </w:r>
    </w:p>
  </w:footnote>
  <w:footnote w:type="continuationSeparator" w:id="0">
    <w:p w14:paraId="3CF03852" w14:textId="77777777" w:rsidR="00663FF4" w:rsidRDefault="00663F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555E9"/>
    <w:rsid w:val="0005689B"/>
    <w:rsid w:val="000B4E92"/>
    <w:rsid w:val="000C2CF6"/>
    <w:rsid w:val="00101478"/>
    <w:rsid w:val="00185734"/>
    <w:rsid w:val="001B6884"/>
    <w:rsid w:val="001C77C1"/>
    <w:rsid w:val="001D664F"/>
    <w:rsid w:val="00214C99"/>
    <w:rsid w:val="0026162F"/>
    <w:rsid w:val="00273E64"/>
    <w:rsid w:val="00291731"/>
    <w:rsid w:val="0030630A"/>
    <w:rsid w:val="00356870"/>
    <w:rsid w:val="00387E8C"/>
    <w:rsid w:val="003B4440"/>
    <w:rsid w:val="003C647D"/>
    <w:rsid w:val="00426216"/>
    <w:rsid w:val="00493E4A"/>
    <w:rsid w:val="004960AA"/>
    <w:rsid w:val="004A4391"/>
    <w:rsid w:val="004C40F9"/>
    <w:rsid w:val="004C435C"/>
    <w:rsid w:val="004E40A2"/>
    <w:rsid w:val="004F3A10"/>
    <w:rsid w:val="005278D7"/>
    <w:rsid w:val="00541D8E"/>
    <w:rsid w:val="00553C38"/>
    <w:rsid w:val="005752B5"/>
    <w:rsid w:val="00592505"/>
    <w:rsid w:val="00593807"/>
    <w:rsid w:val="0059613B"/>
    <w:rsid w:val="005F6815"/>
    <w:rsid w:val="006137A7"/>
    <w:rsid w:val="0062333F"/>
    <w:rsid w:val="00652AF6"/>
    <w:rsid w:val="00663FF4"/>
    <w:rsid w:val="006662DF"/>
    <w:rsid w:val="00696324"/>
    <w:rsid w:val="006C3ED5"/>
    <w:rsid w:val="006D1B0A"/>
    <w:rsid w:val="006F054A"/>
    <w:rsid w:val="00700359"/>
    <w:rsid w:val="00782A38"/>
    <w:rsid w:val="00801C5E"/>
    <w:rsid w:val="00805AC2"/>
    <w:rsid w:val="00837E3C"/>
    <w:rsid w:val="008522DB"/>
    <w:rsid w:val="00896B63"/>
    <w:rsid w:val="008E1921"/>
    <w:rsid w:val="00964611"/>
    <w:rsid w:val="009D6E48"/>
    <w:rsid w:val="00A322DD"/>
    <w:rsid w:val="00A35F43"/>
    <w:rsid w:val="00A53EF4"/>
    <w:rsid w:val="00AA4CD6"/>
    <w:rsid w:val="00AE595F"/>
    <w:rsid w:val="00AE6E34"/>
    <w:rsid w:val="00AF3FD4"/>
    <w:rsid w:val="00AF7A5C"/>
    <w:rsid w:val="00B13629"/>
    <w:rsid w:val="00B2168A"/>
    <w:rsid w:val="00B34CF2"/>
    <w:rsid w:val="00B54EA1"/>
    <w:rsid w:val="00B75003"/>
    <w:rsid w:val="00B82AC8"/>
    <w:rsid w:val="00BC11B7"/>
    <w:rsid w:val="00BD3AD6"/>
    <w:rsid w:val="00BE2373"/>
    <w:rsid w:val="00BE3FB5"/>
    <w:rsid w:val="00C50448"/>
    <w:rsid w:val="00C67481"/>
    <w:rsid w:val="00C92C6B"/>
    <w:rsid w:val="00CA1A81"/>
    <w:rsid w:val="00CA3A78"/>
    <w:rsid w:val="00CF701C"/>
    <w:rsid w:val="00D020BF"/>
    <w:rsid w:val="00D03BF5"/>
    <w:rsid w:val="00D87798"/>
    <w:rsid w:val="00DF2A25"/>
    <w:rsid w:val="00E4047C"/>
    <w:rsid w:val="00E64DFD"/>
    <w:rsid w:val="00E81806"/>
    <w:rsid w:val="00EA3289"/>
    <w:rsid w:val="00ED68C3"/>
    <w:rsid w:val="00F10B0B"/>
    <w:rsid w:val="00F252AF"/>
    <w:rsid w:val="00F675EC"/>
    <w:rsid w:val="00F8659D"/>
    <w:rsid w:val="00F96854"/>
    <w:rsid w:val="00FF00A2"/>
    <w:rsid w:val="00FF5C55"/>
    <w:rsid w:val="065441A1"/>
    <w:rsid w:val="0CE16432"/>
    <w:rsid w:val="1B153A3C"/>
    <w:rsid w:val="401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7CBB"/>
  <w15:docId w15:val="{CCD841DC-F235-427D-9255-EF89A427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unhideWhenUsed/>
    <w:pPr>
      <w:spacing w:before="100" w:beforeAutospacing="1" w:after="12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nline-edit-view">
    <w:name w:val="inline-edit-view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29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11B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2023-12-01T07:49:00Z</cp:lastPrinted>
  <dcterms:created xsi:type="dcterms:W3CDTF">2022-11-16T02:04:00Z</dcterms:created>
  <dcterms:modified xsi:type="dcterms:W3CDTF">2023-12-15T02:32:00Z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1054-11.2.0.11417</vt:lpwstr>
  </property>
  <property fmtid="{D5CDD505-2E9C-101B-9397-08002B2CF9AE}" pid="3" name="ICV">
    <vt:lpwstr>7E959D24511F4EAD9F852AA678B2E2E7</vt:lpwstr>
  </property>
</Properties>
</file>