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6EE99" w14:textId="77777777" w:rsidR="005509E4" w:rsidRPr="00CE3560" w:rsidRDefault="00230C9C" w:rsidP="00D94196">
      <w:pPr>
        <w:spacing w:after="24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3560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แบบเสนอแผนงาน/ โครงการ/ กิจกรรม</w:t>
      </w:r>
    </w:p>
    <w:p w14:paraId="4E6C37E0" w14:textId="77777777" w:rsidR="00FA62D8" w:rsidRPr="00CE3560" w:rsidRDefault="00230C9C" w:rsidP="00D94196">
      <w:pPr>
        <w:spacing w:after="240" w:afterAutospacing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E3560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กองทุนหลักประกันสุขภาพองค์การบริหารส่วนตำบลตาแกะ อำเภอยะหริ่ง จังหวัดปัตตานี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E3560" w:rsidRPr="00CE3560" w14:paraId="4C6AA690" w14:textId="77777777" w:rsidTr="00B23D09">
        <w:tc>
          <w:tcPr>
            <w:tcW w:w="3652" w:type="dxa"/>
          </w:tcPr>
          <w:p w14:paraId="28A8737A" w14:textId="77777777" w:rsidR="00230C9C" w:rsidRPr="00CE3560" w:rsidRDefault="00230C9C" w:rsidP="009B40A9">
            <w:pPr>
              <w:spacing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ชื่อแผนงาน/ โครงการ/ กิจกรรม</w:t>
            </w:r>
          </w:p>
        </w:tc>
        <w:tc>
          <w:tcPr>
            <w:tcW w:w="6095" w:type="dxa"/>
          </w:tcPr>
          <w:p w14:paraId="2422A2A0" w14:textId="77777777" w:rsidR="00FE14BB" w:rsidRPr="00CE3560" w:rsidRDefault="00B12F27" w:rsidP="00C50057">
            <w:p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AD207C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</w:t>
            </w:r>
            <w:r w:rsidR="00C5005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ตั้งครรภ์เมื่อพร้อม ลูกเกิดรอด</w:t>
            </w:r>
            <w:r w:rsidR="00FE14BB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5005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แม่ปลอดภัย </w:t>
            </w:r>
          </w:p>
          <w:p w14:paraId="2A3B9FB5" w14:textId="64BF90CB" w:rsidR="009526F0" w:rsidRPr="00CE3560" w:rsidRDefault="00C50057" w:rsidP="00C50057">
            <w:pPr>
              <w:spacing w:afterAutospacing="0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</w:t>
            </w:r>
            <w:r w:rsidR="00FE14BB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1C771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="00B12F2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E3560" w:rsidRPr="00CE3560" w14:paraId="7F3D8EF4" w14:textId="77777777" w:rsidTr="00B23D09">
        <w:tc>
          <w:tcPr>
            <w:tcW w:w="3652" w:type="dxa"/>
          </w:tcPr>
          <w:p w14:paraId="3284CAEA" w14:textId="77777777" w:rsidR="00230C9C" w:rsidRPr="00CE3560" w:rsidRDefault="00230C9C" w:rsidP="00230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ชื่อกองทุน</w:t>
            </w:r>
          </w:p>
        </w:tc>
        <w:tc>
          <w:tcPr>
            <w:tcW w:w="6095" w:type="dxa"/>
          </w:tcPr>
          <w:p w14:paraId="2B693C5D" w14:textId="6C445E41" w:rsidR="005C571F" w:rsidRPr="00CE3560" w:rsidRDefault="005C571F" w:rsidP="005C57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กองทุนหลักประกันสุขภาพองค์การบริหารส่วนตำบลตาแกะ</w:t>
            </w:r>
          </w:p>
        </w:tc>
      </w:tr>
      <w:tr w:rsidR="00CE3560" w:rsidRPr="00CE3560" w14:paraId="663474CF" w14:textId="77777777" w:rsidTr="00B23D09">
        <w:trPr>
          <w:trHeight w:val="3166"/>
        </w:trPr>
        <w:tc>
          <w:tcPr>
            <w:tcW w:w="3652" w:type="dxa"/>
          </w:tcPr>
          <w:p w14:paraId="77A2184E" w14:textId="77777777" w:rsidR="00230C9C" w:rsidRPr="00CE3560" w:rsidRDefault="00230C9C" w:rsidP="00230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8B574F" w14:textId="77777777" w:rsidR="00725D83" w:rsidRPr="00CE3560" w:rsidRDefault="00725D83" w:rsidP="00725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14:paraId="1CA125A1" w14:textId="15E0E2FF" w:rsidR="000D7A91" w:rsidRPr="00CE3560" w:rsidRDefault="003E634E" w:rsidP="00725D83">
            <w:p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097E22" wp14:editId="163BE3D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24130</wp:posOffset>
                      </wp:positionV>
                      <wp:extent cx="166370" cy="128270"/>
                      <wp:effectExtent l="0" t="0" r="24130" b="24130"/>
                      <wp:wrapNone/>
                      <wp:docPr id="98775597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370" cy="128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BAE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5.7pt;margin-top:1.9pt;width:13.1pt;height:10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"/>
                  </w:pict>
                </mc:Fallback>
              </mc:AlternateContent>
            </w:r>
            <w:r w:rsidR="00082740" w:rsidRPr="00CE356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7319810" wp14:editId="3B19E12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27305</wp:posOffset>
                      </wp:positionV>
                      <wp:extent cx="175260" cy="186690"/>
                      <wp:effectExtent l="10160" t="12065" r="5080" b="10795"/>
                      <wp:wrapNone/>
                      <wp:docPr id="1482987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B483" id="Rectangle 6" o:spid="_x0000_s1026" style="position:absolute;margin-left:.9pt;margin-top:2.15pt;width:13.8pt;height:1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"/>
                  </w:pict>
                </mc:Fallback>
              </mc:AlternateContent>
            </w:r>
            <w:r w:rsidR="00023755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    </w:t>
            </w:r>
            <w:r w:rsidR="00230C9C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สนับสนุนการจัดบริการสาธารณสุขของ หน่วยบริการ/ สถานบริการ/ สถานบริการ/ หน่วยงานสาธารณสุข (ข้อ 7(1))</w:t>
            </w:r>
            <w:r w:rsidR="00082740" w:rsidRPr="00CE356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4A383F0" wp14:editId="7390AF3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36195</wp:posOffset>
                      </wp:positionV>
                      <wp:extent cx="175260" cy="186690"/>
                      <wp:effectExtent l="10160" t="11430" r="5080" b="11430"/>
                      <wp:wrapNone/>
                      <wp:docPr id="2228681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CF39C" id="Rectangle 2" o:spid="_x0000_s1026" style="position:absolute;margin-left:.9pt;margin-top:2.85pt;width:13.8pt;height:14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DquEDD2wAAAAUB&#10;AAAPAAAAAAAAAAAAAAAAAGQEAABkcnMvZG93bnJldi54bWxQSwUGAAAAAAQABADzAAAAbAUAAAAA&#10;"/>
                  </w:pict>
                </mc:Fallback>
              </mc:AlternateContent>
            </w:r>
          </w:p>
          <w:p w14:paraId="6D2D403E" w14:textId="049EDE82" w:rsidR="00725D83" w:rsidRPr="00CE3560" w:rsidRDefault="000D7A91" w:rsidP="00725D83">
            <w:p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สนับสนุนกิจกรรมสร้างเสริมสุขภาพ การป้องกันโรคของกลุ่มหรือองค์กรณ์ประชาชน/ หน่วยงานอื่น</w:t>
            </w:r>
            <w:r w:rsidR="00725D83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7(2))</w:t>
            </w:r>
            <w:r w:rsidR="00082740" w:rsidRPr="00CE356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8A011" wp14:editId="2C1849F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36195</wp:posOffset>
                      </wp:positionV>
                      <wp:extent cx="175260" cy="186690"/>
                      <wp:effectExtent l="10160" t="13970" r="5080" b="8890"/>
                      <wp:wrapNone/>
                      <wp:docPr id="196074539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331F4" id="Rectangle 13" o:spid="_x0000_s1026" style="position:absolute;margin-left:.9pt;margin-top:2.85pt;width:13.8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DquEDD2wAAAAUB&#10;AAAPAAAAAAAAAAAAAAAAAGQEAABkcnMvZG93bnJldi54bWxQSwUGAAAAAAQABADzAAAAbAUAAAAA&#10;"/>
                  </w:pict>
                </mc:Fallback>
              </mc:AlternateContent>
            </w:r>
          </w:p>
          <w:p w14:paraId="7C06718C" w14:textId="63799602" w:rsidR="00725D83" w:rsidRPr="00CE3560" w:rsidRDefault="00725D83" w:rsidP="00725D83">
            <w:p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สนับสนุนการจัดกิจกรรมของ ศูนย์พัฒนาเด็กเล็ก/ ผู้สุงอายุ/ คนพิการ (ข้อ 7(3))</w:t>
            </w:r>
            <w:r w:rsidR="00082740" w:rsidRPr="00CE356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16B1E" wp14:editId="2C52119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36195</wp:posOffset>
                      </wp:positionV>
                      <wp:extent cx="175260" cy="186690"/>
                      <wp:effectExtent l="10160" t="7620" r="5080" b="5715"/>
                      <wp:wrapNone/>
                      <wp:docPr id="110057998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E2E09" id="Rectangle 14" o:spid="_x0000_s1026" style="position:absolute;margin-left:.9pt;margin-top:2.85pt;width:13.8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DquEDD2wAAAAUB&#10;AAAPAAAAAAAAAAAAAAAAAGQEAABkcnMvZG93bnJldi54bWxQSwUGAAAAAAQABADzAAAAbAUAAAAA&#10;"/>
                  </w:pict>
                </mc:Fallback>
              </mc:AlternateContent>
            </w:r>
          </w:p>
          <w:p w14:paraId="1E3EFEC6" w14:textId="38CE1B65" w:rsidR="00230C9C" w:rsidRPr="00CE3560" w:rsidRDefault="00082740" w:rsidP="00725D83">
            <w:pPr>
              <w:spacing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57278E" wp14:editId="4A80587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34290</wp:posOffset>
                      </wp:positionV>
                      <wp:extent cx="175260" cy="186690"/>
                      <wp:effectExtent l="13970" t="8890" r="10795" b="13970"/>
                      <wp:wrapNone/>
                      <wp:docPr id="121452512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3E27B" id="Rectangle 15" o:spid="_x0000_s1026" style="position:absolute;margin-left:-.3pt;margin-top:2.7pt;width:13.8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"/>
                  </w:pict>
                </mc:Fallback>
              </mc:AlternateContent>
            </w:r>
            <w:r w:rsidR="00725D83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สนับสนุนการบริหารหรือพัฒนากองทุน(ข้อ 7(4))</w:t>
            </w:r>
          </w:p>
          <w:p w14:paraId="71C0AF98" w14:textId="7A9715FD" w:rsidR="0044079E" w:rsidRPr="00CE3560" w:rsidRDefault="00082740" w:rsidP="00170F37">
            <w:p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953B44" wp14:editId="01E6494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46355</wp:posOffset>
                      </wp:positionV>
                      <wp:extent cx="175260" cy="186690"/>
                      <wp:effectExtent l="13970" t="7620" r="10795" b="5715"/>
                      <wp:wrapNone/>
                      <wp:docPr id="13269499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85F6" id="Rectangle 3" o:spid="_x0000_s1026" style="position:absolute;margin-left:-.3pt;margin-top:3.65pt;width:13.8pt;height:1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DIt6qg2wAAAAUB&#10;AAAPAAAAAAAAAAAAAAAAAGQEAABkcnMvZG93bnJldi54bWxQSwUGAAAAAAQABADzAAAAbAUAAAAA&#10;"/>
                  </w:pict>
                </mc:Fallback>
              </mc:AlternateContent>
            </w:r>
            <w:r w:rsidR="00725D83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23755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25D83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สนับสนุนกรณีเกิดโรคระบาดหรือภัยพิบัติ(ข้อ 7</w:t>
            </w:r>
            <w:r w:rsidR="00170F3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(5</w:t>
            </w:r>
            <w:r w:rsidR="00725D83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))</w:t>
            </w:r>
          </w:p>
          <w:p w14:paraId="081D46DE" w14:textId="77777777" w:rsidR="005C571F" w:rsidRPr="00CE3560" w:rsidRDefault="005C571F" w:rsidP="00170F37">
            <w:p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560" w:rsidRPr="00CE3560" w14:paraId="252D6AC9" w14:textId="77777777" w:rsidTr="00B23D09">
        <w:tc>
          <w:tcPr>
            <w:tcW w:w="3652" w:type="dxa"/>
          </w:tcPr>
          <w:p w14:paraId="057211F4" w14:textId="77777777" w:rsidR="00230C9C" w:rsidRPr="00CE3560" w:rsidRDefault="00170F37" w:rsidP="00170F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หน่วยงาน/ องค์กร/ กลุ่มคนที่รับผิดชอบโครงการ</w:t>
            </w:r>
          </w:p>
        </w:tc>
        <w:tc>
          <w:tcPr>
            <w:tcW w:w="6095" w:type="dxa"/>
          </w:tcPr>
          <w:p w14:paraId="04276E93" w14:textId="3778C304" w:rsidR="00230C9C" w:rsidRPr="00CE3560" w:rsidRDefault="003E634E" w:rsidP="008977CA">
            <w:p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4FE857" wp14:editId="6EF7159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43180</wp:posOffset>
                      </wp:positionV>
                      <wp:extent cx="166370" cy="168275"/>
                      <wp:effectExtent l="7620" t="10160" r="6985" b="12065"/>
                      <wp:wrapNone/>
                      <wp:docPr id="64607156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370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31F9F" id="AutoShape 17" o:spid="_x0000_s1026" type="#_x0000_t32" style="position:absolute;margin-left:1.6pt;margin-top:3.4pt;width:13.1pt;height:1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"/>
                  </w:pict>
                </mc:Fallback>
              </mc:AlternateContent>
            </w:r>
            <w:r w:rsidR="00082740" w:rsidRPr="00CE356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0F80E2" wp14:editId="67AFE9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41910</wp:posOffset>
                      </wp:positionV>
                      <wp:extent cx="175260" cy="186690"/>
                      <wp:effectExtent l="13970" t="12700" r="10795" b="10160"/>
                      <wp:wrapNone/>
                      <wp:docPr id="12828354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E265E" id="Rectangle 7" o:spid="_x0000_s1026" style="position:absolute;margin-left:-.3pt;margin-top:3.3pt;width:13.8pt;height:1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B8rOA42wAAAAUB&#10;AAAPAAAAAAAAAAAAAAAAAGQEAABkcnMvZG93bnJldi54bWxQSwUGAAAAAAQABADzAAAAbAUAAAAA&#10;"/>
                  </w:pict>
                </mc:Fallback>
              </mc:AlternateContent>
            </w:r>
            <w:r w:rsidR="00023755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    </w:t>
            </w:r>
            <w:r w:rsidR="00023755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079E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77C9A1F7" w14:textId="765D77CC" w:rsidR="0044079E" w:rsidRPr="00CE3560" w:rsidRDefault="00082740" w:rsidP="008977CA">
            <w:p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D04E7E" wp14:editId="10A1D75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175260" cy="186690"/>
                      <wp:effectExtent l="10160" t="6985" r="5080" b="6350"/>
                      <wp:wrapNone/>
                      <wp:docPr id="145186946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48F92" id="Rectangle 8" o:spid="_x0000_s1026" style="position:absolute;margin-left:.9pt;margin-top:5.35pt;width:13.8pt;height:1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CDNCEi2wAAAAYB&#10;AAAPAAAAAAAAAAAAAAAAAGQEAABkcnMvZG93bnJldi54bWxQSwUGAAAAAAQABADzAAAAbAUAAAAA&#10;"/>
                  </w:pict>
                </mc:Fallback>
              </mc:AlternateContent>
            </w:r>
            <w:r w:rsidR="00023755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    </w:t>
            </w:r>
            <w:r w:rsidR="00023755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079E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หน่วยงานสาธารณสุข</w:t>
            </w:r>
            <w:r w:rsidR="00626435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อื่นของ อปท. เช่น กองสาธารณสุขของ อบต./ เทศบาล</w:t>
            </w:r>
          </w:p>
          <w:p w14:paraId="0D577326" w14:textId="43A2B12C" w:rsidR="00626435" w:rsidRPr="00CE3560" w:rsidRDefault="00082740" w:rsidP="008977CA">
            <w:p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60234D" wp14:editId="1E7F198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19685</wp:posOffset>
                      </wp:positionV>
                      <wp:extent cx="175260" cy="186690"/>
                      <wp:effectExtent l="10160" t="9525" r="5080" b="13335"/>
                      <wp:wrapNone/>
                      <wp:docPr id="61704759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57570" id="Rectangle 10" o:spid="_x0000_s1026" style="position:absolute;margin-left:.9pt;margin-top:1.55pt;width:13.8pt;height:1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"/>
                  </w:pict>
                </mc:Fallback>
              </mc:AlternateContent>
            </w:r>
            <w:r w:rsidR="00023755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    </w:t>
            </w:r>
            <w:r w:rsidR="00023755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435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6EE93A5D" w14:textId="4715099D" w:rsidR="00F8712C" w:rsidRPr="00CE3560" w:rsidRDefault="00082740" w:rsidP="008977CA">
            <w:p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36E730" wp14:editId="7CFDE02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65405</wp:posOffset>
                      </wp:positionV>
                      <wp:extent cx="175260" cy="186690"/>
                      <wp:effectExtent l="10160" t="13970" r="5080" b="8890"/>
                      <wp:wrapNone/>
                      <wp:docPr id="127587743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8285" id="Rectangle 11" o:spid="_x0000_s1026" style="position:absolute;margin-left:.9pt;margin-top:5.15pt;width:13.8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"/>
                  </w:pict>
                </mc:Fallback>
              </mc:AlternateContent>
            </w:r>
            <w:r w:rsidR="00023755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     </w:t>
            </w:r>
            <w:r w:rsidR="00626435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 ๆ ที่ไม่ใช่หน่วยงานสาธารณสุข เช่น โรงเรียน กอง</w:t>
            </w:r>
          </w:p>
          <w:p w14:paraId="0470FF85" w14:textId="595BF2A6" w:rsidR="00626435" w:rsidRPr="00CE3560" w:rsidRDefault="00626435" w:rsidP="008977CA">
            <w:p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  <w:p w14:paraId="7E073CFF" w14:textId="7A16D8F2" w:rsidR="00F8712C" w:rsidRPr="00CE3560" w:rsidRDefault="00082740" w:rsidP="008977CA">
            <w:pPr>
              <w:spacing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12B85" wp14:editId="31ADF82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26035</wp:posOffset>
                      </wp:positionV>
                      <wp:extent cx="175260" cy="186690"/>
                      <wp:effectExtent l="10160" t="12065" r="5080" b="10795"/>
                      <wp:wrapNone/>
                      <wp:docPr id="13589035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31365" id="Rectangle 12" o:spid="_x0000_s1026" style="position:absolute;margin-left:.9pt;margin-top:2.05pt;width:13.8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"/>
                  </w:pict>
                </mc:Fallback>
              </mc:AlternateContent>
            </w:r>
            <w:r w:rsidR="00023755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     </w:t>
            </w:r>
            <w:r w:rsidR="00F8712C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กลุ่มหรือองค์กรประชาชนตั้งแต่ 5 คน</w:t>
            </w:r>
          </w:p>
          <w:p w14:paraId="76BBFEDD" w14:textId="77777777" w:rsidR="00230C9C" w:rsidRPr="00CE3560" w:rsidRDefault="00230C9C" w:rsidP="00230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3560" w:rsidRPr="00CE3560" w14:paraId="74049EF2" w14:textId="77777777" w:rsidTr="00B23D09">
        <w:tc>
          <w:tcPr>
            <w:tcW w:w="3652" w:type="dxa"/>
          </w:tcPr>
          <w:p w14:paraId="5A66564B" w14:textId="77777777" w:rsidR="00230C9C" w:rsidRPr="00CE3560" w:rsidRDefault="00170F37" w:rsidP="001027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ชื่อหน่วยงาน/ องค์กร/ กลุ่มคน</w:t>
            </w:r>
          </w:p>
        </w:tc>
        <w:tc>
          <w:tcPr>
            <w:tcW w:w="6095" w:type="dxa"/>
          </w:tcPr>
          <w:p w14:paraId="38E994F7" w14:textId="10B3D54E" w:rsidR="005C571F" w:rsidRPr="00CE3560" w:rsidRDefault="003E634E" w:rsidP="004551C1">
            <w:p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โรงพยาบาลส่งเสริมสุขภาพตำบลตาแกะ</w:t>
            </w:r>
          </w:p>
        </w:tc>
      </w:tr>
      <w:tr w:rsidR="00CE3560" w:rsidRPr="00CE3560" w14:paraId="48685C4D" w14:textId="77777777" w:rsidTr="00B23D09">
        <w:tc>
          <w:tcPr>
            <w:tcW w:w="3652" w:type="dxa"/>
          </w:tcPr>
          <w:p w14:paraId="7052943C" w14:textId="77777777" w:rsidR="00230C9C" w:rsidRPr="00CE3560" w:rsidRDefault="00102782" w:rsidP="001027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ระยะเวลาดำเนินโครงการ</w:t>
            </w:r>
          </w:p>
        </w:tc>
        <w:tc>
          <w:tcPr>
            <w:tcW w:w="6095" w:type="dxa"/>
          </w:tcPr>
          <w:p w14:paraId="2B0DB869" w14:textId="549770A5" w:rsidR="007A3ABF" w:rsidRPr="00CE3560" w:rsidRDefault="00756EBD" w:rsidP="00FC713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7A3ABF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3ABF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A3ABF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3E634E" w:rsidRPr="00CE3560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="007A3ABF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– </w:t>
            </w:r>
            <w:r w:rsidR="007A3ABF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="007A3ABF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A3ABF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3E634E" w:rsidRPr="00CE3560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</w:tr>
      <w:tr w:rsidR="00762B40" w:rsidRPr="00CE3560" w14:paraId="427E51AB" w14:textId="77777777" w:rsidTr="00B23D09">
        <w:tc>
          <w:tcPr>
            <w:tcW w:w="3652" w:type="dxa"/>
          </w:tcPr>
          <w:p w14:paraId="66A9CCBD" w14:textId="77777777" w:rsidR="00762B40" w:rsidRPr="00CE3560" w:rsidRDefault="00762B40" w:rsidP="007246F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</w:p>
        </w:tc>
        <w:tc>
          <w:tcPr>
            <w:tcW w:w="6095" w:type="dxa"/>
          </w:tcPr>
          <w:p w14:paraId="1B20558A" w14:textId="11FCAB43" w:rsidR="00762B40" w:rsidRPr="00CE3560" w:rsidRDefault="00762B40" w:rsidP="00B371E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011C29" w:rsidRPr="00CE3560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C96375" w:rsidRPr="00CE3560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="00011C29" w:rsidRPr="00CE3560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C96375" w:rsidRPr="00CE3560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="00B371EA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B197E" w:rsidRPr="00CE3560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="009E3864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030FF25A" w14:textId="77777777" w:rsidR="00D70884" w:rsidRPr="00CE3560" w:rsidRDefault="00D70884" w:rsidP="00395029">
      <w:pPr>
        <w:pStyle w:val="a4"/>
        <w:ind w:left="1080" w:hanging="51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CE3560" w:rsidRPr="00CE3560" w14:paraId="72ACBBFE" w14:textId="77777777" w:rsidTr="00B23D09">
        <w:tc>
          <w:tcPr>
            <w:tcW w:w="9781" w:type="dxa"/>
          </w:tcPr>
          <w:p w14:paraId="15D12962" w14:textId="77777777" w:rsidR="00FA62D8" w:rsidRPr="00CE3560" w:rsidRDefault="00FA62D8" w:rsidP="009B569C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หลักการและเหตุผล</w:t>
            </w: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(ระบุที่มาของการทำโครงการ)</w:t>
            </w:r>
          </w:p>
          <w:p w14:paraId="2BFEA43B" w14:textId="2271E686" w:rsidR="00CB3EA2" w:rsidRPr="00CE3560" w:rsidRDefault="00EA1508" w:rsidP="00334CBA">
            <w:pPr>
              <w:spacing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B03F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ปัญหาการตั้งครรภ์ในวัยรุ่นเป็นเรื่องที่ทั่วโลกให้ความสำคัญ องค์การสหประชาชาติ ได้กำหนดให้การลดอัตราคลอดในวัยรุ่นอายุ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15-19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ปี เป็นหนึ่งในตัวชี้วัดของเป้าหมายการพัฒนาแห่งสหัสวรรษ (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MDGs)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และเป้าหมายการพัฒนาที่ยั่งยืน (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SDGs)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กำหนดให้การลดอัตราคลอดในวัยรุ่น อายุ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10-14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ปี และอายุ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15-19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ปี เป็นส่วนหนึ่งของตัวชี้วัดในการบรรลุเป้าหมายที่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3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ว่าด้วยการสร้างหลักประกัน ให้คนมีชีวิตที่มีคุณภาพและส่งเสริมสุขภาวะที่ดีของคนทุกเพศทุกวัยที่นานาชาติต้องการบรรลุให้ได้ ภายในปี พ.ศ.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2573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การตั้งครรภ์ในวัยรุ่นส่งผลกระทบเชิงลบทางสุขภาพต่อตัวแม่วัยรุ่นและทารก เนื่องจากวัยรุ่นที่ตั้งครรภ์มีความเสี่ยงต่อภาวะแทรกซ้อนจากการตั้งครรภ์สูงกว่า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 xml:space="preserve">หญิงตั้งครรภ์ที่มีอายุมากกว่า เช่น การเสียชีวิตของมารดา การเสียชีวิตของทารก ทารกน้าหนักต่ำกว่าเกณฑ์ โดยสถิติพบว่าในปี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2555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เด็กแรกเกิดน้ำหนัก ต่ำกว่าเกณฑ์ (ต่ำกว่า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2,500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กรัม ) ในกลุ่มมารดาวัยรุ่นอายุ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15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ปี และ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15-19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ปี มีถึงร้อยละ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18.2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และ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13.7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ตามลำดับ (ไม่เกินร้อยละ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7)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ยิ่งไปกว่านั้น แม่วัยรุ่นยังมีความเสี่ยงต่อการทำแท้งที่ไม่ปลอดภัยซึ่งอาจเป็นอันตรายต่อชีวิต ยังส่งผลต่อโอกาสทางการศึกษา หน้าที่การงาน รวมทั้งรายได้ในอนาคต ความไม่พร้อมในการเลี้ยงดูบุตรของแม่วัยรุ่นยังทำให้เด็กจำนวนหนึ่งถูกทอดทิ้ง ส่งผลต่อคุณภาพชีวิตของเด็กไทย ดังนั้น การป้องกันและแก้ไขปัญหาการตั้งครรภ์ในวัยรุ่นด้วยมาตรการที่มีประสิทธิภาพจะช่วยตัดวงจรการเป็นแม่วัยรุ่น ไม่ให้เกิดขึ้นกับประชากรรุ่นต่อๆไป ทำให้วัยรุ่นมีสุขภาวะทางเพศที่ดี มีโอกาสทางการศึกษา และสามารถใช้ศักยภาพของตนเองอย่างเต็มที่ เพื่อที่จะเติบโตมีคุณภาพต่อไป จากกการดำเนินงาน ของโรงพยาบาลส่งเสริมสุขภาพตำบลบ้าน</w:t>
            </w:r>
            <w:r w:rsidR="000440D8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ตาแกะ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ในปี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256</w:t>
            </w:r>
            <w:r w:rsidR="000440D8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6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นั้น พบว่า แม่อายุต่ำกว่า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20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ปี คลอดบุตร ร้อยละ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13.25 (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ไม่เกินร้อยละ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27)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จากสถานการณ์ดังกล่าวข้างต้น คาดว่าปัญหาต่างๆในวัยรุ่นอาจจะมีแนวโน้มสูงขึ้น</w:t>
            </w:r>
            <w:proofErr w:type="spellStart"/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เรื่อยๆ</w:t>
            </w:r>
            <w:proofErr w:type="spellEnd"/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หากไม่ดำเนินการป้องกันอย่างจริงจัง ทางโรงพยาบาลส่งเสริมสุขภาพจึงจัดทำโครงการนี้ขึ้นมาเพื่อเป็นการสร้างภูมิคุ้มกันในการใช้ชีวิต ให้กับวัยรุ่น ก้าวพ้นสิ่งยั่วยุต่างๆไปได้อย่างปลอดภัย สามารถเติบโตไปเป็นผู้ใหญ่ที่มีคุณภาพ</w:t>
            </w:r>
          </w:p>
          <w:p w14:paraId="62EF2FEB" w14:textId="753438E6" w:rsidR="0001747B" w:rsidRPr="00CE3560" w:rsidRDefault="0001747B" w:rsidP="00252DC6">
            <w:pPr>
              <w:spacing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ดังนั้น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334CBA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โรงพยาบาลส่งเสริมสุขภาพตำบลตาแกะ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จึงได้จัดทำ</w:t>
            </w:r>
            <w:r w:rsidR="00252DC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โครงการสตรีตั้งครรภ์เมื่อพร้อม ลูกเกิดรอด</w:t>
            </w:r>
            <w:r w:rsidR="00252DC6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252DC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แม่ปลอดภัย ปีงบ</w:t>
            </w:r>
            <w:r w:rsidR="00252DC6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252DC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252DC6" w:rsidRPr="00CE3560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="00252DC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เพื่อใช้เป็นแนวทางในการสร้างเสริมพฤติกรรมป้องกัน</w:t>
            </w:r>
            <w:r w:rsidR="00252DC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การตั้งครรภ์ก่อนวัยอันควร รวมถึงลูกเกิดมามีชีวิตรอด แม่ปลอดภัย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แบบยั่งยืนต่อไป</w:t>
            </w:r>
          </w:p>
          <w:p w14:paraId="0D0E24F6" w14:textId="77777777" w:rsidR="007B03F6" w:rsidRPr="00CE3560" w:rsidRDefault="007B03F6" w:rsidP="007B03F6">
            <w:pPr>
              <w:spacing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3560" w:rsidRPr="00CE3560" w14:paraId="35E6AC84" w14:textId="77777777" w:rsidTr="00B23D09">
        <w:trPr>
          <w:trHeight w:val="60"/>
        </w:trPr>
        <w:tc>
          <w:tcPr>
            <w:tcW w:w="9781" w:type="dxa"/>
          </w:tcPr>
          <w:p w14:paraId="67B4FC2D" w14:textId="77777777" w:rsidR="009B569C" w:rsidRPr="00CE3560" w:rsidRDefault="009B569C" w:rsidP="00401D8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53B42C2" w14:textId="77777777" w:rsidR="001B644E" w:rsidRPr="00CE3560" w:rsidRDefault="00401D8D" w:rsidP="009B569C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วิธีดำเนินการ</w:t>
            </w: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(ขั้นตอนการจัดโครงการ/ กิจกรรม)</w:t>
            </w:r>
          </w:p>
          <w:p w14:paraId="6D7CE258" w14:textId="77777777" w:rsidR="001B644E" w:rsidRPr="00CE3560" w:rsidRDefault="001B644E" w:rsidP="001B644E">
            <w:pPr>
              <w:spacing w:afterAutospacing="0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ขั้นที่ 1</w:t>
            </w: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การเตรียมการ</w:t>
            </w: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6B0429F3" w14:textId="77777777" w:rsidR="001B644E" w:rsidRPr="00CE3560" w:rsidRDefault="001B644E" w:rsidP="001B644E">
            <w:pPr>
              <w:pStyle w:val="a4"/>
              <w:numPr>
                <w:ilvl w:val="0"/>
                <w:numId w:val="3"/>
              </w:num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จัดทำโครงการเพื่อขออนุมัติดำเนินโครงการ</w:t>
            </w:r>
          </w:p>
          <w:p w14:paraId="19CA4358" w14:textId="77777777" w:rsidR="00D93B36" w:rsidRPr="00CE3560" w:rsidRDefault="009A2A56" w:rsidP="00D93B36">
            <w:pPr>
              <w:pStyle w:val="a4"/>
              <w:numPr>
                <w:ilvl w:val="0"/>
                <w:numId w:val="3"/>
              </w:num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 รูปแบบการดำเนินการ  สื่อ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ที่จำเป็นต้องใช้ในการดำเนินการ, ความรู้และทักษะที่จำเป็นในการอบรมให้ความรู้</w:t>
            </w:r>
          </w:p>
          <w:p w14:paraId="7F864861" w14:textId="77777777" w:rsidR="009E700A" w:rsidRPr="00CE3560" w:rsidRDefault="001B644E" w:rsidP="009E700A">
            <w:pPr>
              <w:pStyle w:val="a4"/>
              <w:ind w:left="0"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ขั้นที่ 2</w:t>
            </w: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การดำเนินกิจกรรม</w:t>
            </w: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281F3C20" w14:textId="6A3ABA63" w:rsidR="00A41E37" w:rsidRPr="00CE3560" w:rsidRDefault="00A41E37" w:rsidP="00A41E37">
            <w:pPr>
              <w:pStyle w:val="a4"/>
              <w:numPr>
                <w:ilvl w:val="0"/>
                <w:numId w:val="12"/>
              </w:numPr>
              <w:spacing w:before="24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528144609"/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ประชุมเครือข่ายในตำบลตาแกะ เกี่ยวกับสถานการณ์และปัญหา เรื่องหญิงวัยเจริญพันธุ์ที่มีภาวะตั้งครรภ์วัยรุ่น ที่เกิดขึ้นในตำบลตาแกะ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D93A108" w14:textId="5D094B85" w:rsidR="001418E9" w:rsidRPr="00CE3560" w:rsidRDefault="009E700A" w:rsidP="001418E9">
            <w:pPr>
              <w:pStyle w:val="a4"/>
              <w:numPr>
                <w:ilvl w:val="0"/>
                <w:numId w:val="12"/>
              </w:num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</w:t>
            </w:r>
            <w:bookmarkStart w:id="1" w:name="_Hlk528144631"/>
            <w:r w:rsidR="0079756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1B655B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การตั้งครรภ์เมื่อพร้อม </w:t>
            </w:r>
            <w:r w:rsidR="00EC625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ความสำคัญของการฝากครรภ์ และ</w:t>
            </w:r>
            <w:r w:rsidR="0079756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การดูแลสุขภาพระหว่างตั้งครรภ์</w:t>
            </w:r>
            <w:r w:rsidR="00EC625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18E9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</w:t>
            </w:r>
            <w:r w:rsidR="0079756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วัยเจริญพันธุ์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ในตำบลตาแกะ </w:t>
            </w:r>
          </w:p>
          <w:bookmarkEnd w:id="0"/>
          <w:bookmarkEnd w:id="1"/>
          <w:p w14:paraId="03958A0D" w14:textId="54DE2233" w:rsidR="009E700A" w:rsidRPr="00CE3560" w:rsidRDefault="001418E9" w:rsidP="009E700A">
            <w:pPr>
              <w:pStyle w:val="a4"/>
              <w:numPr>
                <w:ilvl w:val="0"/>
                <w:numId w:val="12"/>
              </w:num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จัดทำสื่อ</w:t>
            </w:r>
            <w:r w:rsidR="00EC625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สตรีตั้งครรภ์เมื่อพร้อม ลูกเกิดรอด</w:t>
            </w:r>
            <w:r w:rsidR="00EC6256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EC625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แม่ปลอดภัย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</w:t>
            </w:r>
            <w:r w:rsidR="008259B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กระตุ้นให้สตรีในตำบลตาแกะตระหนักในเรื่องการ</w:t>
            </w:r>
            <w:r w:rsidR="00EC625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ตั้งครรภ์เมื่อพร้อม ลูกเกิดรอด</w:t>
            </w:r>
            <w:r w:rsidR="00EC6256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EC6256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แม่ปลอดภัย</w:t>
            </w:r>
          </w:p>
          <w:p w14:paraId="1ADDB58B" w14:textId="77777777" w:rsidR="008D5485" w:rsidRPr="00CE3560" w:rsidRDefault="008D5485" w:rsidP="009E700A">
            <w:pPr>
              <w:pStyle w:val="a4"/>
              <w:numPr>
                <w:ilvl w:val="0"/>
                <w:numId w:val="12"/>
              </w:num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ประชุมแลกเปลี่ยนเรียนรู้ เพื่อติดตามปัญหาในชุมชน</w:t>
            </w:r>
          </w:p>
          <w:p w14:paraId="468A5E67" w14:textId="77777777" w:rsidR="00193F06" w:rsidRPr="00CE3560" w:rsidRDefault="005E549E" w:rsidP="008D5485">
            <w:pPr>
              <w:spacing w:afterAutospacing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14:paraId="45546524" w14:textId="77777777" w:rsidR="0061303E" w:rsidRPr="00CE3560" w:rsidRDefault="00D93B36" w:rsidP="0061303E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61303E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ขั้นที่ 3</w:t>
            </w:r>
            <w:r w:rsidR="0061303E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61303E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</w:t>
            </w:r>
            <w:r w:rsidR="0061303E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61303E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51B8FA1B" w14:textId="77777777" w:rsidR="0061303E" w:rsidRPr="00CE3560" w:rsidRDefault="0061303E" w:rsidP="0061303E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1.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สรุปผลการดำเนินโครงการ</w:t>
            </w:r>
          </w:p>
          <w:p w14:paraId="20220432" w14:textId="77777777" w:rsidR="00D81E74" w:rsidRPr="00CE3560" w:rsidRDefault="0061303E" w:rsidP="004805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2.คืนข้อมูลการดำเนินงาน </w:t>
            </w:r>
          </w:p>
          <w:p w14:paraId="0E52AED5" w14:textId="77777777" w:rsidR="0016008E" w:rsidRPr="00CE3560" w:rsidRDefault="0016008E" w:rsidP="00480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5FCA74" w14:textId="77777777" w:rsidR="0016008E" w:rsidRPr="00CE3560" w:rsidRDefault="0016008E" w:rsidP="004805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560" w:rsidRPr="00CE3560" w14:paraId="099D7A73" w14:textId="77777777" w:rsidTr="00B23D09">
        <w:tc>
          <w:tcPr>
            <w:tcW w:w="9781" w:type="dxa"/>
          </w:tcPr>
          <w:p w14:paraId="6D751EC4" w14:textId="77777777" w:rsidR="00E81CCB" w:rsidRPr="00CE3560" w:rsidRDefault="009B569C" w:rsidP="00E81CCB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ผลที่คาดว่าจะได้รับ</w:t>
            </w:r>
          </w:p>
          <w:p w14:paraId="412A24BD" w14:textId="151FC2D6" w:rsidR="00F20C60" w:rsidRPr="00CE3560" w:rsidRDefault="007B03F6" w:rsidP="00D81E74">
            <w:pPr>
              <w:spacing w:afterAutospacing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58043D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ลด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  <w:r w:rsidR="0028206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การตั้งครรภ์ไม่พร้อมในหญิงวัยเจริญพันธุ์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ตำบลต</w:t>
            </w:r>
            <w:r w:rsidR="0028206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แกะ</w:t>
            </w:r>
          </w:p>
          <w:p w14:paraId="35F15B13" w14:textId="463626B5" w:rsidR="003E5183" w:rsidRPr="00CE3560" w:rsidRDefault="007B03F6" w:rsidP="00282067">
            <w:pPr>
              <w:spacing w:afterAutospacing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2. ประชาชนมีความรู้และตระหนักในเรื่องของ</w:t>
            </w:r>
            <w:r w:rsidR="0028206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การฝากครรภ์ให้ครบตามเกณฑ์และคลอดในโรงพยาบาล</w:t>
            </w:r>
          </w:p>
          <w:p w14:paraId="073FA81F" w14:textId="35FCCA90" w:rsidR="000E72D6" w:rsidRPr="00CE3560" w:rsidRDefault="0058043D" w:rsidP="0058043D">
            <w:pPr>
              <w:spacing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         3. </w:t>
            </w:r>
            <w:r w:rsidR="0028206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หญิงตั้งครรภ์</w:t>
            </w:r>
            <w:r w:rsidR="0088302C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ตำบลตาแกะ</w:t>
            </w:r>
            <w:r w:rsidR="0028206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ได้รับการฝากครรภ์ครบ </w:t>
            </w:r>
            <w:r w:rsidR="00282067" w:rsidRPr="00CE3560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28206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ครั้งตามเกณฑ์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02153ED" w14:textId="77777777" w:rsidR="0076656D" w:rsidRPr="00CE3560" w:rsidRDefault="0076656D" w:rsidP="005804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"/>
        <w:tblW w:w="9747" w:type="dxa"/>
        <w:tblLook w:val="04A0" w:firstRow="1" w:lastRow="0" w:firstColumn="1" w:lastColumn="0" w:noHBand="0" w:noVBand="1"/>
      </w:tblPr>
      <w:tblGrid>
        <w:gridCol w:w="5013"/>
        <w:gridCol w:w="4734"/>
      </w:tblGrid>
      <w:tr w:rsidR="00CE3560" w:rsidRPr="00CE3560" w14:paraId="50777ED9" w14:textId="77777777" w:rsidTr="00B23D09">
        <w:tc>
          <w:tcPr>
            <w:tcW w:w="5013" w:type="dxa"/>
          </w:tcPr>
          <w:p w14:paraId="796F4EF6" w14:textId="77777777" w:rsidR="00EE0611" w:rsidRPr="00CE3560" w:rsidRDefault="00EE0611" w:rsidP="00EE061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เป้าหมาย/ วัตถุประสงค์</w:t>
            </w:r>
          </w:p>
          <w:p w14:paraId="3E35349E" w14:textId="77777777" w:rsidR="00EE0611" w:rsidRPr="00CE3560" w:rsidRDefault="00EE0611" w:rsidP="00EE061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4" w:type="dxa"/>
          </w:tcPr>
          <w:p w14:paraId="1A3077FA" w14:textId="77777777" w:rsidR="00EE0611" w:rsidRPr="00CE3560" w:rsidRDefault="00EE0611" w:rsidP="00EE061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</w:tc>
      </w:tr>
      <w:tr w:rsidR="00CE3560" w:rsidRPr="00CE3560" w14:paraId="2CE9A157" w14:textId="77777777" w:rsidTr="00B23D09">
        <w:tc>
          <w:tcPr>
            <w:tcW w:w="5013" w:type="dxa"/>
          </w:tcPr>
          <w:p w14:paraId="134A1A2F" w14:textId="77777777" w:rsidR="00EE0611" w:rsidRPr="00CE3560" w:rsidRDefault="00EE0611" w:rsidP="00B32D09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21F06B3B" w14:textId="35C7A99D" w:rsidR="007B57AA" w:rsidRPr="00CE3560" w:rsidRDefault="00B12F27" w:rsidP="007B5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B778E8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เพื่อแก้ปัญหาหญิงวัยเจริญพันธุ์ที่มีภาวะตั้งครรภ์วัยรุ่น</w:t>
            </w:r>
          </w:p>
        </w:tc>
        <w:tc>
          <w:tcPr>
            <w:tcW w:w="4734" w:type="dxa"/>
          </w:tcPr>
          <w:p w14:paraId="1F4E7693" w14:textId="77777777" w:rsidR="00EE0611" w:rsidRPr="00CE3560" w:rsidRDefault="00EE0611" w:rsidP="00EE0611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ตัวชี้วัดความสำเร็จ</w:t>
            </w:r>
          </w:p>
          <w:p w14:paraId="2027AB76" w14:textId="3EF59004" w:rsidR="00EE0611" w:rsidRPr="00CE3560" w:rsidRDefault="00EE0611" w:rsidP="00BE2B89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="00024505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348E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BB348E" w:rsidRPr="00CE3560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BB348E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BB348E" w:rsidRPr="00CE3560">
              <w:rPr>
                <w:rStyle w:val="a7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หญิงวัยเจริญพันธุ์ที่</w:t>
            </w:r>
            <w:r w:rsidR="00BB348E" w:rsidRPr="00CE3560">
              <w:rPr>
                <w:rStyle w:val="a7"/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  <w:t xml:space="preserve"> </w:t>
            </w:r>
            <w:r w:rsidR="00BB348E" w:rsidRPr="00CE3560">
              <w:rPr>
                <w:rStyle w:val="a7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มีภาวะตั้งครรภ์วัยรุ่น</w:t>
            </w:r>
            <w:r w:rsidR="00BB348E" w:rsidRPr="00CE3560">
              <w:rPr>
                <w:rStyle w:val="a7"/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  <w:t xml:space="preserve"> </w:t>
            </w:r>
            <w:r w:rsidR="00BB348E" w:rsidRPr="00CE3560">
              <w:rPr>
                <w:rStyle w:val="a7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(อายุน้อยกว่า 20 ปี)</w:t>
            </w:r>
          </w:p>
        </w:tc>
      </w:tr>
      <w:tr w:rsidR="00CE3560" w:rsidRPr="00CE3560" w14:paraId="500EA6DE" w14:textId="77777777" w:rsidTr="00B23D09">
        <w:tc>
          <w:tcPr>
            <w:tcW w:w="5013" w:type="dxa"/>
          </w:tcPr>
          <w:p w14:paraId="581992E9" w14:textId="77777777" w:rsidR="00BB348E" w:rsidRPr="00CE3560" w:rsidRDefault="00BB348E" w:rsidP="00BB348E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687E4A58" w14:textId="5D0D844E" w:rsidR="00BB348E" w:rsidRPr="00CE3560" w:rsidRDefault="00BB348E" w:rsidP="00BB348E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. เพื่อแก้ปัญหา</w:t>
            </w:r>
            <w:r w:rsidR="00D53E6C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หญิงตั้งครรภ์ ลูกเกิดรอด แม่ปลอดภัย</w:t>
            </w:r>
          </w:p>
        </w:tc>
        <w:tc>
          <w:tcPr>
            <w:tcW w:w="4734" w:type="dxa"/>
          </w:tcPr>
          <w:p w14:paraId="101B5DF1" w14:textId="77777777" w:rsidR="00BB348E" w:rsidRPr="00CE3560" w:rsidRDefault="00BB348E" w:rsidP="00BB348E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ตัวชี้วัดความสำเร็จ</w:t>
            </w:r>
          </w:p>
          <w:p w14:paraId="4FF6F480" w14:textId="60BB7F98" w:rsidR="00BB348E" w:rsidRPr="00CE3560" w:rsidRDefault="00BB348E" w:rsidP="00BB348E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3E6C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D53E6C" w:rsidRPr="00CE3560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="00D53E6C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0 หญิงตั้งครรภ์ ลูกเกิดรอด แม่ปลอดภัย</w:t>
            </w:r>
          </w:p>
        </w:tc>
      </w:tr>
    </w:tbl>
    <w:p w14:paraId="19DF476C" w14:textId="77777777" w:rsidR="000E4564" w:rsidRPr="00CE3560" w:rsidRDefault="000E4564" w:rsidP="001E0129">
      <w:pPr>
        <w:pStyle w:val="a4"/>
        <w:spacing w:before="240" w:after="0" w:afterAutospacing="0" w:line="276" w:lineRule="auto"/>
        <w:ind w:left="709" w:right="-755" w:hanging="851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E35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กิจกรรมหลักและกิจกรรมย่อย</w:t>
      </w:r>
    </w:p>
    <w:p w14:paraId="25C3B248" w14:textId="77777777" w:rsidR="000E4564" w:rsidRPr="00CE3560" w:rsidRDefault="000E4564" w:rsidP="000E4564">
      <w:pPr>
        <w:pStyle w:val="a4"/>
        <w:ind w:left="709" w:right="-755" w:hanging="851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3544"/>
        <w:gridCol w:w="4678"/>
        <w:gridCol w:w="1418"/>
      </w:tblGrid>
      <w:tr w:rsidR="00CE3560" w:rsidRPr="00CE3560" w14:paraId="0F275FCB" w14:textId="77777777" w:rsidTr="0037096B">
        <w:tc>
          <w:tcPr>
            <w:tcW w:w="3544" w:type="dxa"/>
          </w:tcPr>
          <w:p w14:paraId="5F9B48E6" w14:textId="77777777" w:rsidR="002A357D" w:rsidRPr="00CE3560" w:rsidRDefault="002A357D" w:rsidP="008459E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678" w:type="dxa"/>
          </w:tcPr>
          <w:p w14:paraId="63488A1A" w14:textId="77777777" w:rsidR="002A357D" w:rsidRPr="00CE3560" w:rsidRDefault="002A357D" w:rsidP="008459E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14:paraId="70E6EC85" w14:textId="77777777" w:rsidR="002A357D" w:rsidRPr="00CE3560" w:rsidRDefault="00DD1BC8" w:rsidP="008459E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ระบุวัน/</w:t>
            </w:r>
          </w:p>
          <w:p w14:paraId="660CABCA" w14:textId="77777777" w:rsidR="00DD1BC8" w:rsidRPr="00CE3560" w:rsidRDefault="00DD1BC8" w:rsidP="008459E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CE3560" w:rsidRPr="00CE3560" w14:paraId="580D1133" w14:textId="77777777" w:rsidTr="0037096B">
        <w:tc>
          <w:tcPr>
            <w:tcW w:w="3544" w:type="dxa"/>
          </w:tcPr>
          <w:p w14:paraId="26FC4257" w14:textId="3DED849C" w:rsidR="0057359F" w:rsidRPr="00CE3560" w:rsidRDefault="0057359F" w:rsidP="0057359F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>1</w:t>
            </w:r>
          </w:p>
          <w:p w14:paraId="3689BA6B" w14:textId="353FA247" w:rsidR="0057359F" w:rsidRPr="00CE3560" w:rsidRDefault="0057359F" w:rsidP="0057359F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ประชุมเครือข่ายในตำบลตาแกะ เกี่ยวกับสถานการณ์และปัญหา เรื่องหญิงวัยเจริญพันธุ์ที่มีภาวะตั้งครรภ์วัยรุ่น ที่เกิดขึ้นในตำบลตาแกะ </w:t>
            </w:r>
          </w:p>
          <w:p w14:paraId="2B71B1C5" w14:textId="77777777" w:rsidR="0057359F" w:rsidRPr="00CE3560" w:rsidRDefault="0057359F" w:rsidP="0057359F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14:paraId="1F96FF44" w14:textId="1472EE8E" w:rsidR="00315439" w:rsidRPr="00CE3560" w:rsidRDefault="00315439" w:rsidP="0057359F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678" w:type="dxa"/>
          </w:tcPr>
          <w:p w14:paraId="0108358A" w14:textId="77777777" w:rsidR="0057359F" w:rsidRPr="00CE3560" w:rsidRDefault="0057359F" w:rsidP="0057359F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FA97F8" w14:textId="343DB933" w:rsidR="0057359F" w:rsidRPr="00CE3560" w:rsidRDefault="0057359F" w:rsidP="0057359F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ค่าอาหารกลางวัน </w:t>
            </w:r>
            <w:r w:rsidR="00DB5526" w:rsidRPr="00CE3560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0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x 50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มื้อ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52A4DEB5" w14:textId="6A53DA60" w:rsidR="0057359F" w:rsidRPr="00CE3560" w:rsidRDefault="0057359F" w:rsidP="0057359F">
            <w:pPr>
              <w:pStyle w:val="a4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เป็นเงิน </w:t>
            </w:r>
            <w:r w:rsidR="00DB5526" w:rsidRPr="00CE3560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B5526" w:rsidRPr="00CE3560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14:paraId="1A00B463" w14:textId="15E4F602" w:rsidR="0057359F" w:rsidRPr="00CE3560" w:rsidRDefault="0057359F" w:rsidP="0057359F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E3560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ค่าอาหารว่างและเครื่องดื่ม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5526" w:rsidRPr="00CE3560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  <w:r w:rsidRPr="00CE35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0คน </w:t>
            </w:r>
            <w:r w:rsidRPr="00CE3560">
              <w:rPr>
                <w:rFonts w:ascii="TH SarabunPSK" w:hAnsi="TH SarabunPSK" w:cs="TH SarabunPSK" w:hint="cs"/>
                <w:sz w:val="30"/>
                <w:szCs w:val="30"/>
              </w:rPr>
              <w:t>x</w:t>
            </w:r>
            <w:r w:rsidRPr="00CE35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25บาท </w:t>
            </w:r>
            <w:r w:rsidRPr="00CE3560">
              <w:rPr>
                <w:rFonts w:ascii="TH SarabunPSK" w:hAnsi="TH SarabunPSK" w:cs="TH SarabunPSK" w:hint="cs"/>
                <w:sz w:val="30"/>
                <w:szCs w:val="30"/>
              </w:rPr>
              <w:t>x 2</w:t>
            </w:r>
            <w:r w:rsidRPr="00CE35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มื้อ</w:t>
            </w:r>
          </w:p>
          <w:p w14:paraId="2815080B" w14:textId="1F76B587" w:rsidR="0057359F" w:rsidRPr="00CE3560" w:rsidRDefault="0057359F" w:rsidP="0057359F">
            <w:pPr>
              <w:pStyle w:val="a4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 w:rsidR="00DB5526" w:rsidRPr="00CE3560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B5526" w:rsidRPr="00CE3560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14:paraId="7ECB8514" w14:textId="4DB6790E" w:rsidR="0057359F" w:rsidRPr="00CE3560" w:rsidRDefault="0057359F" w:rsidP="0031543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B78A67" w14:textId="77777777" w:rsidR="0057359F" w:rsidRPr="00CE3560" w:rsidRDefault="0057359F" w:rsidP="0057359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D4501" w14:textId="04184ADA" w:rsidR="0057359F" w:rsidRPr="00CE3560" w:rsidRDefault="0057359F" w:rsidP="0057359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="00315439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2567</w:t>
            </w:r>
          </w:p>
        </w:tc>
      </w:tr>
      <w:tr w:rsidR="00CE3560" w:rsidRPr="00CE3560" w14:paraId="20554D1A" w14:textId="77777777" w:rsidTr="0037096B">
        <w:tc>
          <w:tcPr>
            <w:tcW w:w="3544" w:type="dxa"/>
          </w:tcPr>
          <w:p w14:paraId="7492A870" w14:textId="779672B3" w:rsidR="002A357D" w:rsidRPr="00CE3560" w:rsidRDefault="00C26CA0" w:rsidP="008459E8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="0057359F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>2</w:t>
            </w:r>
          </w:p>
          <w:p w14:paraId="7F276F5A" w14:textId="656BFEC9" w:rsidR="003D6259" w:rsidRPr="00CE3560" w:rsidRDefault="002A357D" w:rsidP="00BA0BF2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="00F57D4E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อบรมให้ความรู้ </w:t>
            </w:r>
            <w:r w:rsidR="003D6259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เกี่ยวกับตั้งครรภ์เมื่อพร้อม </w:t>
            </w:r>
            <w:r w:rsidR="00536C1F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</w:t>
            </w:r>
            <w:r w:rsidR="003D6259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หญิงวัยเจริญพันธุ์</w:t>
            </w:r>
            <w:r w:rsidR="003D6259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57D4E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ในตำบลตาแกะ  </w:t>
            </w:r>
          </w:p>
          <w:p w14:paraId="3954CBA5" w14:textId="3FECEC06" w:rsidR="006971D5" w:rsidRPr="00CE3560" w:rsidRDefault="00F57D4E" w:rsidP="00BA0BF2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BA0BF2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4678" w:type="dxa"/>
          </w:tcPr>
          <w:p w14:paraId="051555A2" w14:textId="77777777" w:rsidR="002A357D" w:rsidRPr="00CE3560" w:rsidRDefault="002A357D" w:rsidP="008459E8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82CF6B" w14:textId="77777777" w:rsidR="001F0F79" w:rsidRPr="00CE3560" w:rsidRDefault="001F0F79" w:rsidP="001F0F79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ค่าอาหารกลางวัน </w:t>
            </w:r>
            <w:r w:rsidR="009E4504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A0BF2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0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x 50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มื้อ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1B5BEBC1" w14:textId="77777777" w:rsidR="001F0F79" w:rsidRPr="00CE3560" w:rsidRDefault="001F0F79" w:rsidP="001A5D5E">
            <w:pPr>
              <w:pStyle w:val="a4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เป็นเงิน </w:t>
            </w:r>
            <w:r w:rsidR="00BA0BF2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  <w:p w14:paraId="30700136" w14:textId="77777777" w:rsidR="001F0F79" w:rsidRPr="00CE3560" w:rsidRDefault="001A5D5E" w:rsidP="008459E8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E3560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ค่าอาหารว่างและเครื่องดื่ม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4504" w:rsidRPr="00CE356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BA0BF2" w:rsidRPr="00CE356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9E4504" w:rsidRPr="00CE3560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CE3560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  <w:r w:rsidR="00CD07B7" w:rsidRPr="00CE35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E3560">
              <w:rPr>
                <w:rFonts w:ascii="TH SarabunPSK" w:hAnsi="TH SarabunPSK" w:cs="TH SarabunPSK" w:hint="cs"/>
                <w:sz w:val="30"/>
                <w:szCs w:val="30"/>
              </w:rPr>
              <w:t>x</w:t>
            </w:r>
            <w:r w:rsidR="009E4504" w:rsidRPr="00CE35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</w:t>
            </w:r>
            <w:r w:rsidRPr="00CE35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บาท </w:t>
            </w:r>
            <w:r w:rsidRPr="00CE3560">
              <w:rPr>
                <w:rFonts w:ascii="TH SarabunPSK" w:hAnsi="TH SarabunPSK" w:cs="TH SarabunPSK" w:hint="cs"/>
                <w:sz w:val="30"/>
                <w:szCs w:val="30"/>
              </w:rPr>
              <w:t>x 2</w:t>
            </w:r>
            <w:r w:rsidRPr="00CE35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มื้อ</w:t>
            </w:r>
          </w:p>
          <w:p w14:paraId="53EB5400" w14:textId="77777777" w:rsidR="001F0F79" w:rsidRPr="00CE3560" w:rsidRDefault="001A5D5E" w:rsidP="001A5D5E">
            <w:pPr>
              <w:pStyle w:val="a4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 w:rsidR="00BA0BF2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  <w:p w14:paraId="0602669C" w14:textId="77777777" w:rsidR="00AB6975" w:rsidRPr="00CE3560" w:rsidRDefault="00AB6975" w:rsidP="00AB6975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ค่าวิทยากร 6 ชั่วโมง</w:t>
            </w:r>
            <w:r w:rsidR="000163D5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A30A36"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x </w:t>
            </w:r>
            <w:r w:rsidR="00BA0BF2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00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CD07B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x 1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252723A6" w14:textId="77777777" w:rsidR="00AB6975" w:rsidRPr="00CE3560" w:rsidRDefault="00AB6975" w:rsidP="00AB6975">
            <w:pPr>
              <w:pStyle w:val="a4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เป็นเงิน </w:t>
            </w:r>
            <w:r w:rsidR="00BA0BF2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30A36" w:rsidRPr="00CE3560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BA0BF2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00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3A676AB9" w14:textId="77777777" w:rsidR="003D6259" w:rsidRPr="00CE3560" w:rsidRDefault="003D6259" w:rsidP="008459E8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8F5AE3" w14:textId="77777777" w:rsidR="00315439" w:rsidRPr="00CE3560" w:rsidRDefault="00315439" w:rsidP="008459E8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9EB086" w14:textId="77777777" w:rsidR="00F9032F" w:rsidRPr="00CE3560" w:rsidRDefault="00F9032F" w:rsidP="00C26CA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E6DA66" w14:textId="0E0A52B7" w:rsidR="002A357D" w:rsidRPr="00CE3560" w:rsidRDefault="00C26CA0" w:rsidP="00BA0BF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="00315439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163D27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3D27" w:rsidRPr="00CE3560">
              <w:rPr>
                <w:rFonts w:ascii="TH SarabunPSK" w:hAnsi="TH SarabunPSK" w:cs="TH SarabunPSK" w:hint="cs"/>
                <w:sz w:val="32"/>
                <w:szCs w:val="32"/>
              </w:rPr>
              <w:t>256</w:t>
            </w:r>
            <w:r w:rsidR="003D6259" w:rsidRPr="00CE3560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</w:tr>
      <w:tr w:rsidR="00CE3560" w:rsidRPr="00CE3560" w14:paraId="11F1676A" w14:textId="77777777" w:rsidTr="0037096B">
        <w:tc>
          <w:tcPr>
            <w:tcW w:w="3544" w:type="dxa"/>
          </w:tcPr>
          <w:p w14:paraId="0C7E684D" w14:textId="1ED168D6" w:rsidR="00315439" w:rsidRPr="00CE3560" w:rsidRDefault="00315439" w:rsidP="00315439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678" w:type="dxa"/>
          </w:tcPr>
          <w:p w14:paraId="6873FD0E" w14:textId="62AF9D07" w:rsidR="00315439" w:rsidRPr="00CE3560" w:rsidRDefault="00315439" w:rsidP="00315439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14:paraId="0627F3BB" w14:textId="77777777" w:rsidR="00315439" w:rsidRPr="00CE3560" w:rsidRDefault="00315439" w:rsidP="0031543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ระบุวัน/</w:t>
            </w:r>
          </w:p>
          <w:p w14:paraId="44BFECEF" w14:textId="45BE0CC6" w:rsidR="00315439" w:rsidRPr="00CE3560" w:rsidRDefault="00315439" w:rsidP="0031543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CE3560" w:rsidRPr="00CE3560" w14:paraId="3C0C7D8D" w14:textId="77777777" w:rsidTr="0037096B">
        <w:tc>
          <w:tcPr>
            <w:tcW w:w="3544" w:type="dxa"/>
          </w:tcPr>
          <w:p w14:paraId="037BB451" w14:textId="77777777" w:rsidR="008D5485" w:rsidRPr="00CE3560" w:rsidRDefault="008D5485" w:rsidP="00D33A46">
            <w:pPr>
              <w:pStyle w:val="a4"/>
              <w:spacing w:afterAutospacing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อื่นๆ</w:t>
            </w:r>
          </w:p>
        </w:tc>
        <w:tc>
          <w:tcPr>
            <w:tcW w:w="4678" w:type="dxa"/>
          </w:tcPr>
          <w:p w14:paraId="3BC1410C" w14:textId="6A8AAEBA" w:rsidR="008D5485" w:rsidRPr="00CE3560" w:rsidRDefault="008D5485" w:rsidP="00D33A4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ค่าป้ายไวนิลโครงการ ขนาด </w:t>
            </w:r>
            <w:r w:rsidR="009938D5" w:rsidRPr="00CE3560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x </w:t>
            </w:r>
            <w:r w:rsidR="009938D5" w:rsidRPr="00CE356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.4 </w:t>
            </w:r>
            <w:proofErr w:type="gramStart"/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ม.(</w:t>
            </w:r>
            <w:proofErr w:type="gramEnd"/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ตารางเมตรละ 250บาท) จำนวน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ป้าย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7FE936FB" w14:textId="77777777" w:rsidR="008D5485" w:rsidRPr="00CE3560" w:rsidRDefault="008D5485" w:rsidP="00D33A46">
            <w:pPr>
              <w:pStyle w:val="a4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เป็นเงิน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720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65CE8AD0" w14:textId="363F5D9C" w:rsidR="008D5485" w:rsidRPr="00CE3560" w:rsidRDefault="008D5485" w:rsidP="00D33A4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ค่าป้ายสื่อประชาสัมพันธ์</w:t>
            </w:r>
            <w:r w:rsidR="003D6259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หญิงตั้งครรภ์เมื่อพร้อม </w:t>
            </w:r>
            <w:proofErr w:type="gramStart"/>
            <w:r w:rsidR="003D6259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ลูกเกิดรอดแม่ปลอดภัย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ขนาด</w:t>
            </w:r>
            <w:proofErr w:type="gramEnd"/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(1.2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x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2.4 ) </w:t>
            </w:r>
          </w:p>
          <w:p w14:paraId="3FB0326B" w14:textId="77777777" w:rsidR="008D5485" w:rsidRPr="00CE3560" w:rsidRDefault="008D5485" w:rsidP="00D33A4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</w:t>
            </w:r>
            <w:r w:rsidR="00BA0BF2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ผืนๆละ 720 บาท  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658AF914" w14:textId="77777777" w:rsidR="008D5485" w:rsidRPr="00CE3560" w:rsidRDefault="008D5485" w:rsidP="00D33A46">
            <w:pPr>
              <w:pStyle w:val="a4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เป็นเงิน </w:t>
            </w:r>
            <w:r w:rsidR="00BA0BF2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BA0BF2"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</w:rPr>
              <w:t xml:space="preserve">0 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1F8255AD" w14:textId="77777777" w:rsidR="008D5485" w:rsidRPr="00CE3560" w:rsidRDefault="008D5485" w:rsidP="00D33A46">
            <w:pPr>
              <w:pStyle w:val="a4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D866B" w14:textId="77777777" w:rsidR="008D5485" w:rsidRPr="00CE3560" w:rsidRDefault="008D5485" w:rsidP="00D33A46">
            <w:pPr>
              <w:pStyle w:val="a4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506C29" w14:textId="77777777" w:rsidR="003D6259" w:rsidRPr="00CE3560" w:rsidRDefault="003D6259" w:rsidP="00D33A46">
            <w:pPr>
              <w:pStyle w:val="a4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A9608" w14:textId="77777777" w:rsidR="008D5485" w:rsidRPr="00CE3560" w:rsidRDefault="008D5485" w:rsidP="00D33A46">
            <w:pPr>
              <w:pStyle w:val="a4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21A7E9C" w14:textId="77777777" w:rsidR="008D5485" w:rsidRPr="00CE3560" w:rsidRDefault="008D5485" w:rsidP="00D33A4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77E803" w14:textId="77777777" w:rsidR="008D5485" w:rsidRPr="00CE3560" w:rsidRDefault="008D5485" w:rsidP="00D33A4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560" w:rsidRPr="00CE3560" w14:paraId="37E5D08A" w14:textId="77777777" w:rsidTr="0037096B">
        <w:tc>
          <w:tcPr>
            <w:tcW w:w="3544" w:type="dxa"/>
          </w:tcPr>
          <w:p w14:paraId="4639687B" w14:textId="77777777" w:rsidR="00B013DA" w:rsidRPr="00CE3560" w:rsidRDefault="00B013DA" w:rsidP="00D33A46">
            <w:pPr>
              <w:pStyle w:val="a4"/>
              <w:spacing w:after="10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อื่นๆ</w:t>
            </w:r>
          </w:p>
        </w:tc>
        <w:tc>
          <w:tcPr>
            <w:tcW w:w="4678" w:type="dxa"/>
          </w:tcPr>
          <w:p w14:paraId="236A23DB" w14:textId="77777777" w:rsidR="00B013DA" w:rsidRPr="00CE3560" w:rsidRDefault="00B013DA" w:rsidP="00D33A46">
            <w:pPr>
              <w:pStyle w:val="a4"/>
              <w:spacing w:after="10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ค่าเอกสารในการจัดประชุม/จัดทำโครงการ/ การสรุปโครงการ</w:t>
            </w:r>
          </w:p>
          <w:p w14:paraId="39EE54FC" w14:textId="77777777" w:rsidR="00B013DA" w:rsidRPr="00CE3560" w:rsidRDefault="00B013DA" w:rsidP="00D33A46">
            <w:pPr>
              <w:pStyle w:val="a4"/>
              <w:spacing w:after="100"/>
              <w:ind w:left="0"/>
              <w:rPr>
                <w:rFonts w:ascii="TH SarabunPSK" w:hAnsi="TH SarabunPSK" w:cs="TH SarabunPSK"/>
                <w:szCs w:val="22"/>
              </w:rPr>
            </w:pPr>
            <w:r w:rsidRPr="00CE3560">
              <w:rPr>
                <w:rFonts w:ascii="TH SarabunPSK" w:hAnsi="TH SarabunPSK" w:cs="TH SarabunPSK" w:hint="cs"/>
                <w:szCs w:val="22"/>
                <w:cs/>
              </w:rPr>
              <w:t>1 สมุดบันทึก  จำนวน</w:t>
            </w:r>
            <w:r w:rsidRPr="00CE3560">
              <w:rPr>
                <w:rFonts w:ascii="TH SarabunPSK" w:hAnsi="TH SarabunPSK" w:cs="TH SarabunPSK" w:hint="cs"/>
                <w:szCs w:val="22"/>
              </w:rPr>
              <w:t> </w:t>
            </w:r>
            <w:r w:rsidRPr="00CE3560">
              <w:rPr>
                <w:rFonts w:ascii="TH SarabunPSK" w:hAnsi="TH SarabunPSK" w:cs="TH SarabunPSK" w:hint="cs"/>
                <w:szCs w:val="22"/>
                <w:cs/>
              </w:rPr>
              <w:t>1</w:t>
            </w:r>
            <w:r w:rsidR="00163AB8" w:rsidRPr="00CE3560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CE3560">
              <w:rPr>
                <w:rFonts w:ascii="TH SarabunPSK" w:hAnsi="TH SarabunPSK" w:cs="TH SarabunPSK" w:hint="cs"/>
                <w:szCs w:val="22"/>
                <w:cs/>
              </w:rPr>
              <w:t xml:space="preserve">0เล่มๆ ละ  25 บาท  เป็นเงิน   </w:t>
            </w:r>
            <w:r w:rsidR="00163AB8" w:rsidRPr="00CE3560">
              <w:rPr>
                <w:rFonts w:ascii="TH SarabunPSK" w:hAnsi="TH SarabunPSK" w:cs="TH SarabunPSK" w:hint="cs"/>
                <w:szCs w:val="22"/>
                <w:cs/>
              </w:rPr>
              <w:t>1</w:t>
            </w:r>
            <w:r w:rsidRPr="00CE3560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 w:rsidR="00163AB8" w:rsidRPr="00CE3560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CE3560">
              <w:rPr>
                <w:rFonts w:ascii="TH SarabunPSK" w:hAnsi="TH SarabunPSK" w:cs="TH SarabunPSK" w:hint="cs"/>
                <w:szCs w:val="22"/>
                <w:cs/>
              </w:rPr>
              <w:t>00.00 บาท</w:t>
            </w:r>
          </w:p>
          <w:p w14:paraId="073F2BE1" w14:textId="77777777" w:rsidR="00B013DA" w:rsidRPr="00CE3560" w:rsidRDefault="00B013DA" w:rsidP="00D33A46">
            <w:pPr>
              <w:pStyle w:val="a4"/>
              <w:spacing w:after="100"/>
              <w:ind w:left="0"/>
              <w:rPr>
                <w:rFonts w:ascii="TH SarabunPSK" w:hAnsi="TH SarabunPSK" w:cs="TH SarabunPSK"/>
                <w:szCs w:val="22"/>
              </w:rPr>
            </w:pPr>
            <w:r w:rsidRPr="00CE3560">
              <w:rPr>
                <w:rFonts w:ascii="TH SarabunPSK" w:hAnsi="TH SarabunPSK" w:cs="TH SarabunPSK" w:hint="cs"/>
                <w:szCs w:val="22"/>
                <w:cs/>
              </w:rPr>
              <w:t>2 ปากกา    จำนวน</w:t>
            </w:r>
            <w:r w:rsidRPr="00CE3560">
              <w:rPr>
                <w:rFonts w:ascii="TH SarabunPSK" w:hAnsi="TH SarabunPSK" w:cs="TH SarabunPSK" w:hint="cs"/>
                <w:szCs w:val="22"/>
              </w:rPr>
              <w:t> </w:t>
            </w:r>
            <w:r w:rsidRPr="00CE3560">
              <w:rPr>
                <w:rFonts w:ascii="TH SarabunPSK" w:hAnsi="TH SarabunPSK" w:cs="TH SarabunPSK" w:hint="cs"/>
                <w:szCs w:val="22"/>
                <w:cs/>
              </w:rPr>
              <w:t>1</w:t>
            </w:r>
            <w:r w:rsidR="00163AB8" w:rsidRPr="00CE3560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Pr="00CE3560">
              <w:rPr>
                <w:rFonts w:ascii="TH SarabunPSK" w:hAnsi="TH SarabunPSK" w:cs="TH SarabunPSK" w:hint="cs"/>
                <w:szCs w:val="22"/>
                <w:cs/>
              </w:rPr>
              <w:t xml:space="preserve">0ด้ามๆ ละ    5 บาท เป็นเงิน   </w:t>
            </w:r>
            <w:r w:rsidR="00163AB8" w:rsidRPr="00CE3560">
              <w:rPr>
                <w:rFonts w:ascii="TH SarabunPSK" w:hAnsi="TH SarabunPSK" w:cs="TH SarabunPSK" w:hint="cs"/>
                <w:szCs w:val="22"/>
                <w:cs/>
              </w:rPr>
              <w:t>6</w:t>
            </w:r>
            <w:r w:rsidRPr="00CE3560">
              <w:rPr>
                <w:rFonts w:ascii="TH SarabunPSK" w:hAnsi="TH SarabunPSK" w:cs="TH SarabunPSK" w:hint="cs"/>
                <w:szCs w:val="22"/>
                <w:cs/>
              </w:rPr>
              <w:t>00.00  บาท</w:t>
            </w:r>
          </w:p>
          <w:p w14:paraId="1D831289" w14:textId="77777777" w:rsidR="00B013DA" w:rsidRPr="00CE3560" w:rsidRDefault="00B013DA" w:rsidP="00D33A46">
            <w:pPr>
              <w:pStyle w:val="a4"/>
              <w:spacing w:after="100"/>
              <w:ind w:left="0"/>
              <w:rPr>
                <w:rFonts w:ascii="TH SarabunPSK" w:hAnsi="TH SarabunPSK" w:cs="TH SarabunPSK"/>
                <w:szCs w:val="22"/>
              </w:rPr>
            </w:pPr>
            <w:r w:rsidRPr="00CE3560">
              <w:rPr>
                <w:rFonts w:ascii="TH SarabunPSK" w:hAnsi="TH SarabunPSK" w:cs="TH SarabunPSK" w:hint="cs"/>
                <w:szCs w:val="22"/>
              </w:rPr>
              <w:t xml:space="preserve">3 </w:t>
            </w:r>
            <w:r w:rsidRPr="00CE3560">
              <w:rPr>
                <w:rFonts w:ascii="TH SarabunPSK" w:hAnsi="TH SarabunPSK" w:cs="TH SarabunPSK" w:hint="cs"/>
                <w:szCs w:val="22"/>
                <w:cs/>
              </w:rPr>
              <w:t xml:space="preserve">กระดาษ </w:t>
            </w:r>
            <w:r w:rsidRPr="00CE3560">
              <w:rPr>
                <w:rFonts w:ascii="TH SarabunPSK" w:hAnsi="TH SarabunPSK" w:cs="TH SarabunPSK" w:hint="cs"/>
                <w:szCs w:val="22"/>
              </w:rPr>
              <w:t xml:space="preserve">A-4   </w:t>
            </w:r>
            <w:r w:rsidRPr="00CE3560">
              <w:rPr>
                <w:rFonts w:ascii="TH SarabunPSK" w:hAnsi="TH SarabunPSK" w:cs="TH SarabunPSK" w:hint="cs"/>
                <w:szCs w:val="22"/>
                <w:cs/>
              </w:rPr>
              <w:t>จำนวน</w:t>
            </w:r>
            <w:r w:rsidRPr="00CE3560">
              <w:rPr>
                <w:rFonts w:ascii="TH SarabunPSK" w:hAnsi="TH SarabunPSK" w:cs="TH SarabunPSK" w:hint="cs"/>
                <w:szCs w:val="22"/>
              </w:rPr>
              <w:t> </w:t>
            </w:r>
            <w:r w:rsidRPr="00CE3560">
              <w:rPr>
                <w:rFonts w:ascii="TH SarabunPSK" w:hAnsi="TH SarabunPSK" w:cs="TH SarabunPSK" w:hint="cs"/>
                <w:szCs w:val="22"/>
                <w:cs/>
              </w:rPr>
              <w:t xml:space="preserve">2   รีมๆ </w:t>
            </w:r>
            <w:proofErr w:type="gramStart"/>
            <w:r w:rsidRPr="00CE3560">
              <w:rPr>
                <w:rFonts w:ascii="TH SarabunPSK" w:hAnsi="TH SarabunPSK" w:cs="TH SarabunPSK" w:hint="cs"/>
                <w:szCs w:val="22"/>
                <w:cs/>
              </w:rPr>
              <w:t>ละ  100</w:t>
            </w:r>
            <w:proofErr w:type="gramEnd"/>
            <w:r w:rsidRPr="00CE3560">
              <w:rPr>
                <w:rFonts w:ascii="TH SarabunPSK" w:hAnsi="TH SarabunPSK" w:cs="TH SarabunPSK" w:hint="cs"/>
                <w:szCs w:val="22"/>
                <w:cs/>
              </w:rPr>
              <w:t xml:space="preserve"> บาท  เป็นเงิน  200.00  บาท</w:t>
            </w:r>
          </w:p>
          <w:p w14:paraId="42D316EC" w14:textId="233FF1DC" w:rsidR="00B013DA" w:rsidRPr="00CE3560" w:rsidRDefault="00B013DA" w:rsidP="00D33A46">
            <w:pPr>
              <w:pStyle w:val="a4"/>
              <w:spacing w:after="100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</w:t>
            </w:r>
            <w:r w:rsidR="00315439" w:rsidRPr="00CE3560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15439" w:rsidRPr="00CE3560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CE3560">
              <w:rPr>
                <w:rFonts w:ascii="TH SarabunPSK" w:hAnsi="TH SarabunPSK" w:cs="TH SarabunPSK" w:hint="cs"/>
                <w:sz w:val="32"/>
                <w:szCs w:val="32"/>
                <w:cs/>
              </w:rPr>
              <w:t>00  บาท</w:t>
            </w:r>
          </w:p>
          <w:p w14:paraId="37232D2F" w14:textId="77777777" w:rsidR="00B013DA" w:rsidRPr="00CE3560" w:rsidRDefault="00B013DA" w:rsidP="00D33A46">
            <w:pPr>
              <w:pStyle w:val="a4"/>
              <w:spacing w:after="10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B89288F" w14:textId="77777777" w:rsidR="00B013DA" w:rsidRPr="00CE3560" w:rsidRDefault="00B013DA" w:rsidP="00D33A46">
            <w:pPr>
              <w:pStyle w:val="a4"/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3D27" w:rsidRPr="00CE3560" w14:paraId="3B004814" w14:textId="77777777" w:rsidTr="0037096B">
        <w:tc>
          <w:tcPr>
            <w:tcW w:w="3544" w:type="dxa"/>
          </w:tcPr>
          <w:p w14:paraId="067E08C4" w14:textId="77777777" w:rsidR="00163D27" w:rsidRPr="00CE3560" w:rsidRDefault="00163D27" w:rsidP="008459E8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22F762" w14:textId="77777777" w:rsidR="001E0129" w:rsidRPr="00CE3560" w:rsidRDefault="001E0129" w:rsidP="008459E8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54793C92" w14:textId="08780191" w:rsidR="00163D27" w:rsidRPr="00CE3560" w:rsidRDefault="00713677" w:rsidP="00AD4EE1">
            <w:pPr>
              <w:pStyle w:val="a4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="00163D27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</w:t>
            </w:r>
            <w:r w:rsidR="0047005B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C0C7B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  <w:r w:rsidR="0066777E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315439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  <w:r w:rsidR="00AD4EE1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47005B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66777E" w:rsidRPr="00CE35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</w:tcPr>
          <w:p w14:paraId="4A15A24D" w14:textId="77777777" w:rsidR="00163D27" w:rsidRPr="00CE3560" w:rsidRDefault="00163D27" w:rsidP="00480A6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D9F485" w14:textId="77777777" w:rsidR="005A0862" w:rsidRPr="00CE3560" w:rsidRDefault="005A0862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8865036" w14:textId="77777777" w:rsidR="005A0862" w:rsidRPr="00CE3560" w:rsidRDefault="005A0862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3BFDC72" w14:textId="77777777" w:rsidR="005A0862" w:rsidRPr="00CE3560" w:rsidRDefault="005A0862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278B711" w14:textId="77777777" w:rsidR="006A7A25" w:rsidRPr="00CE3560" w:rsidRDefault="006A7A25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C13BCC0" w14:textId="77777777" w:rsidR="006A7A25" w:rsidRPr="00CE3560" w:rsidRDefault="006A7A25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C3CE6B8" w14:textId="77777777" w:rsidR="006A7A25" w:rsidRPr="00CE3560" w:rsidRDefault="006A7A25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76BF9EF" w14:textId="77777777" w:rsidR="006A7A25" w:rsidRPr="00CE3560" w:rsidRDefault="006A7A25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4601E89" w14:textId="77777777" w:rsidR="006A7A25" w:rsidRPr="00CE3560" w:rsidRDefault="006A7A25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B3CE164" w14:textId="77777777" w:rsidR="00DC74AE" w:rsidRPr="00CE3560" w:rsidRDefault="00DC74AE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ABB0056" w14:textId="77777777" w:rsidR="00DC74AE" w:rsidRPr="00CE3560" w:rsidRDefault="00DC74AE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FA9D30D" w14:textId="77777777" w:rsidR="00DC74AE" w:rsidRPr="00CE3560" w:rsidRDefault="00DC74AE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F26E79B" w14:textId="77777777" w:rsidR="00DC74AE" w:rsidRPr="00CE3560" w:rsidRDefault="00DC74AE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EA8882A" w14:textId="77777777" w:rsidR="00DC74AE" w:rsidRPr="00CE3560" w:rsidRDefault="00DC74AE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C2D0D0F" w14:textId="77777777" w:rsidR="00DC74AE" w:rsidRPr="00CE3560" w:rsidRDefault="00DC74AE" w:rsidP="000E4564">
      <w:pPr>
        <w:pStyle w:val="a4"/>
        <w:ind w:left="6469" w:hanging="6185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863B711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9.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สรุปแผนงาน/โครงการ/กิจกรรม</w:t>
      </w:r>
    </w:p>
    <w:p w14:paraId="1472D6C1" w14:textId="77777777" w:rsidR="006A7A25" w:rsidRPr="00CE3560" w:rsidRDefault="006A7A25" w:rsidP="006A7A25">
      <w:pPr>
        <w:spacing w:after="0" w:afterAutospacing="0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1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14A559D8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2"/>
          <w:szCs w:val="12"/>
        </w:rPr>
      </w:pPr>
    </w:p>
    <w:p w14:paraId="267481FF" w14:textId="77777777" w:rsidR="006A7A25" w:rsidRPr="00CE3560" w:rsidRDefault="006A7A25" w:rsidP="006A7A25">
      <w:pPr>
        <w:spacing w:before="120" w:after="0" w:afterAutospacing="0"/>
        <w:ind w:left="709" w:right="-143" w:hanging="425"/>
        <w:rPr>
          <w:rFonts w:ascii="TH SarabunPSK" w:eastAsia="Times New Roman" w:hAnsi="TH SarabunPSK" w:cs="TH SarabunPSK"/>
          <w:i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iCs/>
          <w:sz w:val="32"/>
          <w:szCs w:val="32"/>
        </w:rPr>
        <w:t>9.1</w:t>
      </w:r>
      <w:r w:rsidRPr="00CE3560">
        <w:rPr>
          <w:rFonts w:ascii="TH SarabunPSK" w:eastAsia="Times New Roman" w:hAnsi="TH SarabunPSK" w:cs="TH SarabunPSK" w:hint="cs"/>
          <w:iCs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i/>
          <w:sz w:val="32"/>
          <w:szCs w:val="32"/>
          <w:cs/>
        </w:rPr>
        <w:t>หน่วยงาน/องค์กร/กลุ่มคน</w:t>
      </w:r>
      <w:r w:rsidRPr="00CE3560">
        <w:rPr>
          <w:rFonts w:ascii="TH SarabunPSK" w:eastAsia="Times New Roman" w:hAnsi="TH SarabunPSK" w:cs="TH SarabunPSK" w:hint="cs"/>
          <w:i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2557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7</w:t>
      </w:r>
      <w:r w:rsidRPr="00CE3560">
        <w:rPr>
          <w:rFonts w:ascii="TH SarabunPSK" w:eastAsia="Times New Roman" w:hAnsi="TH SarabunPSK" w:cs="TH SarabunPSK" w:hint="cs"/>
          <w:iCs/>
          <w:sz w:val="32"/>
          <w:szCs w:val="32"/>
        </w:rPr>
        <w:t>)</w:t>
      </w:r>
    </w:p>
    <w:p w14:paraId="5EABD4E6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ชื่อหน่วยงาน/องค์กร/กลุ่มคน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14:paraId="01135D6A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9.1.1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5EF36786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9.1.2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3AD76C7A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9.1.3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75695FBB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9.1.4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668A79D9" w14:textId="08C4B5FF" w:rsidR="006A7A25" w:rsidRPr="00CE3560" w:rsidRDefault="00082740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3F65F4" wp14:editId="0FE96B43">
                <wp:simplePos x="0" y="0"/>
                <wp:positionH relativeFrom="column">
                  <wp:posOffset>504825</wp:posOffset>
                </wp:positionH>
                <wp:positionV relativeFrom="paragraph">
                  <wp:posOffset>41275</wp:posOffset>
                </wp:positionV>
                <wp:extent cx="114300" cy="114300"/>
                <wp:effectExtent l="13335" t="6350" r="5715" b="12700"/>
                <wp:wrapNone/>
                <wp:docPr id="66091718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482F" id="Line 18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3.25pt" to="48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"/>
            </w:pict>
          </mc:Fallback>
        </mc:AlternateConten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9.1.5</w: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กลุ่มหรือองค์กรประชาชน</w:t>
      </w:r>
    </w:p>
    <w:p w14:paraId="69716FD8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3FDC8E88" w14:textId="77777777" w:rsidR="006A7A25" w:rsidRPr="00CE3560" w:rsidRDefault="006A7A25" w:rsidP="006A7A25">
      <w:pPr>
        <w:spacing w:before="120" w:after="0" w:afterAutospacing="0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>9.2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>2557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>7)</w:t>
      </w:r>
    </w:p>
    <w:p w14:paraId="0B54C1D0" w14:textId="77777777" w:rsidR="006A7A25" w:rsidRPr="00CE3560" w:rsidRDefault="006A7A25" w:rsidP="006A7A25">
      <w:pPr>
        <w:spacing w:after="0" w:afterAutospacing="0"/>
        <w:ind w:right="-427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9.2.1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[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]</w:t>
      </w:r>
    </w:p>
    <w:p w14:paraId="4D9C0A33" w14:textId="3FC8967D" w:rsidR="006A7A25" w:rsidRPr="00CE3560" w:rsidRDefault="00082740" w:rsidP="006A7A25">
      <w:pPr>
        <w:spacing w:after="0" w:afterAutospacing="0"/>
        <w:ind w:right="-71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373D46" wp14:editId="42BBF591">
                <wp:simplePos x="0" y="0"/>
                <wp:positionH relativeFrom="column">
                  <wp:posOffset>504825</wp:posOffset>
                </wp:positionH>
                <wp:positionV relativeFrom="paragraph">
                  <wp:posOffset>15240</wp:posOffset>
                </wp:positionV>
                <wp:extent cx="114300" cy="114300"/>
                <wp:effectExtent l="13335" t="11430" r="5715" b="7620"/>
                <wp:wrapNone/>
                <wp:docPr id="186164879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08C31" id="Line 1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.2pt" to="48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"/>
            </w:pict>
          </mc:Fallback>
        </mc:AlternateConten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9.2.2</w: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[</w: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</w:rPr>
        <w:t>7</w: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</w:rPr>
        <w:t>2</w: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</w:rPr>
        <w:t>]</w:t>
      </w:r>
    </w:p>
    <w:p w14:paraId="764024DC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7.2.3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[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3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]</w:t>
      </w:r>
    </w:p>
    <w:p w14:paraId="15D30010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7.2.4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สนับสนุนการบริหารหรือพัฒนากองทุนฯ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[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]</w:t>
      </w:r>
    </w:p>
    <w:p w14:paraId="5AB62E44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7.2.5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[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5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]</w:t>
      </w:r>
    </w:p>
    <w:p w14:paraId="1A19D959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6CB3DB5C" w14:textId="77777777" w:rsidR="006A7A25" w:rsidRPr="00CE3560" w:rsidRDefault="006A7A25" w:rsidP="006A7A25">
      <w:pPr>
        <w:spacing w:before="120" w:after="0" w:afterAutospacing="0"/>
        <w:ind w:left="709" w:right="-285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>9.3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>2557)</w:t>
      </w:r>
    </w:p>
    <w:p w14:paraId="4AF342D2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9.3.1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7157496E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9.3.2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3CA8E451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9.3.3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กลุ่มเด็กวัยเรียนและเยาวชน</w:t>
      </w:r>
    </w:p>
    <w:p w14:paraId="364BCBDF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9.3.4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กลุ่มวัยทำงาน</w:t>
      </w:r>
    </w:p>
    <w:p w14:paraId="14D8F8B0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9.3.5.1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กลุ่มผู้สูงอายุ</w:t>
      </w:r>
    </w:p>
    <w:p w14:paraId="62C94723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9.3.5.2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กลุ่มผู้ป่วยโรคเรื้อรัง</w:t>
      </w:r>
    </w:p>
    <w:p w14:paraId="5EBAE354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9.3.6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กลุ่มคนพิการและทุพพลภาพ</w:t>
      </w:r>
    </w:p>
    <w:p w14:paraId="42AFF0A5" w14:textId="1FA176E4" w:rsidR="006A7A25" w:rsidRPr="00CE3560" w:rsidRDefault="00082740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367507" wp14:editId="5AF90E2B">
                <wp:simplePos x="0" y="0"/>
                <wp:positionH relativeFrom="column">
                  <wp:posOffset>504825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12700" r="5715" b="6350"/>
                <wp:wrapNone/>
                <wp:docPr id="30261945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E2699" id="Line 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2.1pt" to="48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"/>
            </w:pict>
          </mc:Fallback>
        </mc:AlternateConten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9.3.7</w: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72AFCFB1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9.3.8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สำหรับการบริหารหรือพัฒนากองทุนฯ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[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]</w:t>
      </w:r>
    </w:p>
    <w:p w14:paraId="5DBFACC4" w14:textId="77777777" w:rsidR="00B73A3F" w:rsidRPr="00CE3560" w:rsidRDefault="00B73A3F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1D53B199" w14:textId="77777777" w:rsidR="00B73A3F" w:rsidRPr="00CE3560" w:rsidRDefault="00B73A3F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2ED0FE9E" w14:textId="77777777" w:rsidR="00B73A3F" w:rsidRPr="00CE3560" w:rsidRDefault="00B73A3F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2C4CA8B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729AF37C" w14:textId="77777777" w:rsidR="006A7A25" w:rsidRPr="00CE3560" w:rsidRDefault="006A7A25" w:rsidP="006A7A25">
      <w:pPr>
        <w:spacing w:before="120" w:after="0" w:afterAutospacing="0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>9.4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3D7BD6B4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2"/>
          <w:szCs w:val="12"/>
        </w:rPr>
      </w:pPr>
    </w:p>
    <w:p w14:paraId="52E89E91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proofErr w:type="gramStart"/>
      <w:r w:rsidRPr="00CE3560">
        <w:rPr>
          <w:rFonts w:ascii="TH SarabunPSK" w:eastAsia="Times New Roman" w:hAnsi="TH SarabunPSK" w:cs="TH SarabunPSK" w:hint="cs"/>
          <w:sz w:val="32"/>
          <w:szCs w:val="32"/>
        </w:rPr>
        <w:t>9.4.1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4117FF16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9.4.1.1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0A1C3BC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9.4.1.2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14:paraId="68DEEDD8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9.4.1.3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B575C8C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9.4.1.4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18641F8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9.4.1.5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14:paraId="469DC280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9.4.1.6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D3B88A2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9.4.1.7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การส่งสร</w:t>
      </w:r>
      <w:proofErr w:type="spellStart"/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ิม</w:t>
      </w:r>
      <w:proofErr w:type="spellEnd"/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สุขภาพช่องปาก</w:t>
      </w:r>
    </w:p>
    <w:p w14:paraId="5FF58A6A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9.4.1.8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</w:t>
      </w:r>
    </w:p>
    <w:p w14:paraId="69CBDCFF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4CEA1055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proofErr w:type="gramStart"/>
      <w:r w:rsidRPr="00CE3560">
        <w:rPr>
          <w:rFonts w:ascii="TH SarabunPSK" w:eastAsia="Times New Roman" w:hAnsi="TH SarabunPSK" w:cs="TH SarabunPSK" w:hint="cs"/>
          <w:sz w:val="32"/>
          <w:szCs w:val="32"/>
        </w:rPr>
        <w:t>9.4.2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4A8163B8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9.4.2.1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0DB77B0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9.4.2.2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14:paraId="5E8B7FB7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9.4.2.3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14:paraId="28AF7516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9.4.2.4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E2B8C27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9.4.2.5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7ACB918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9.4.2.6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58458A2F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9.4.2.7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14:paraId="7ED31D50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9.4.2.8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</w:t>
      </w:r>
    </w:p>
    <w:p w14:paraId="04188A04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3C7369FC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proofErr w:type="gramStart"/>
      <w:r w:rsidRPr="00CE3560">
        <w:rPr>
          <w:rFonts w:ascii="TH SarabunPSK" w:eastAsia="Times New Roman" w:hAnsi="TH SarabunPSK" w:cs="TH SarabunPSK" w:hint="cs"/>
          <w:sz w:val="32"/>
          <w:szCs w:val="32"/>
        </w:rPr>
        <w:t>9.4.3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32B5BAAB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9.4.3.1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0C70EF6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9.4.3.2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14:paraId="6F95A8DD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9.4.3.3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14:paraId="5B7C1AA6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9.4.3.4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3173B21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9.4.3.5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6D443F3F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9.4.3.6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E3B410E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9.4.3.7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23BA8F3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9.4.3.8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5CD5DA6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9.4.3.9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</w:t>
      </w:r>
    </w:p>
    <w:p w14:paraId="628E8E62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11F920CB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proofErr w:type="gramStart"/>
      <w:r w:rsidRPr="00CE3560">
        <w:rPr>
          <w:rFonts w:ascii="TH SarabunPSK" w:eastAsia="Times New Roman" w:hAnsi="TH SarabunPSK" w:cs="TH SarabunPSK" w:hint="cs"/>
          <w:sz w:val="32"/>
          <w:szCs w:val="32"/>
        </w:rPr>
        <w:t>9.4.4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กลุ่มวัยทำงาน</w:t>
      </w:r>
      <w:proofErr w:type="gramEnd"/>
    </w:p>
    <w:p w14:paraId="1D6BC166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9.4.4.1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9E71BA1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9.4.4.2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14:paraId="421BC475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9.4.4.3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14:paraId="3E4C9598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9.4.4.4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B13C0F0" w14:textId="77777777" w:rsidR="006A7A25" w:rsidRPr="00CE3560" w:rsidRDefault="006A7A25" w:rsidP="006A7A25">
      <w:pPr>
        <w:tabs>
          <w:tab w:val="left" w:pos="1418"/>
        </w:tabs>
        <w:spacing w:after="0" w:afterAutospacing="0"/>
        <w:ind w:left="2410" w:hanging="241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9.4.4.5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FDD6D0F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9.4.4.6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CADC94A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9.4.4.7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2100ADA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9.4.4.8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C7D2768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9.4.4.9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</w:t>
      </w:r>
    </w:p>
    <w:p w14:paraId="685DB54B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6E00E977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กลุ่มผู้สูงอายุ</w:t>
      </w:r>
    </w:p>
    <w:p w14:paraId="340977A9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9.4.5.1.1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A406AEE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9.4.5.1.2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14:paraId="445312D0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9.4.5.1.3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14:paraId="4205940C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9.4.5.1.4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B0D6C12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9.4.5.1.5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14:paraId="7CF7D4F6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9.4.5.1.6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AB1ED42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9.4.5.1.7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6E7DB9D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9.4.5.1.8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</w:t>
      </w:r>
    </w:p>
    <w:p w14:paraId="27E0D953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77FDFCF9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9.4.5.2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กลุ่มผู้ป่วยโรคเรื้อรัง</w:t>
      </w:r>
    </w:p>
    <w:p w14:paraId="65DEC2A8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9.4.5.2.1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DDE9DF2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9.4.5.2.2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14:paraId="505E0A81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9.4.5.2.3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14:paraId="42C5DC8B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9.4.5.2.4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AA86A1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9.4.5.2.5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17FBA8EE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9.4.5.2.6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C8C6F28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9.4.5.2.7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229109F4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9.4.5.2.8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137A6DD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9.4.5.2.9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</w:t>
      </w:r>
    </w:p>
    <w:p w14:paraId="3F09423A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613E9205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proofErr w:type="gramStart"/>
      <w:r w:rsidRPr="00CE3560">
        <w:rPr>
          <w:rFonts w:ascii="TH SarabunPSK" w:eastAsia="Times New Roman" w:hAnsi="TH SarabunPSK" w:cs="TH SarabunPSK" w:hint="cs"/>
          <w:sz w:val="32"/>
          <w:szCs w:val="32"/>
        </w:rPr>
        <w:t>9.4.6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3874B9AF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9.4.6.1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044FAE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9.4.6.2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14:paraId="4D71AFA2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9.4.6.3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14:paraId="1D6BC992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9.4.6.4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B20B936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9.4.6.5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14:paraId="416E17EC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9.4.6.6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7988144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9.4.6.7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0A3E0F2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9.4.6.8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</w:t>
      </w:r>
    </w:p>
    <w:p w14:paraId="59F99C8C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57F791C8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proofErr w:type="gramStart"/>
      <w:r w:rsidRPr="00CE3560">
        <w:rPr>
          <w:rFonts w:ascii="TH SarabunPSK" w:eastAsia="Times New Roman" w:hAnsi="TH SarabunPSK" w:cs="TH SarabunPSK" w:hint="cs"/>
          <w:sz w:val="32"/>
          <w:szCs w:val="32"/>
        </w:rPr>
        <w:t>9.4.7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4FA08736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9.4.7.1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C700F7D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9.4.7.2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14:paraId="520F0554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9.4.7.3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14:paraId="254C35F8" w14:textId="7566ACC2" w:rsidR="006A7A25" w:rsidRPr="00CE3560" w:rsidRDefault="00082740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47C22" wp14:editId="51C7B48F">
                <wp:simplePos x="0" y="0"/>
                <wp:positionH relativeFrom="column">
                  <wp:posOffset>943610</wp:posOffset>
                </wp:positionH>
                <wp:positionV relativeFrom="paragraph">
                  <wp:posOffset>40640</wp:posOffset>
                </wp:positionV>
                <wp:extent cx="114300" cy="114300"/>
                <wp:effectExtent l="13970" t="5080" r="5080" b="13970"/>
                <wp:wrapNone/>
                <wp:docPr id="2539141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EBBF1" id="Line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3.2pt" to="83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"/>
            </w:pict>
          </mc:Fallback>
        </mc:AlternateConten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9.4.7.4</w:t>
      </w:r>
      <w:r w:rsidR="006A7A25"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7BF2563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9.4.7.5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B0A2CF0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9.4.7.6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</w:t>
      </w:r>
    </w:p>
    <w:p w14:paraId="506AFBA2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334446DA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proofErr w:type="gramStart"/>
      <w:r w:rsidRPr="00CE3560">
        <w:rPr>
          <w:rFonts w:ascii="TH SarabunPSK" w:eastAsia="Times New Roman" w:hAnsi="TH SarabunPSK" w:cs="TH SarabunPSK" w:hint="cs"/>
          <w:sz w:val="32"/>
          <w:szCs w:val="32"/>
        </w:rPr>
        <w:t>9.4.8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[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7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4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]</w:t>
      </w:r>
    </w:p>
    <w:p w14:paraId="5D5EDA3B" w14:textId="77777777" w:rsidR="006A7A25" w:rsidRPr="00CE3560" w:rsidRDefault="006A7A25" w:rsidP="006A7A25">
      <w:pPr>
        <w:tabs>
          <w:tab w:val="left" w:pos="1418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9.4.8.1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</w:t>
      </w:r>
    </w:p>
    <w:p w14:paraId="1AE6FCC0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2A7B1A22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4FA64FA9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3A4AE0E9" w14:textId="77777777" w:rsidR="006A7A25" w:rsidRPr="00CE3560" w:rsidRDefault="006A7A25" w:rsidP="006A7A25">
      <w:pPr>
        <w:spacing w:before="240" w:after="0" w:afterAutospacing="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(ลงชื่อ)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….……………………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EB2118"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.ผู้เขียนโครงการ</w:t>
      </w:r>
    </w:p>
    <w:p w14:paraId="65A30E4E" w14:textId="6D845317" w:rsidR="006A7A25" w:rsidRPr="00CE3560" w:rsidRDefault="006A7A25" w:rsidP="006A7A25">
      <w:pPr>
        <w:spacing w:after="0" w:afterAutospacing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</w:t>
      </w:r>
      <w:r w:rsidR="00B73A3F"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8107F9"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นางอัสรี</w:t>
      </w:r>
      <w:proofErr w:type="spellStart"/>
      <w:r w:rsidR="008107F9"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ญา</w:t>
      </w:r>
      <w:proofErr w:type="spellEnd"/>
      <w:r w:rsidR="008107F9"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เจ๊ะอาลี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</w:t>
      </w:r>
    </w:p>
    <w:p w14:paraId="3B68A100" w14:textId="77777777" w:rsidR="006A7A25" w:rsidRPr="00CE3560" w:rsidRDefault="006A7A25" w:rsidP="006A7A25">
      <w:pPr>
        <w:spacing w:after="0" w:afterAutospacing="0"/>
        <w:ind w:left="288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14:paraId="37F54E99" w14:textId="77777777" w:rsidR="006A7A25" w:rsidRPr="00CE3560" w:rsidRDefault="006A7A25" w:rsidP="006A7A25">
      <w:pPr>
        <w:spacing w:before="240" w:after="0" w:afterAutospacing="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(ลงชื่อ)...............................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......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ผู้เสนอโครงการ</w:t>
      </w:r>
    </w:p>
    <w:p w14:paraId="58D51601" w14:textId="79E28E36" w:rsidR="006A7A25" w:rsidRPr="00CE3560" w:rsidRDefault="006A7A25" w:rsidP="006A7A25">
      <w:pPr>
        <w:spacing w:after="0" w:afterAutospacing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(</w:t>
      </w:r>
      <w:r w:rsidR="008107F9"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นางอัสรี</w:t>
      </w:r>
      <w:proofErr w:type="spellStart"/>
      <w:r w:rsidR="008107F9"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ญา</w:t>
      </w:r>
      <w:proofErr w:type="spellEnd"/>
      <w:r w:rsidR="008107F9"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เจ๊ะอาลี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01B9F6B7" w14:textId="77777777" w:rsidR="006A7A25" w:rsidRPr="00CE3560" w:rsidRDefault="006A7A25" w:rsidP="006A7A25">
      <w:pPr>
        <w:tabs>
          <w:tab w:val="left" w:pos="7230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563A6F7E" w14:textId="77777777" w:rsidR="006A7A25" w:rsidRPr="00CE3560" w:rsidRDefault="006A7A25" w:rsidP="006A7A25">
      <w:pPr>
        <w:spacing w:before="240" w:after="0" w:afterAutospacing="0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(ลงชื่อ)....................................... ผู้เห็นชอบโครงการ                        </w:t>
      </w:r>
    </w:p>
    <w:p w14:paraId="1AD42AA4" w14:textId="15113D6E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(</w:t>
      </w:r>
      <w:r w:rsidR="008107F9"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 w:rsidR="008107F9"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แว</w:t>
      </w:r>
      <w:proofErr w:type="spellEnd"/>
      <w:r w:rsidR="008107F9"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มารี</w:t>
      </w:r>
      <w:proofErr w:type="spellStart"/>
      <w:r w:rsidR="008107F9"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นี</w:t>
      </w:r>
      <w:proofErr w:type="spellEnd"/>
      <w:r w:rsidR="008107F9"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มะแซ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</w:t>
      </w:r>
    </w:p>
    <w:p w14:paraId="58749557" w14:textId="77777777" w:rsidR="006A7A25" w:rsidRPr="00CE3560" w:rsidRDefault="006A7A25" w:rsidP="006A7A25">
      <w:pPr>
        <w:spacing w:after="0" w:afterAutospacing="0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         </w:t>
      </w:r>
    </w:p>
    <w:p w14:paraId="0B921A8D" w14:textId="77777777" w:rsidR="006A7A25" w:rsidRPr="00CE3560" w:rsidRDefault="006A7A25" w:rsidP="006A7A25">
      <w:pPr>
        <w:tabs>
          <w:tab w:val="left" w:pos="3119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7F1154EE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56F43A20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7266CDA4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6CEBFB9F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3420E418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6CDB44C2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32E9B0BA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4A2D98ED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52508F44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7795155E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2D61A60B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162BC73F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288767CC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6DA5C184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0AFDDEF1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485E6BF0" w14:textId="77777777" w:rsidR="006A7A25" w:rsidRPr="00CE3560" w:rsidRDefault="006A7A25" w:rsidP="006A7A25">
      <w:pPr>
        <w:spacing w:after="0" w:afterAutospacing="0"/>
        <w:ind w:right="-568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B78CB12" w14:textId="77777777" w:rsidR="004E7197" w:rsidRPr="00CE3560" w:rsidRDefault="004E7197" w:rsidP="006A7A25">
      <w:pPr>
        <w:spacing w:after="0" w:afterAutospacing="0"/>
        <w:ind w:right="-568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7056E75" w14:textId="77777777" w:rsidR="004E7197" w:rsidRPr="00CE3560" w:rsidRDefault="004E7197" w:rsidP="006A7A25">
      <w:pPr>
        <w:spacing w:after="0" w:afterAutospacing="0"/>
        <w:ind w:right="-568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E8DC0A0" w14:textId="77777777" w:rsidR="004E7197" w:rsidRPr="00CE3560" w:rsidRDefault="004E7197" w:rsidP="006A7A25">
      <w:pPr>
        <w:spacing w:after="0" w:afterAutospacing="0"/>
        <w:ind w:right="-568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1B9CA5E" w14:textId="77777777" w:rsidR="004E7197" w:rsidRPr="00CE3560" w:rsidRDefault="004E7197" w:rsidP="006A7A25">
      <w:pPr>
        <w:spacing w:after="0" w:afterAutospacing="0"/>
        <w:ind w:right="-568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95FAC5A" w14:textId="77777777" w:rsidR="006A7A25" w:rsidRPr="00CE3560" w:rsidRDefault="006A7A25" w:rsidP="006A7A25">
      <w:pPr>
        <w:spacing w:after="0" w:afterAutospacing="0"/>
        <w:ind w:right="-568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2 :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1663F48E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13A9A8BB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ตามมติประชุม คณะกรรมการกองทุนหลักประกันสุขภาพองค์การบริหารส่วนตำบลตาแกะ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….……………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เมื่อวันที่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  ผลการพิจารณาแผนงาน/โครงการ/กิจกรรม ดังนี้</w:t>
      </w:r>
    </w:p>
    <w:p w14:paraId="6EBAC9CC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อนุมัติ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......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0EDC9C56" w14:textId="77777777" w:rsidR="006A7A25" w:rsidRPr="00CE3560" w:rsidRDefault="006A7A25" w:rsidP="006A7A25">
      <w:pPr>
        <w:tabs>
          <w:tab w:val="left" w:pos="1080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เพราะ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40664138" w14:textId="77777777" w:rsidR="006A7A25" w:rsidRPr="00CE3560" w:rsidRDefault="006A7A25" w:rsidP="006A7A25">
      <w:pPr>
        <w:tabs>
          <w:tab w:val="left" w:pos="1080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DE0E11B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ไม่อนุมัติ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</w:p>
    <w:p w14:paraId="27288188" w14:textId="77777777" w:rsidR="006A7A25" w:rsidRPr="00CE3560" w:rsidRDefault="006A7A25" w:rsidP="006A7A25">
      <w:pPr>
        <w:tabs>
          <w:tab w:val="left" w:pos="1080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เพราะ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7FE0523" w14:textId="77777777" w:rsidR="006A7A25" w:rsidRPr="00CE3560" w:rsidRDefault="006A7A25" w:rsidP="006A7A25">
      <w:pPr>
        <w:tabs>
          <w:tab w:val="left" w:pos="1080"/>
        </w:tabs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4717FB89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7E199F37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</w:t>
      </w:r>
    </w:p>
    <w:p w14:paraId="37FE0920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16"/>
          <w:szCs w:val="16"/>
        </w:rPr>
      </w:pPr>
    </w:p>
    <w:p w14:paraId="27B0EC1D" w14:textId="77777777" w:rsidR="006A7A25" w:rsidRPr="00CE3560" w:rsidRDefault="006A7A25" w:rsidP="006A7A25">
      <w:pPr>
        <w:spacing w:after="0" w:afterAutospacing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ตามแบบฟอร์ม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 ส่วนที่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>3)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 </w:t>
      </w:r>
    </w:p>
    <w:p w14:paraId="495EE60F" w14:textId="77777777" w:rsidR="006A7A25" w:rsidRPr="00CE3560" w:rsidRDefault="006A7A25" w:rsidP="006A7A25">
      <w:pPr>
        <w:spacing w:after="0" w:afterAutospacing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ภายในวันที่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…………………………………………………....</w:t>
      </w:r>
    </w:p>
    <w:p w14:paraId="58AC98E7" w14:textId="77777777" w:rsidR="006A7A25" w:rsidRPr="00CE3560" w:rsidRDefault="006A7A25" w:rsidP="006A7A25">
      <w:pPr>
        <w:spacing w:after="0" w:afterAutospacing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072AC62" w14:textId="77777777" w:rsidR="006A7A25" w:rsidRPr="00CE3560" w:rsidRDefault="006A7A25" w:rsidP="006A7A25">
      <w:pPr>
        <w:spacing w:after="0" w:afterAutospacing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A4C1CF7" w14:textId="77777777" w:rsidR="006A7A25" w:rsidRPr="00CE3560" w:rsidRDefault="006A7A25" w:rsidP="006A7A25">
      <w:pPr>
        <w:spacing w:after="0" w:afterAutospacing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5002930" w14:textId="2088074E" w:rsidR="006A7A25" w:rsidRPr="00CE3560" w:rsidRDefault="006A7A25" w:rsidP="006A7A25">
      <w:pPr>
        <w:spacing w:after="0" w:afterAutospacing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                               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6A5626"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(ลงชื่อ)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…………………………….……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2390137" w14:textId="77777777" w:rsidR="006A7A25" w:rsidRPr="00CE3560" w:rsidRDefault="006A7A25" w:rsidP="006A7A25">
      <w:pPr>
        <w:tabs>
          <w:tab w:val="left" w:pos="7088"/>
        </w:tabs>
        <w:spacing w:after="0" w:afterAutospacing="0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B3694"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(</w:t>
      </w:r>
      <w:r w:rsidR="004B3694"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5FF0483C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</w:t>
      </w:r>
      <w:r w:rsidR="00E27D42"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ประธานกรรมการบริหารกองทุนหลักประกันสุขภาพ</w:t>
      </w:r>
    </w:p>
    <w:p w14:paraId="20101AEA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                                          </w:t>
      </w:r>
      <w:r w:rsidR="00E27D42"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   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องค์การบริหารส่วนตำบลตาแกะ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</w:t>
      </w:r>
    </w:p>
    <w:p w14:paraId="24E549D1" w14:textId="77777777" w:rsidR="006A7A25" w:rsidRPr="00CE3560" w:rsidRDefault="006A7A25" w:rsidP="006A7A25">
      <w:pPr>
        <w:spacing w:before="120" w:after="120" w:afterAutospacing="0"/>
        <w:ind w:left="4536"/>
        <w:rPr>
          <w:rFonts w:ascii="TH SarabunPSK" w:eastAsia="Times New Roman" w:hAnsi="TH SarabunPSK" w:cs="TH SarabunPSK"/>
          <w:sz w:val="32"/>
          <w:szCs w:val="32"/>
        </w:rPr>
      </w:pPr>
    </w:p>
    <w:p w14:paraId="0B4DA35B" w14:textId="77777777" w:rsidR="006A7A25" w:rsidRPr="00CE3560" w:rsidRDefault="006A7A25" w:rsidP="006A7A25">
      <w:pPr>
        <w:spacing w:before="120" w:after="120" w:afterAutospacing="0"/>
        <w:ind w:left="4536"/>
        <w:rPr>
          <w:rFonts w:ascii="TH SarabunPSK" w:eastAsia="Times New Roman" w:hAnsi="TH SarabunPSK" w:cs="TH SarabunPSK"/>
          <w:sz w:val="32"/>
          <w:szCs w:val="32"/>
        </w:rPr>
      </w:pPr>
    </w:p>
    <w:p w14:paraId="3C809806" w14:textId="77777777" w:rsidR="006A7A25" w:rsidRPr="00CE3560" w:rsidRDefault="006A7A25" w:rsidP="006A7A25">
      <w:pPr>
        <w:spacing w:before="120" w:after="120" w:afterAutospacing="0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C550056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53FABB22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54E9E3AA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2BCFC235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1C230FE4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</w:rPr>
      </w:pPr>
    </w:p>
    <w:p w14:paraId="08255B93" w14:textId="77777777" w:rsidR="006A7A25" w:rsidRPr="00CE3560" w:rsidRDefault="006A7A25" w:rsidP="006A7A25">
      <w:pPr>
        <w:spacing w:after="120" w:afterAutospacing="0"/>
        <w:ind w:left="993" w:right="8" w:hanging="993"/>
        <w:jc w:val="thaiDistribute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>3 :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1C36BD4B" w14:textId="77777777" w:rsidR="006A7A25" w:rsidRPr="00CE3560" w:rsidRDefault="006A7A25" w:rsidP="006A7A25">
      <w:pPr>
        <w:spacing w:after="0" w:afterAutospacing="0"/>
        <w:ind w:right="6"/>
        <w:jc w:val="thaiDistribute"/>
        <w:rPr>
          <w:rFonts w:ascii="TH SarabunPSK" w:eastAsia="Times New Roman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08A422" w14:textId="77777777" w:rsidR="006A7A25" w:rsidRPr="00CE3560" w:rsidRDefault="006A7A25" w:rsidP="006A7A25">
      <w:pPr>
        <w:spacing w:after="0" w:afterAutospacing="0"/>
        <w:rPr>
          <w:rFonts w:ascii="TH SarabunPSK" w:eastAsia="Times New Roman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ชื่อแผนงาน/โครงการ/กิจกรรม</w:t>
      </w:r>
      <w:r w:rsidRPr="00CE3560">
        <w:rPr>
          <w:rFonts w:ascii="TH SarabunPSK" w:eastAsia="Times New Roman" w:hAnsi="TH SarabunPSK" w:cs="TH SarabunPSK" w:hint="c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158DADE8" w14:textId="77777777" w:rsidR="006A7A25" w:rsidRPr="00CE3560" w:rsidRDefault="006A7A25" w:rsidP="006A7A25">
      <w:pPr>
        <w:spacing w:before="120" w:after="0" w:afterAutospacing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>1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ผลการดำเนินงาน</w:t>
      </w:r>
    </w:p>
    <w:p w14:paraId="77555300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</w:t>
      </w:r>
    </w:p>
    <w:p w14:paraId="1F5E3045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</w:p>
    <w:p w14:paraId="7B6E97E9" w14:textId="77777777" w:rsidR="006A7A25" w:rsidRPr="00CE3560" w:rsidRDefault="006A7A25" w:rsidP="006A7A25">
      <w:pPr>
        <w:spacing w:before="120" w:after="0" w:afterAutospacing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>2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ผลสัมฤทธิ์ตามวัตถุประสงค์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>/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5CC6C579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2.1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การบรรลุตามวัตถุประสงค์</w:t>
      </w:r>
    </w:p>
    <w:p w14:paraId="5092884D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บรรลุตามวัตถุประสงค์</w:t>
      </w:r>
    </w:p>
    <w:p w14:paraId="2083C78B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ไม่บรรลุตามวัตถุประสงค์  เพราะ .................................................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14:paraId="7A8AE39A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CE3560">
        <w:rPr>
          <w:rFonts w:ascii="TH SarabunPSK" w:eastAsia="Times New Roman" w:hAnsi="TH SarabunPSK" w:cs="TH SarabunPSK" w:hint="c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</w:p>
    <w:p w14:paraId="3D4A8F6B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2.2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 คน</w:t>
      </w:r>
    </w:p>
    <w:p w14:paraId="706CDB1A" w14:textId="77777777" w:rsidR="006A7A25" w:rsidRPr="00CE3560" w:rsidRDefault="006A7A25" w:rsidP="006A7A25">
      <w:pPr>
        <w:spacing w:before="120" w:after="0" w:afterAutospacing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>3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การเบิกจ่ายงบประมาณ</w:t>
      </w:r>
    </w:p>
    <w:p w14:paraId="1B1E6F7B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>งบประมาณที่ได้รับการอนุมัติ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................................................. บาท</w:t>
      </w:r>
    </w:p>
    <w:p w14:paraId="79A77F0C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งบประมาณเบิกจ่ายจริง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14:paraId="29C1E67F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>งบประมาณเหลือส่งคืนกองทุนฯ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14:paraId="0EB468C9" w14:textId="77777777" w:rsidR="006A7A25" w:rsidRPr="00CE3560" w:rsidRDefault="006A7A25" w:rsidP="006A7A25">
      <w:pPr>
        <w:spacing w:before="120" w:after="0" w:afterAutospacing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>4.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3A24A7E8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14:paraId="2B4A54A9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</w:t>
      </w:r>
    </w:p>
    <w:p w14:paraId="5D9EA804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ปัญหา/อุปสรรค (ระบุ) ..............................................................................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</w:p>
    <w:p w14:paraId="6C36206E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14:paraId="738708D4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ab/>
        <w:t>แนวทางการแก้ไข (ระบุ) ...............................................................................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</w:t>
      </w:r>
    </w:p>
    <w:p w14:paraId="7D16D400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</w:p>
    <w:p w14:paraId="1BB0DFE2" w14:textId="77777777" w:rsidR="006A7A25" w:rsidRPr="00CE3560" w:rsidRDefault="006A7A25" w:rsidP="006A7A25">
      <w:pPr>
        <w:spacing w:after="0" w:afterAutospacing="0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8999AC" w14:textId="77777777" w:rsidR="006A7A25" w:rsidRPr="00CE3560" w:rsidRDefault="006A7A25" w:rsidP="006A7A25">
      <w:pPr>
        <w:spacing w:after="0" w:afterAutospacing="0"/>
        <w:ind w:left="396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ผู้รายงาน</w:t>
      </w:r>
    </w:p>
    <w:p w14:paraId="18D93AA5" w14:textId="77777777" w:rsidR="006A7A25" w:rsidRPr="00CE3560" w:rsidRDefault="006A7A25" w:rsidP="006A7A25">
      <w:pPr>
        <w:spacing w:before="120" w:after="120" w:afterAutospacing="0"/>
        <w:ind w:left="397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E3560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(..................................</w:t>
      </w:r>
      <w:r w:rsidRPr="00CE3560">
        <w:rPr>
          <w:rFonts w:ascii="TH SarabunPSK" w:eastAsia="Times New Roman" w:hAnsi="TH SarabunPSK" w:cs="TH SarabunPSK" w:hint="cs"/>
          <w:sz w:val="32"/>
          <w:szCs w:val="32"/>
        </w:rPr>
        <w:t>........</w:t>
      </w: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..................)</w:t>
      </w:r>
    </w:p>
    <w:p w14:paraId="60AB99CA" w14:textId="77777777" w:rsidR="006A7A25" w:rsidRPr="00CE3560" w:rsidRDefault="006A7A25" w:rsidP="006A7A25">
      <w:pPr>
        <w:spacing w:after="0" w:afterAutospacing="0"/>
        <w:ind w:left="396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14:paraId="22343067" w14:textId="7F95689D" w:rsidR="005A0862" w:rsidRPr="00CE3560" w:rsidRDefault="006A7A25" w:rsidP="004E7197">
      <w:pPr>
        <w:spacing w:before="120" w:after="0" w:afterAutospacing="0"/>
        <w:ind w:left="324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3560">
        <w:rPr>
          <w:rFonts w:ascii="TH SarabunPSK" w:eastAsia="Times New Roman" w:hAnsi="TH SarabunPSK" w:cs="TH SarabunPSK" w:hint="cs"/>
          <w:sz w:val="32"/>
          <w:szCs w:val="32"/>
          <w:cs/>
        </w:rPr>
        <w:t>วันที่-เดือน-พ.ศ. ..................................................</w:t>
      </w:r>
    </w:p>
    <w:sectPr w:rsidR="005A0862" w:rsidRPr="00CE3560" w:rsidSect="00AD05C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xC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960A8"/>
    <w:multiLevelType w:val="hybridMultilevel"/>
    <w:tmpl w:val="7F5A207E"/>
    <w:lvl w:ilvl="0" w:tplc="0F2E9ECC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C716C"/>
    <w:multiLevelType w:val="hybridMultilevel"/>
    <w:tmpl w:val="01D4731C"/>
    <w:lvl w:ilvl="0" w:tplc="78D8845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D8594F"/>
    <w:multiLevelType w:val="hybridMultilevel"/>
    <w:tmpl w:val="76D08B12"/>
    <w:lvl w:ilvl="0" w:tplc="E026D150">
      <w:start w:val="4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21AB7"/>
    <w:multiLevelType w:val="hybridMultilevel"/>
    <w:tmpl w:val="AE82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D2515"/>
    <w:multiLevelType w:val="hybridMultilevel"/>
    <w:tmpl w:val="B986E616"/>
    <w:lvl w:ilvl="0" w:tplc="F7AE6D26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A6403"/>
    <w:multiLevelType w:val="multilevel"/>
    <w:tmpl w:val="1DCEB5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CD0C61"/>
    <w:multiLevelType w:val="hybridMultilevel"/>
    <w:tmpl w:val="9756240A"/>
    <w:lvl w:ilvl="0" w:tplc="203E74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" w15:restartNumberingAfterBreak="0">
    <w:nsid w:val="60DF0574"/>
    <w:multiLevelType w:val="hybridMultilevel"/>
    <w:tmpl w:val="FF5C0E26"/>
    <w:lvl w:ilvl="0" w:tplc="3CB2F2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A3B8C"/>
    <w:multiLevelType w:val="hybridMultilevel"/>
    <w:tmpl w:val="606477C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9C35AA"/>
    <w:multiLevelType w:val="hybridMultilevel"/>
    <w:tmpl w:val="7DA2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D1294"/>
    <w:multiLevelType w:val="hybridMultilevel"/>
    <w:tmpl w:val="C712AE54"/>
    <w:lvl w:ilvl="0" w:tplc="CAA4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C55BCE"/>
    <w:multiLevelType w:val="hybridMultilevel"/>
    <w:tmpl w:val="94B68CA8"/>
    <w:lvl w:ilvl="0" w:tplc="1220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000C67"/>
    <w:multiLevelType w:val="hybridMultilevel"/>
    <w:tmpl w:val="1BE47112"/>
    <w:lvl w:ilvl="0" w:tplc="04090019">
      <w:start w:val="1"/>
      <w:numFmt w:val="thaiNumbers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6942020">
    <w:abstractNumId w:val="4"/>
  </w:num>
  <w:num w:numId="2" w16cid:durableId="1488326084">
    <w:abstractNumId w:val="0"/>
  </w:num>
  <w:num w:numId="3" w16cid:durableId="80837735">
    <w:abstractNumId w:val="8"/>
  </w:num>
  <w:num w:numId="4" w16cid:durableId="1244342360">
    <w:abstractNumId w:val="2"/>
  </w:num>
  <w:num w:numId="5" w16cid:durableId="525366454">
    <w:abstractNumId w:val="9"/>
  </w:num>
  <w:num w:numId="6" w16cid:durableId="1439369390">
    <w:abstractNumId w:val="3"/>
  </w:num>
  <w:num w:numId="7" w16cid:durableId="875048676">
    <w:abstractNumId w:val="5"/>
  </w:num>
  <w:num w:numId="8" w16cid:durableId="2068529476">
    <w:abstractNumId w:val="12"/>
  </w:num>
  <w:num w:numId="9" w16cid:durableId="324364017">
    <w:abstractNumId w:val="11"/>
  </w:num>
  <w:num w:numId="10" w16cid:durableId="1003163468">
    <w:abstractNumId w:val="1"/>
  </w:num>
  <w:num w:numId="11" w16cid:durableId="1166089723">
    <w:abstractNumId w:val="6"/>
  </w:num>
  <w:num w:numId="12" w16cid:durableId="1882742013">
    <w:abstractNumId w:val="10"/>
  </w:num>
  <w:num w:numId="13" w16cid:durableId="2045253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9C"/>
    <w:rsid w:val="00006691"/>
    <w:rsid w:val="00011C29"/>
    <w:rsid w:val="000163D5"/>
    <w:rsid w:val="0001747B"/>
    <w:rsid w:val="00023755"/>
    <w:rsid w:val="00024505"/>
    <w:rsid w:val="00040638"/>
    <w:rsid w:val="000440D8"/>
    <w:rsid w:val="00080F9D"/>
    <w:rsid w:val="00082740"/>
    <w:rsid w:val="000A7E35"/>
    <w:rsid w:val="000B0147"/>
    <w:rsid w:val="000C6FA3"/>
    <w:rsid w:val="000D7A91"/>
    <w:rsid w:val="000E2FB1"/>
    <w:rsid w:val="000E4564"/>
    <w:rsid w:val="000E49C9"/>
    <w:rsid w:val="000E72D6"/>
    <w:rsid w:val="00102782"/>
    <w:rsid w:val="0010384C"/>
    <w:rsid w:val="00132DF3"/>
    <w:rsid w:val="001418E9"/>
    <w:rsid w:val="0016008E"/>
    <w:rsid w:val="00163AB8"/>
    <w:rsid w:val="00163D27"/>
    <w:rsid w:val="00170F37"/>
    <w:rsid w:val="00193F06"/>
    <w:rsid w:val="001A5D5E"/>
    <w:rsid w:val="001B52CA"/>
    <w:rsid w:val="001B644E"/>
    <w:rsid w:val="001B655B"/>
    <w:rsid w:val="001C6E10"/>
    <w:rsid w:val="001C7717"/>
    <w:rsid w:val="001D451F"/>
    <w:rsid w:val="001E0129"/>
    <w:rsid w:val="001E028B"/>
    <w:rsid w:val="001E5FF6"/>
    <w:rsid w:val="001E6FF9"/>
    <w:rsid w:val="001F0C8C"/>
    <w:rsid w:val="001F0F79"/>
    <w:rsid w:val="00230C9C"/>
    <w:rsid w:val="00231461"/>
    <w:rsid w:val="002329E3"/>
    <w:rsid w:val="00245D7F"/>
    <w:rsid w:val="002509A7"/>
    <w:rsid w:val="00252DC6"/>
    <w:rsid w:val="002641D7"/>
    <w:rsid w:val="00282067"/>
    <w:rsid w:val="002907EE"/>
    <w:rsid w:val="00292DEA"/>
    <w:rsid w:val="002A357D"/>
    <w:rsid w:val="002A47E7"/>
    <w:rsid w:val="002C0C7B"/>
    <w:rsid w:val="002D6147"/>
    <w:rsid w:val="002F37B9"/>
    <w:rsid w:val="00313CFB"/>
    <w:rsid w:val="00315439"/>
    <w:rsid w:val="0031663B"/>
    <w:rsid w:val="00334CBA"/>
    <w:rsid w:val="00363E50"/>
    <w:rsid w:val="0037096B"/>
    <w:rsid w:val="00382A1A"/>
    <w:rsid w:val="00386AD9"/>
    <w:rsid w:val="00395029"/>
    <w:rsid w:val="003D4E2B"/>
    <w:rsid w:val="003D6259"/>
    <w:rsid w:val="003E1CF8"/>
    <w:rsid w:val="003E5183"/>
    <w:rsid w:val="003E634E"/>
    <w:rsid w:val="00401D8D"/>
    <w:rsid w:val="0041511B"/>
    <w:rsid w:val="0044079E"/>
    <w:rsid w:val="004551C1"/>
    <w:rsid w:val="00456E01"/>
    <w:rsid w:val="00463821"/>
    <w:rsid w:val="004649F6"/>
    <w:rsid w:val="0047005B"/>
    <w:rsid w:val="004805D9"/>
    <w:rsid w:val="00480A61"/>
    <w:rsid w:val="00482CA4"/>
    <w:rsid w:val="004B03A7"/>
    <w:rsid w:val="004B3694"/>
    <w:rsid w:val="004D7F8C"/>
    <w:rsid w:val="004E59B5"/>
    <w:rsid w:val="004E7197"/>
    <w:rsid w:val="005219E9"/>
    <w:rsid w:val="00536C1F"/>
    <w:rsid w:val="00542FD5"/>
    <w:rsid w:val="005509E4"/>
    <w:rsid w:val="00556D5B"/>
    <w:rsid w:val="005719A8"/>
    <w:rsid w:val="0057359F"/>
    <w:rsid w:val="00573EF7"/>
    <w:rsid w:val="0058043D"/>
    <w:rsid w:val="00592A39"/>
    <w:rsid w:val="005931DA"/>
    <w:rsid w:val="005A0862"/>
    <w:rsid w:val="005C571F"/>
    <w:rsid w:val="005E23FF"/>
    <w:rsid w:val="005E549E"/>
    <w:rsid w:val="00610B19"/>
    <w:rsid w:val="00611F28"/>
    <w:rsid w:val="0061303E"/>
    <w:rsid w:val="00625F9B"/>
    <w:rsid w:val="00626435"/>
    <w:rsid w:val="0063768D"/>
    <w:rsid w:val="0066777E"/>
    <w:rsid w:val="00670CEA"/>
    <w:rsid w:val="00671AF4"/>
    <w:rsid w:val="006971D5"/>
    <w:rsid w:val="006A0209"/>
    <w:rsid w:val="006A0F3C"/>
    <w:rsid w:val="006A4F3A"/>
    <w:rsid w:val="006A5626"/>
    <w:rsid w:val="006A7A25"/>
    <w:rsid w:val="006B197E"/>
    <w:rsid w:val="006D3C1F"/>
    <w:rsid w:val="006E23CF"/>
    <w:rsid w:val="006E7339"/>
    <w:rsid w:val="0071234E"/>
    <w:rsid w:val="00713677"/>
    <w:rsid w:val="007246F2"/>
    <w:rsid w:val="00725D83"/>
    <w:rsid w:val="00756EBD"/>
    <w:rsid w:val="00762B40"/>
    <w:rsid w:val="0076344F"/>
    <w:rsid w:val="0076656D"/>
    <w:rsid w:val="00772C79"/>
    <w:rsid w:val="00797566"/>
    <w:rsid w:val="007A098B"/>
    <w:rsid w:val="007A3ABF"/>
    <w:rsid w:val="007B03F6"/>
    <w:rsid w:val="007B57AA"/>
    <w:rsid w:val="007D47B4"/>
    <w:rsid w:val="007D6B72"/>
    <w:rsid w:val="007E0075"/>
    <w:rsid w:val="007F0136"/>
    <w:rsid w:val="007F168D"/>
    <w:rsid w:val="007F3C4F"/>
    <w:rsid w:val="007F7AA6"/>
    <w:rsid w:val="0081046D"/>
    <w:rsid w:val="008107F9"/>
    <w:rsid w:val="00812B4D"/>
    <w:rsid w:val="008259B7"/>
    <w:rsid w:val="00832EC1"/>
    <w:rsid w:val="00863F04"/>
    <w:rsid w:val="0088302C"/>
    <w:rsid w:val="00895E51"/>
    <w:rsid w:val="008977CA"/>
    <w:rsid w:val="008B13CA"/>
    <w:rsid w:val="008D0A00"/>
    <w:rsid w:val="008D5485"/>
    <w:rsid w:val="008E5659"/>
    <w:rsid w:val="0091563E"/>
    <w:rsid w:val="0092089C"/>
    <w:rsid w:val="00944FAE"/>
    <w:rsid w:val="009526F0"/>
    <w:rsid w:val="009564AB"/>
    <w:rsid w:val="00973E5F"/>
    <w:rsid w:val="0099259B"/>
    <w:rsid w:val="009938D5"/>
    <w:rsid w:val="00993D78"/>
    <w:rsid w:val="00994163"/>
    <w:rsid w:val="009A2A56"/>
    <w:rsid w:val="009B34C2"/>
    <w:rsid w:val="009B40A9"/>
    <w:rsid w:val="009B569C"/>
    <w:rsid w:val="009E3183"/>
    <w:rsid w:val="009E3864"/>
    <w:rsid w:val="009E4504"/>
    <w:rsid w:val="009E700A"/>
    <w:rsid w:val="009F762B"/>
    <w:rsid w:val="00A10705"/>
    <w:rsid w:val="00A24E06"/>
    <w:rsid w:val="00A30A36"/>
    <w:rsid w:val="00A40D07"/>
    <w:rsid w:val="00A41E37"/>
    <w:rsid w:val="00A47815"/>
    <w:rsid w:val="00A520F1"/>
    <w:rsid w:val="00A60C28"/>
    <w:rsid w:val="00A60F7A"/>
    <w:rsid w:val="00A86C8F"/>
    <w:rsid w:val="00A97C52"/>
    <w:rsid w:val="00AA71EB"/>
    <w:rsid w:val="00AB6975"/>
    <w:rsid w:val="00AC5984"/>
    <w:rsid w:val="00AD05C2"/>
    <w:rsid w:val="00AD207C"/>
    <w:rsid w:val="00AD4EE1"/>
    <w:rsid w:val="00B013DA"/>
    <w:rsid w:val="00B03410"/>
    <w:rsid w:val="00B057E5"/>
    <w:rsid w:val="00B12F27"/>
    <w:rsid w:val="00B15E85"/>
    <w:rsid w:val="00B23D09"/>
    <w:rsid w:val="00B30220"/>
    <w:rsid w:val="00B30735"/>
    <w:rsid w:val="00B32D09"/>
    <w:rsid w:val="00B371EA"/>
    <w:rsid w:val="00B506A3"/>
    <w:rsid w:val="00B54F69"/>
    <w:rsid w:val="00B55533"/>
    <w:rsid w:val="00B735DC"/>
    <w:rsid w:val="00B73A3F"/>
    <w:rsid w:val="00B778E8"/>
    <w:rsid w:val="00BA0BF2"/>
    <w:rsid w:val="00BB348E"/>
    <w:rsid w:val="00BB441F"/>
    <w:rsid w:val="00BD2CC7"/>
    <w:rsid w:val="00BE2B89"/>
    <w:rsid w:val="00BE5CDA"/>
    <w:rsid w:val="00C009F5"/>
    <w:rsid w:val="00C0135E"/>
    <w:rsid w:val="00C06EBB"/>
    <w:rsid w:val="00C10408"/>
    <w:rsid w:val="00C110F4"/>
    <w:rsid w:val="00C26CA0"/>
    <w:rsid w:val="00C423C4"/>
    <w:rsid w:val="00C50057"/>
    <w:rsid w:val="00C9140A"/>
    <w:rsid w:val="00C96375"/>
    <w:rsid w:val="00CA485B"/>
    <w:rsid w:val="00CB3EA2"/>
    <w:rsid w:val="00CD07B7"/>
    <w:rsid w:val="00CE3560"/>
    <w:rsid w:val="00D039DF"/>
    <w:rsid w:val="00D05E65"/>
    <w:rsid w:val="00D12A6E"/>
    <w:rsid w:val="00D144EE"/>
    <w:rsid w:val="00D4727D"/>
    <w:rsid w:val="00D53E6C"/>
    <w:rsid w:val="00D70884"/>
    <w:rsid w:val="00D731FA"/>
    <w:rsid w:val="00D74B73"/>
    <w:rsid w:val="00D81E74"/>
    <w:rsid w:val="00D83FBF"/>
    <w:rsid w:val="00D93B36"/>
    <w:rsid w:val="00D94196"/>
    <w:rsid w:val="00DB5526"/>
    <w:rsid w:val="00DC3455"/>
    <w:rsid w:val="00DC74AE"/>
    <w:rsid w:val="00DD1BC8"/>
    <w:rsid w:val="00DE090E"/>
    <w:rsid w:val="00DE32DB"/>
    <w:rsid w:val="00DE7F08"/>
    <w:rsid w:val="00E004C4"/>
    <w:rsid w:val="00E07E2A"/>
    <w:rsid w:val="00E27D42"/>
    <w:rsid w:val="00E34383"/>
    <w:rsid w:val="00E45C5F"/>
    <w:rsid w:val="00E55EE6"/>
    <w:rsid w:val="00E60104"/>
    <w:rsid w:val="00E63039"/>
    <w:rsid w:val="00E81CCB"/>
    <w:rsid w:val="00E935AC"/>
    <w:rsid w:val="00EA1508"/>
    <w:rsid w:val="00EA4EFD"/>
    <w:rsid w:val="00EB2118"/>
    <w:rsid w:val="00EC6256"/>
    <w:rsid w:val="00ED3EC0"/>
    <w:rsid w:val="00EE0611"/>
    <w:rsid w:val="00F00A32"/>
    <w:rsid w:val="00F02F0A"/>
    <w:rsid w:val="00F07EA8"/>
    <w:rsid w:val="00F20C60"/>
    <w:rsid w:val="00F25D0A"/>
    <w:rsid w:val="00F3009E"/>
    <w:rsid w:val="00F45026"/>
    <w:rsid w:val="00F57D4E"/>
    <w:rsid w:val="00F61401"/>
    <w:rsid w:val="00F62254"/>
    <w:rsid w:val="00F641AA"/>
    <w:rsid w:val="00F71A54"/>
    <w:rsid w:val="00F7574E"/>
    <w:rsid w:val="00F85645"/>
    <w:rsid w:val="00F8712C"/>
    <w:rsid w:val="00F9032F"/>
    <w:rsid w:val="00F97783"/>
    <w:rsid w:val="00FA1667"/>
    <w:rsid w:val="00FA62D8"/>
    <w:rsid w:val="00FB2B84"/>
    <w:rsid w:val="00FC7134"/>
    <w:rsid w:val="00FD3386"/>
    <w:rsid w:val="00FD72E6"/>
    <w:rsid w:val="00FE14BB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788D"/>
  <w15:docId w15:val="{573C000D-9129-4D4F-AB4C-E3C686D1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9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62D8"/>
    <w:pPr>
      <w:ind w:left="720"/>
      <w:contextualSpacing/>
    </w:pPr>
  </w:style>
  <w:style w:type="paragraph" w:styleId="a5">
    <w:name w:val="header"/>
    <w:basedOn w:val="a"/>
    <w:link w:val="a6"/>
    <w:uiPriority w:val="99"/>
    <w:rsid w:val="00C26CA0"/>
    <w:pPr>
      <w:tabs>
        <w:tab w:val="center" w:pos="4513"/>
        <w:tab w:val="right" w:pos="9026"/>
      </w:tabs>
      <w:spacing w:after="0" w:afterAutospacing="0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C26CA0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B12F27"/>
    <w:pPr>
      <w:autoSpaceDE w:val="0"/>
      <w:autoSpaceDN w:val="0"/>
      <w:adjustRightInd w:val="0"/>
      <w:spacing w:after="0" w:afterAutospacing="0"/>
    </w:pPr>
    <w:rPr>
      <w:rFonts w:ascii="UPCxC" w:eastAsia="Times New Roman" w:hAnsi="Times New Roman" w:cs="UPCxC"/>
      <w:color w:val="000000"/>
      <w:sz w:val="24"/>
      <w:szCs w:val="24"/>
    </w:rPr>
  </w:style>
  <w:style w:type="character" w:styleId="a7">
    <w:name w:val="Strong"/>
    <w:basedOn w:val="a0"/>
    <w:qFormat/>
    <w:rsid w:val="00B12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0F2C-20C1-4711-8E42-A279927A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2637</Words>
  <Characters>15033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TAKAEH</dc:creator>
  <cp:lastModifiedBy>Admin</cp:lastModifiedBy>
  <cp:revision>33</cp:revision>
  <cp:lastPrinted>2024-04-24T08:40:00Z</cp:lastPrinted>
  <dcterms:created xsi:type="dcterms:W3CDTF">2023-12-26T14:25:00Z</dcterms:created>
  <dcterms:modified xsi:type="dcterms:W3CDTF">2024-04-24T08:41:00Z</dcterms:modified>
</cp:coreProperties>
</file>