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0A" w:rsidRDefault="002A5E0A" w:rsidP="00C72C81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72C81" w:rsidRPr="0095275A" w:rsidRDefault="00C72C81" w:rsidP="00C72C81">
      <w:pPr>
        <w:rPr>
          <w:rFonts w:ascii="TH SarabunIT๙" w:hAnsi="TH SarabunIT๙" w:cs="TH SarabunIT๙"/>
          <w:sz w:val="32"/>
          <w:szCs w:val="32"/>
          <w:cs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95275A">
        <w:rPr>
          <w:rFonts w:ascii="TH SarabunIT๙" w:hAnsi="TH SarabunIT๙" w:cs="TH SarabunIT๙"/>
          <w:sz w:val="32"/>
          <w:szCs w:val="32"/>
          <w:cs/>
        </w:rPr>
        <w:t>องค์การบริหารบริหารส่วนตำบลธารคีรี</w:t>
      </w:r>
    </w:p>
    <w:p w:rsidR="00C72C81" w:rsidRPr="00811DEC" w:rsidRDefault="00C72C81" w:rsidP="00C72C81">
      <w:pPr>
        <w:ind w:right="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72C81" w:rsidRPr="0095275A" w:rsidRDefault="00C72C81" w:rsidP="00C72C8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5275A">
        <w:rPr>
          <w:rFonts w:ascii="TH SarabunIT๙" w:hAnsi="TH SarabunIT๙" w:cs="TH SarabunIT๙"/>
          <w:sz w:val="32"/>
          <w:szCs w:val="32"/>
        </w:rPr>
        <w:tab/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ขอเสนอแผนงาน/โครงการ/กิจกรรม </w:t>
      </w:r>
      <w:r w:rsidRPr="0095275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โครงการป้องกันไข้</w:t>
      </w:r>
      <w:r w:rsidR="00FA63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เลือดออกตำบลธารคีรี ประจำปี 2567</w:t>
      </w:r>
    </w:p>
    <w:p w:rsidR="00C72C81" w:rsidRPr="0095275A" w:rsidRDefault="00C72C81" w:rsidP="00C72C8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5275A">
        <w:rPr>
          <w:rFonts w:ascii="TH SarabunIT๙" w:hAnsi="TH SarabunIT๙" w:cs="TH SarabunIT๙"/>
          <w:sz w:val="32"/>
          <w:szCs w:val="32"/>
        </w:rPr>
        <w:tab/>
      </w:r>
      <w:r w:rsidRPr="0095275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95275A">
        <w:rPr>
          <w:rFonts w:ascii="TH SarabunIT๙" w:hAnsi="TH SarabunIT๙" w:cs="TH SarabunIT๙"/>
          <w:sz w:val="32"/>
          <w:szCs w:val="32"/>
        </w:rPr>
        <w:t xml:space="preserve"> </w:t>
      </w:r>
      <w:r w:rsidRPr="0095275A">
        <w:rPr>
          <w:rFonts w:ascii="TH SarabunIT๙" w:hAnsi="TH SarabunIT๙" w:cs="TH SarabunIT๙"/>
          <w:sz w:val="32"/>
          <w:szCs w:val="32"/>
          <w:cs/>
        </w:rPr>
        <w:t>ตำบลธารคีรี อำเภอสะบ้าย้อย จังหวัดสงขลา</w:t>
      </w:r>
    </w:p>
    <w:p w:rsidR="00C72C81" w:rsidRPr="0095275A" w:rsidRDefault="00C72C81" w:rsidP="00C72C8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</w:p>
    <w:p w:rsidR="00C72C81" w:rsidRPr="0095275A" w:rsidRDefault="00C72C81" w:rsidP="00C72C81">
      <w:pPr>
        <w:ind w:right="14"/>
        <w:rPr>
          <w:rFonts w:ascii="TH SarabunIT๙" w:hAnsi="TH SarabunIT๙" w:cs="TH SarabunIT๙"/>
          <w:sz w:val="32"/>
          <w:szCs w:val="32"/>
          <w:u w:val="dotted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  <w:t>ด้วย สำนักปลัด องค์การบริหารส่วนตำบลธารคีรี มีความประสงค์จะจัดทำ โครงการ</w:t>
      </w:r>
      <w:r w:rsidRPr="0095275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ป้องกันไข้</w:t>
      </w:r>
      <w:r w:rsidR="00FA63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เลือดออกตำบลธารคีรี ประจำปี 2567</w:t>
      </w:r>
      <w:r w:rsidRPr="009527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5275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A636C">
        <w:rPr>
          <w:rFonts w:ascii="TH SarabunIT๙" w:hAnsi="TH SarabunIT๙" w:cs="TH SarabunIT๙"/>
          <w:sz w:val="32"/>
          <w:szCs w:val="32"/>
        </w:rPr>
        <w:t xml:space="preserve"> 2567</w:t>
      </w:r>
      <w:r w:rsidRPr="0095275A">
        <w:rPr>
          <w:rFonts w:ascii="TH SarabunIT๙" w:hAnsi="TH SarabunIT๙" w:cs="TH SarabunIT๙"/>
          <w:sz w:val="32"/>
          <w:szCs w:val="32"/>
        </w:rPr>
        <w:t xml:space="preserve"> </w:t>
      </w:r>
      <w:r w:rsidRPr="0095275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CB6922">
        <w:rPr>
          <w:rFonts w:ascii="TH SarabunIT๙" w:hAnsi="TH SarabunIT๙" w:cs="TH SarabunIT๙"/>
          <w:sz w:val="32"/>
          <w:szCs w:val="32"/>
          <w:cs/>
        </w:rPr>
        <w:t>ตำบลธารคีรี</w:t>
      </w:r>
      <w:r w:rsidR="00CB6922">
        <w:rPr>
          <w:rFonts w:ascii="TH SarabunIT๙" w:hAnsi="TH SarabunIT๙" w:cs="TH SarabunIT๙" w:hint="cs"/>
          <w:sz w:val="32"/>
          <w:szCs w:val="32"/>
          <w:cs/>
        </w:rPr>
        <w:t xml:space="preserve"> ตำบลธารคีรี อำเภอสะบ้าย้อย จังหวัดสงขลา </w:t>
      </w:r>
      <w:r w:rsidRPr="0095275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B6922">
        <w:rPr>
          <w:rFonts w:ascii="TH SarabunIT๙" w:hAnsi="TH SarabunIT๙" w:cs="TH SarabunIT๙"/>
          <w:sz w:val="32"/>
          <w:szCs w:val="32"/>
          <w:cs/>
        </w:rPr>
        <w:t>เงิน</w:t>
      </w:r>
      <w:r w:rsidR="00CB6922" w:rsidRPr="00CB69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636C">
        <w:rPr>
          <w:rFonts w:ascii="TH SarabunIT๙" w:hAnsi="TH SarabunIT๙" w:cs="TH SarabunIT๙"/>
          <w:sz w:val="32"/>
          <w:szCs w:val="32"/>
        </w:rPr>
        <w:t>87</w:t>
      </w:r>
      <w:r w:rsidR="00CB6922" w:rsidRPr="00CB692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CB6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75A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 ดังนี้</w:t>
      </w:r>
    </w:p>
    <w:p w:rsidR="00C72C81" w:rsidRPr="00CB6922" w:rsidRDefault="00C72C81" w:rsidP="00C72C81">
      <w:pPr>
        <w:ind w:right="14"/>
        <w:rPr>
          <w:rFonts w:ascii="TH SarabunIT๙" w:hAnsi="TH SarabunIT๙" w:cs="TH SarabunIT๙"/>
          <w:sz w:val="16"/>
          <w:szCs w:val="16"/>
          <w:u w:val="dotted"/>
        </w:rPr>
      </w:pPr>
    </w:p>
    <w:p w:rsidR="00C72C81" w:rsidRPr="0095275A" w:rsidRDefault="00C72C81" w:rsidP="00C72C81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5275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:rsidR="00C72C81" w:rsidRPr="0095275A" w:rsidRDefault="00C72C81" w:rsidP="00C72C81">
      <w:pPr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 (มีหรือไม่มีก็ได้) </w:t>
      </w:r>
    </w:p>
    <w:p w:rsidR="00C72C81" w:rsidRPr="0095275A" w:rsidRDefault="00C72C81" w:rsidP="00C72C81">
      <w:pPr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ยุงเป็นพาหะนำโรคติดต่อที่เป็นปัญหาที่สำคัญทางด้านสาธารณสุข เช่น โรคไข้เลือดออก</w:t>
      </w:r>
      <w:r w:rsidR="00D665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ไข้มาลาเรีย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 โรคชิกุน</w:t>
      </w:r>
      <w:proofErr w:type="spellStart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คุน</w:t>
      </w:r>
      <w:proofErr w:type="spellEnd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ย่า เนื่องจากโรคนี้สามารถเกิดขึ้นได้ตลอดทั้งปี ซึ่งในพื้นที่ตำบลธารคีรีมีพื้นที่ส่วนใหญ่เป็นป่าและแหล่งน้ำเหมาะแก่การแพร่พันธุ์ของยุง โดยสถานการณ์ในปี 2565 ในช่วงเดือนพฤษภาคมถึงกันยายน มี</w:t>
      </w:r>
      <w:r w:rsidR="00D6655B">
        <w:rPr>
          <w:rFonts w:ascii="TH SarabunIT๙" w:eastAsia="Cordia New" w:hAnsi="TH SarabunIT๙" w:cs="TH SarabunIT๙" w:hint="cs"/>
          <w:sz w:val="32"/>
          <w:szCs w:val="32"/>
          <w:cs/>
        </w:rPr>
        <w:t>ผู้ป่วย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ข</w:t>
      </w:r>
      <w:r w:rsidR="00D6655B">
        <w:rPr>
          <w:rFonts w:ascii="TH SarabunIT๙" w:eastAsia="Cordia New" w:hAnsi="TH SarabunIT๙" w:cs="TH SarabunIT๙"/>
          <w:sz w:val="32"/>
          <w:szCs w:val="32"/>
          <w:cs/>
        </w:rPr>
        <w:t>องโรคไข้เลือดออกและมีผู้ป่วยไข้</w:t>
      </w:r>
      <w:r w:rsidR="00D6655B">
        <w:rPr>
          <w:rFonts w:ascii="TH SarabunIT๙" w:eastAsia="Cordia New" w:hAnsi="TH SarabunIT๙" w:cs="TH SarabunIT๙" w:hint="cs"/>
          <w:sz w:val="32"/>
          <w:szCs w:val="32"/>
          <w:cs/>
        </w:rPr>
        <w:t>มา</w:t>
      </w:r>
      <w:r w:rsidR="00CB6922">
        <w:rPr>
          <w:rFonts w:ascii="TH SarabunIT๙" w:eastAsia="Cordia New" w:hAnsi="TH SarabunIT๙" w:cs="TH SarabunIT๙" w:hint="cs"/>
          <w:sz w:val="32"/>
          <w:szCs w:val="32"/>
          <w:cs/>
        </w:rPr>
        <w:t>ลา</w:t>
      </w:r>
      <w:r w:rsidR="00D6655B">
        <w:rPr>
          <w:rFonts w:ascii="TH SarabunIT๙" w:eastAsia="Cordia New" w:hAnsi="TH SarabunIT๙" w:cs="TH SarabunIT๙" w:hint="cs"/>
          <w:sz w:val="32"/>
          <w:szCs w:val="32"/>
          <w:cs/>
        </w:rPr>
        <w:t>เรีย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ในตำบลธารคีรี </w:t>
      </w:r>
    </w:p>
    <w:p w:rsidR="00C72C81" w:rsidRDefault="00C72C81" w:rsidP="00C72C81">
      <w:pPr>
        <w:rPr>
          <w:rFonts w:ascii="TH SarabunIT๙" w:eastAsia="Cordia New" w:hAnsi="TH SarabunIT๙" w:cs="TH SarabunIT๙"/>
          <w:sz w:val="32"/>
          <w:szCs w:val="32"/>
        </w:rPr>
      </w:pPr>
      <w:r w:rsidRPr="00C72C81">
        <w:rPr>
          <w:rFonts w:ascii="TH SarabunIT๙" w:eastAsia="Cordia New" w:hAnsi="TH SarabunIT๙" w:cs="TH SarabunIT๙"/>
          <w:sz w:val="32"/>
          <w:szCs w:val="32"/>
          <w:cs/>
        </w:rPr>
        <w:t xml:space="preserve">       จากการประเมินสถานการณ์ดังกล่าวจึงต้องมีการดำเนินเฝ้าระวัง ควบคุมและป้องกันการระบาดของโรคที่เกิดจากยุง เพื่อลดปัญหาของการระบาดของโรคและการควบคุมโรคอย่างยั่งยืน สำนักปลัด องค์การบริหารส่วนตำบลธารคีรี ได้ตระหนักและเห็นความสำคัญของปัญหาดังกล่าว จึงได้จัดทำโครงการควบคุมและกำจัดยุงตำบลธารคีรี</w:t>
      </w:r>
    </w:p>
    <w:p w:rsidR="00D6655B" w:rsidRDefault="00D6655B" w:rsidP="00C72C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การดำเนินงานตามโครงการนี้เป็นไปตามอำนาจหน้าที่ตาม</w:t>
      </w:r>
      <w:r w:rsidR="00CC0337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พ.ศ.2537 มาตรา 67  ข้อ 4 ป้องกันโรคและระงับโรคติดต่อ</w:t>
      </w:r>
    </w:p>
    <w:p w:rsidR="00CB6922" w:rsidRPr="00C72C81" w:rsidRDefault="00CB6922" w:rsidP="00C72C81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C72C81" w:rsidRPr="0095275A" w:rsidRDefault="00C72C81" w:rsidP="00C72C81">
      <w:pPr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2C81" w:rsidRPr="0095275A" w:rsidRDefault="00C72C81" w:rsidP="00C72C81">
      <w:pPr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</w:rPr>
        <w:tab/>
        <w:t>1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เพื่อลดความเสี่ยงและลดอัตราการป่วยด้วยโรคที่มียุงเป็นพาหะ เช่น โรคไข้เลือดออก</w:t>
      </w:r>
      <w:r w:rsidR="00CC03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ไข้มาลาเรีย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 โรคชิกุน</w:t>
      </w:r>
      <w:proofErr w:type="spellStart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คุน</w:t>
      </w:r>
      <w:proofErr w:type="spellEnd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ย่า</w:t>
      </w:r>
    </w:p>
    <w:p w:rsidR="00C72C81" w:rsidRDefault="00C72C81" w:rsidP="00C72C81">
      <w:pPr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</w:r>
      <w:r w:rsidRPr="0095275A">
        <w:rPr>
          <w:rFonts w:ascii="TH SarabunIT๙" w:hAnsi="TH SarabunIT๙" w:cs="TH SarabunIT๙"/>
          <w:sz w:val="32"/>
          <w:szCs w:val="32"/>
        </w:rPr>
        <w:t>2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เพื่อกำจัดยุงที่เป็นพาหะนำโรคในตำบลธารคีรี</w:t>
      </w:r>
    </w:p>
    <w:p w:rsidR="00CB6922" w:rsidRPr="00CB6922" w:rsidRDefault="00CB6922" w:rsidP="00C72C81">
      <w:pPr>
        <w:rPr>
          <w:rFonts w:ascii="TH SarabunIT๙" w:hAnsi="TH SarabunIT๙" w:cs="TH SarabunIT๙"/>
          <w:sz w:val="16"/>
          <w:szCs w:val="16"/>
          <w:cs/>
        </w:rPr>
      </w:pPr>
    </w:p>
    <w:p w:rsidR="00C72C81" w:rsidRPr="0095275A" w:rsidRDefault="00C72C81" w:rsidP="00C72C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72C81" w:rsidRDefault="00C72C81" w:rsidP="00C72C81">
      <w:pPr>
        <w:rPr>
          <w:rFonts w:ascii="TH SarabunIT๙" w:eastAsia="Cordia New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</w:rPr>
        <w:tab/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1. </w:t>
      </w:r>
      <w:r w:rsidR="00D6655B">
        <w:rPr>
          <w:rFonts w:ascii="TH SarabunIT๙" w:eastAsia="Cordia New" w:hAnsi="TH SarabunIT๙" w:cs="TH SarabunIT๙" w:hint="cs"/>
          <w:sz w:val="32"/>
          <w:szCs w:val="32"/>
          <w:cs/>
        </w:rPr>
        <w:t>เสนอโครงการและ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ประสานอาสาสมัครสาธารณสุขตำบลธารคีรี โรงพยาบาลส่งเสริมสุขภาพตำบล</w:t>
      </w:r>
      <w:proofErr w:type="spellStart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ตาฆอ</w:t>
      </w:r>
      <w:proofErr w:type="spellEnd"/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 โรงพยาบาลส่งเสริมสุขภาพตำบลหาดทราย และผู้นำชุมชน</w:t>
      </w:r>
    </w:p>
    <w:p w:rsidR="00D6655B" w:rsidRPr="0095275A" w:rsidRDefault="00D6655B" w:rsidP="00C72C81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พ่นหมอกควันแบบปูพรม จำนวน  6  หมู่บ้าน</w:t>
      </w:r>
    </w:p>
    <w:p w:rsidR="00CB6922" w:rsidRDefault="00D6655B" w:rsidP="00CB6922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ดำเนินการพ่นหมอกควันราย</w:t>
      </w:r>
      <w:proofErr w:type="spellStart"/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เคส</w:t>
      </w:r>
      <w:proofErr w:type="spellEnd"/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ผู้ป่วย</w:t>
      </w:r>
      <w:proofErr w:type="spellStart"/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ไช้</w:t>
      </w:r>
      <w:proofErr w:type="spellEnd"/>
      <w:r w:rsidR="00C72C81" w:rsidRPr="0095275A">
        <w:rPr>
          <w:rFonts w:ascii="TH SarabunIT๙" w:eastAsia="Cordia New" w:hAnsi="TH SarabunIT๙" w:cs="TH SarabunIT๙"/>
          <w:sz w:val="32"/>
          <w:szCs w:val="32"/>
          <w:cs/>
        </w:rPr>
        <w:t>เลือดออกที่รพสต.ได้ประสานงานมา</w:t>
      </w:r>
    </w:p>
    <w:p w:rsidR="00D6655B" w:rsidRPr="00CB6922" w:rsidRDefault="00C72C81" w:rsidP="00CB6922">
      <w:pPr>
        <w:ind w:firstLine="720"/>
        <w:rPr>
          <w:rFonts w:ascii="TH SarabunIT๙" w:eastAsia="Cordia New" w:hAnsi="TH SarabunIT๙" w:cs="TH SarabunIT๙"/>
          <w:sz w:val="16"/>
          <w:szCs w:val="16"/>
        </w:rPr>
      </w:pP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72C81" w:rsidRPr="0095275A" w:rsidRDefault="00D6655B" w:rsidP="00CB6922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 w:rsidR="00C72C81"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2C81"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C72C81" w:rsidRPr="0095275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</w:p>
    <w:p w:rsidR="00C72C81" w:rsidRDefault="00C72C81" w:rsidP="00C72C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กลุ่มประชาชนทั่วไปที่มีภาวะความเสี่ยง จำนวน  6</w:t>
      </w:r>
      <w:r w:rsidR="00D6655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09F6">
        <w:rPr>
          <w:rFonts w:ascii="TH SarabunIT๙" w:hAnsi="TH SarabunIT๙" w:cs="TH SarabunIT๙" w:hint="cs"/>
          <w:sz w:val="32"/>
          <w:szCs w:val="32"/>
          <w:cs/>
        </w:rPr>
        <w:t>811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CB6922" w:rsidRPr="00CB6922" w:rsidRDefault="00CB6922" w:rsidP="00C72C81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C72C81" w:rsidRPr="0095275A" w:rsidRDefault="00C72C81" w:rsidP="00C72C81">
      <w:pPr>
        <w:rPr>
          <w:rFonts w:ascii="TH SarabunIT๙" w:hAnsi="TH SarabunIT๙" w:cs="TH SarabunIT๙"/>
          <w:sz w:val="32"/>
          <w:szCs w:val="32"/>
          <w:cs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06F49" w:rsidRDefault="00C72C81" w:rsidP="00306F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</w:r>
      <w:r w:rsidR="00306F49" w:rsidRPr="0095275A">
        <w:rPr>
          <w:rFonts w:ascii="TH SarabunIT๙" w:eastAsia="Cordia New" w:hAnsi="TH SarabunIT๙" w:cs="TH SarabunIT๙"/>
          <w:sz w:val="32"/>
          <w:szCs w:val="32"/>
          <w:cs/>
        </w:rPr>
        <w:t>ตั้งแต่ เดือน</w:t>
      </w:r>
      <w:r w:rsidR="003209F6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6F49"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306F49" w:rsidRPr="003209F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3209F6" w:rsidRPr="003209F6">
        <w:rPr>
          <w:rFonts w:ascii="TH SarabunIT๙" w:hAnsi="TH SarabunIT๙" w:cs="TH SarabunIT๙"/>
          <w:sz w:val="32"/>
          <w:szCs w:val="32"/>
          <w:cs/>
        </w:rPr>
        <w:t>พ.ศ.2567</w:t>
      </w:r>
    </w:p>
    <w:p w:rsidR="00CB6922" w:rsidRPr="00CB6922" w:rsidRDefault="00CB6922" w:rsidP="00306F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2C81" w:rsidRPr="0095275A" w:rsidRDefault="0095275A" w:rsidP="00306F49">
      <w:pPr>
        <w:rPr>
          <w:rFonts w:ascii="TH SarabunIT๙" w:eastAsia="Cordia New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C72C81"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B6922" w:rsidRDefault="00C72C81" w:rsidP="007C06B7">
      <w:pPr>
        <w:rPr>
          <w:rFonts w:ascii="TH SarabunPSK" w:eastAsiaTheme="minorHAnsi" w:hAnsi="TH SarabunPSK" w:cs="TH SarabunPSK"/>
          <w:b/>
          <w:bCs/>
          <w:sz w:val="28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</w:r>
      <w:r w:rsidR="00332DD5" w:rsidRPr="0095275A">
        <w:rPr>
          <w:rFonts w:ascii="TH SarabunIT๙" w:hAnsi="TH SarabunIT๙" w:cs="TH SarabunIT๙"/>
          <w:sz w:val="32"/>
          <w:szCs w:val="32"/>
          <w:cs/>
        </w:rPr>
        <w:t>ในตำบลธารคีรี</w:t>
      </w:r>
      <w:r w:rsidR="0095275A" w:rsidRPr="0095275A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CB6922" w:rsidRDefault="00CB6922" w:rsidP="007C06B7">
      <w:pPr>
        <w:rPr>
          <w:rFonts w:ascii="TH SarabunPSK" w:eastAsiaTheme="minorHAnsi" w:hAnsi="TH SarabunPSK" w:cs="TH SarabunPSK"/>
          <w:b/>
          <w:bCs/>
          <w:sz w:val="28"/>
        </w:rPr>
      </w:pPr>
    </w:p>
    <w:p w:rsidR="0095275A" w:rsidRPr="0095275A" w:rsidRDefault="0095275A" w:rsidP="007C06B7">
      <w:pPr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 xml:space="preserve">  </w:t>
      </w:r>
      <w:r w:rsidRPr="0095275A">
        <w:rPr>
          <w:rFonts w:ascii="TH SarabunPSK" w:eastAsiaTheme="minorHAnsi" w:hAnsi="TH SarabunPSK" w:cs="TH SarabunPSK"/>
          <w:b/>
          <w:bCs/>
          <w:sz w:val="28"/>
          <w:cs/>
        </w:rPr>
        <w:t xml:space="preserve"> </w:t>
      </w:r>
    </w:p>
    <w:p w:rsidR="00C72C81" w:rsidRPr="0095275A" w:rsidRDefault="00C72C81" w:rsidP="00C72C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72C81" w:rsidRPr="0095275A" w:rsidRDefault="00C72C81" w:rsidP="00C72C81">
      <w:pPr>
        <w:rPr>
          <w:rFonts w:ascii="TH SarabunIT๙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95275A">
        <w:rPr>
          <w:rFonts w:ascii="TH SarabunIT๙" w:hAnsi="TH SarabunIT๙" w:cs="TH SarabunIT๙" w:hint="cs"/>
          <w:sz w:val="32"/>
          <w:szCs w:val="32"/>
          <w:cs/>
        </w:rPr>
        <w:t>ตำบลธารคีรี อำเภอสะบ้าย้อย จังหวัดสงขลา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275A">
        <w:rPr>
          <w:rFonts w:ascii="TH SarabunIT๙" w:hAnsi="TH SarabunIT๙" w:cs="TH SarabunIT๙"/>
          <w:sz w:val="32"/>
          <w:szCs w:val="32"/>
          <w:cs/>
        </w:rPr>
        <w:br/>
        <w:t xml:space="preserve">จำนวน </w:t>
      </w:r>
      <w:r w:rsidR="00FA636C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916BA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B692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16BA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A636C">
        <w:rPr>
          <w:rFonts w:ascii="TH SarabunIT๙" w:hAnsi="TH SarabunIT๙" w:cs="TH SarabunIT๙" w:hint="cs"/>
          <w:sz w:val="32"/>
          <w:szCs w:val="32"/>
          <w:cs/>
        </w:rPr>
        <w:t>แปดหมื่นเจ็ด</w:t>
      </w:r>
      <w:r w:rsidR="00CB6922">
        <w:rPr>
          <w:rFonts w:ascii="TH SarabunIT๙" w:hAnsi="TH SarabunIT๙" w:cs="TH SarabunIT๙" w:hint="cs"/>
          <w:sz w:val="32"/>
          <w:szCs w:val="32"/>
          <w:cs/>
        </w:rPr>
        <w:t>พันบาทถ้วน)</w:t>
      </w:r>
      <w:r w:rsidRPr="0095275A">
        <w:rPr>
          <w:rFonts w:ascii="TH SarabunIT๙" w:hAnsi="TH SarabunIT๙" w:cs="TH SarabunIT๙"/>
          <w:sz w:val="32"/>
          <w:szCs w:val="32"/>
          <w:cs/>
        </w:rPr>
        <w:t xml:space="preserve">  รายละเอียด  ดังนี้</w:t>
      </w:r>
    </w:p>
    <w:p w:rsidR="00CC0337" w:rsidRDefault="00C72C81" w:rsidP="0095275A">
      <w:pPr>
        <w:rPr>
          <w:rFonts w:ascii="TH SarabunIT๙" w:eastAsiaTheme="minorHAnsi" w:hAnsi="TH SarabunIT๙" w:cs="TH SarabunIT๙"/>
          <w:sz w:val="32"/>
          <w:szCs w:val="32"/>
          <w:cs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</w:r>
      <w:r w:rsidR="0095275A" w:rsidRPr="0095275A">
        <w:rPr>
          <w:rFonts w:ascii="TH SarabunIT๙" w:hAnsi="TH SarabunIT๙" w:cs="TH SarabunIT๙"/>
          <w:sz w:val="32"/>
          <w:szCs w:val="32"/>
          <w:cs/>
        </w:rPr>
        <w:t>-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  <w:lang w:val="en-GB"/>
        </w:rPr>
        <w:t>ค่าจ้างพ่นหมอกควันกำจัดยุง(รวมค่าน้ำมันเบน</w:t>
      </w:r>
      <w:proofErr w:type="spellStart"/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  <w:lang w:val="en-GB"/>
        </w:rPr>
        <w:t>ซิล</w:t>
      </w:r>
      <w:proofErr w:type="spellEnd"/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  <w:lang w:val="en-GB"/>
        </w:rPr>
        <w:t>และโซล่า)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ราย</w:t>
      </w:r>
      <w:proofErr w:type="spellStart"/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เคส</w:t>
      </w:r>
      <w:proofErr w:type="spellEnd"/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ผู้ป่วยไข้เลือดออกที่ได้รับการประสานจาก รพสต.</w:t>
      </w:r>
      <w:r w:rsidR="00CC033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(จำนวนครั้งต่อรายเป็นไปตามที่ รพ.สต.แจ้งมา) 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proofErr w:type="spellStart"/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เคส</w:t>
      </w:r>
      <w:proofErr w:type="spellEnd"/>
      <w:r w:rsidR="0095275A" w:rsidRPr="0095275A">
        <w:rPr>
          <w:rFonts w:ascii="TH SarabunIT๙" w:eastAsiaTheme="minorHAnsi" w:hAnsi="TH SarabunIT๙" w:cs="TH SarabunIT๙"/>
          <w:sz w:val="32"/>
          <w:szCs w:val="32"/>
          <w:lang w:val="en-GB"/>
        </w:rPr>
        <w:t xml:space="preserve"> x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9527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ครั้ง 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lang w:val="en-GB"/>
        </w:rPr>
        <w:t xml:space="preserve">x </w:t>
      </w:r>
      <w:r w:rsidR="00FA636C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หลัง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ละ</w:t>
      </w:r>
      <w:r w:rsidR="009527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200</w:t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5275A" w:rsidRPr="0095275A">
        <w:rPr>
          <w:rFonts w:ascii="TH SarabunIT๙" w:eastAsiaTheme="minorHAnsi" w:hAnsi="TH SarabunIT๙" w:cs="TH SarabunIT๙"/>
          <w:sz w:val="32"/>
          <w:szCs w:val="32"/>
          <w:cs/>
        </w:rPr>
        <w:t>บ</w:t>
      </w:r>
      <w:r w:rsidR="0095275A">
        <w:rPr>
          <w:rFonts w:ascii="TH SarabunIT๙" w:eastAsiaTheme="minorHAnsi" w:hAnsi="TH SarabunIT๙" w:cs="TH SarabunIT๙" w:hint="cs"/>
          <w:sz w:val="32"/>
          <w:szCs w:val="32"/>
          <w:cs/>
        </w:rPr>
        <w:t>าท</w:t>
      </w:r>
      <w:r w:rsidR="00FA636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รวมแล้วไม่เกิน 2,500 บาท/</w:t>
      </w:r>
      <w:proofErr w:type="spellStart"/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เคส</w:t>
      </w:r>
      <w:proofErr w:type="spellEnd"/>
    </w:p>
    <w:p w:rsidR="0095275A" w:rsidRDefault="0095275A" w:rsidP="00CC0337">
      <w:pPr>
        <w:ind w:left="43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</w:t>
      </w:r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50,000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CC0337" w:rsidRDefault="00916BA3" w:rsidP="0095275A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>ค่าจ้างพ่นหมอกควันกำจัดยุง(รวมค่าน้ำมันเบน</w:t>
      </w:r>
      <w:proofErr w:type="spellStart"/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>ซิล</w:t>
      </w:r>
      <w:proofErr w:type="spellEnd"/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และโซล่า)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มัสยิด </w:t>
      </w:r>
      <w:r w:rsidR="00797D66">
        <w:rPr>
          <w:rFonts w:ascii="TH SarabunIT๙" w:hAnsi="TH SarabunIT๙" w:cs="TH SarabunIT๙"/>
          <w:sz w:val="32"/>
          <w:szCs w:val="32"/>
        </w:rPr>
        <w:t>1</w:t>
      </w:r>
      <w:r w:rsidR="00797D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, ศูนย์พัฒนาเด็กเล็ก </w:t>
      </w:r>
      <w:r w:rsidR="00797D6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ศูนย์, โรงเรียน 1 แห่ง, อนามัย </w:t>
      </w:r>
      <w:r w:rsidR="00797D6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.ธารคีรี 1 แห่ง  </w:t>
      </w:r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97D66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แห่งๆละ</w:t>
      </w:r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FA636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ครั้ง </w:t>
      </w:r>
      <w:r w:rsidRPr="00D911D0">
        <w:rPr>
          <w:rFonts w:ascii="TH SarabunIT๙" w:hAnsi="TH SarabunIT๙" w:cs="TH SarabunIT๙"/>
          <w:sz w:val="32"/>
          <w:szCs w:val="32"/>
          <w:lang w:val="en-GB"/>
        </w:rPr>
        <w:t xml:space="preserve">X </w:t>
      </w:r>
      <w:r w:rsidRPr="00D911D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ครั้งละ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200</w:t>
      </w:r>
      <w:r w:rsidRPr="00D911D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าท</w:t>
      </w:r>
    </w:p>
    <w:p w:rsidR="00916BA3" w:rsidRPr="0095275A" w:rsidRDefault="00916BA3" w:rsidP="0095275A">
      <w:pPr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</w:t>
      </w:r>
      <w:r w:rsidR="00FA636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2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95275A" w:rsidRDefault="0095275A" w:rsidP="00CB6922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>-ค่าจ้างพ่นหมอกควันกำจัดยุงปูพรม</w:t>
      </w:r>
      <w:r w:rsidRPr="0095275A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>รวมค่าน้ำมันเบน</w:t>
      </w:r>
      <w:proofErr w:type="spellStart"/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>ซิล</w:t>
      </w:r>
      <w:proofErr w:type="spellEnd"/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>และโซล่า</w:t>
      </w:r>
      <w:r w:rsidRPr="0095275A">
        <w:rPr>
          <w:rFonts w:ascii="TH SarabunIT๙" w:eastAsiaTheme="minorHAnsi" w:hAnsi="TH SarabunIT๙" w:cs="TH SarabunIT๙"/>
          <w:sz w:val="32"/>
          <w:szCs w:val="32"/>
        </w:rPr>
        <w:t>)</w:t>
      </w:r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3809E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6 หมู่บ้าน </w:t>
      </w:r>
      <w:r w:rsidR="003809EE">
        <w:rPr>
          <w:rFonts w:ascii="TH SarabunIT๙" w:eastAsiaTheme="minorHAnsi" w:hAnsi="TH SarabunIT๙" w:cs="TH SarabunIT๙"/>
          <w:sz w:val="32"/>
          <w:szCs w:val="32"/>
        </w:rPr>
        <w:t xml:space="preserve">x </w:t>
      </w:r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95275A">
        <w:rPr>
          <w:rFonts w:ascii="TH SarabunIT๙" w:eastAsiaTheme="minorHAnsi" w:hAnsi="TH SarabunIT๙" w:cs="TH SarabunIT๙"/>
          <w:sz w:val="32"/>
          <w:szCs w:val="32"/>
          <w:cs/>
        </w:rPr>
        <w:t xml:space="preserve"> ครั้ง </w:t>
      </w:r>
      <w:r w:rsidRPr="0095275A">
        <w:rPr>
          <w:rFonts w:ascii="TH SarabunIT๙" w:eastAsiaTheme="minorHAnsi" w:hAnsi="TH SarabunIT๙" w:cs="TH SarabunIT๙"/>
          <w:sz w:val="32"/>
          <w:szCs w:val="32"/>
        </w:rPr>
        <w:t xml:space="preserve">X </w:t>
      </w:r>
      <w:r w:rsidR="003809EE">
        <w:rPr>
          <w:rFonts w:ascii="TH SarabunIT๙" w:eastAsiaTheme="minorHAnsi" w:hAnsi="TH SarabunIT๙" w:cs="TH SarabunIT๙"/>
          <w:sz w:val="32"/>
          <w:szCs w:val="32"/>
          <w:cs/>
        </w:rPr>
        <w:t xml:space="preserve">ครั้งละ 2,500 </w:t>
      </w:r>
      <w:r w:rsidR="003809EE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เป็นเงิน</w:t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 w:rsidR="002C3E91">
        <w:rPr>
          <w:rFonts w:ascii="TH SarabunIT๙" w:eastAsiaTheme="minorHAnsi" w:hAnsi="TH SarabunIT๙" w:cs="TH SarabunIT๙" w:hint="cs"/>
          <w:sz w:val="32"/>
          <w:szCs w:val="32"/>
          <w:cs/>
        </w:rPr>
        <w:t>30</w:t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>,000</w:t>
      </w:r>
      <w:r w:rsidR="007C06B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CC0337" w:rsidRDefault="00CC0337" w:rsidP="00CB6922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ค่าใช้จ่ายอื่นๆ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5,000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CB6922" w:rsidRDefault="00CB6922" w:rsidP="00CB6922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รวมทั้งหมด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</w:t>
      </w:r>
      <w:r w:rsidR="002C3E9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FA636C">
        <w:rPr>
          <w:rFonts w:ascii="TH SarabunIT๙" w:eastAsiaTheme="minorHAnsi" w:hAnsi="TH SarabunIT๙" w:cs="TH SarabunIT๙"/>
          <w:sz w:val="32"/>
          <w:szCs w:val="32"/>
        </w:rPr>
        <w:t>87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CC0337" w:rsidRDefault="00CC0337" w:rsidP="00CB6922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(หมายเหตุ...ทุกรายการสามารถ</w:t>
      </w:r>
      <w:r w:rsidR="00CB6922">
        <w:rPr>
          <w:rFonts w:ascii="TH SarabunIT๙" w:eastAsiaTheme="minorHAnsi" w:hAnsi="TH SarabunIT๙" w:cs="TH SarabunIT๙" w:hint="cs"/>
          <w:sz w:val="32"/>
          <w:szCs w:val="32"/>
          <w:cs/>
        </w:rPr>
        <w:t>ถัวเฉลี่ยได้)</w:t>
      </w:r>
    </w:p>
    <w:p w:rsidR="00CB6922" w:rsidRPr="0095275A" w:rsidRDefault="00CB6922" w:rsidP="00CB6922">
      <w:pPr>
        <w:spacing w:line="276" w:lineRule="auto"/>
        <w:rPr>
          <w:rFonts w:ascii="TH SarabunIT๙" w:eastAsiaTheme="minorHAnsi" w:hAnsi="TH SarabunIT๙" w:cs="TH SarabunIT๙"/>
          <w:sz w:val="16"/>
          <w:szCs w:val="16"/>
          <w:cs/>
        </w:rPr>
      </w:pPr>
    </w:p>
    <w:p w:rsidR="00C72C81" w:rsidRPr="0095275A" w:rsidRDefault="00C72C81" w:rsidP="0095275A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95275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275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72C81" w:rsidRPr="0095275A" w:rsidRDefault="00C72C81" w:rsidP="00C72C81">
      <w:pPr>
        <w:rPr>
          <w:rFonts w:ascii="TH SarabunIT๙" w:eastAsia="Cordia New" w:hAnsi="TH SarabunIT๙" w:cs="TH SarabunIT๙"/>
          <w:sz w:val="32"/>
          <w:szCs w:val="32"/>
        </w:rPr>
      </w:pPr>
      <w:r w:rsidRPr="0095275A">
        <w:rPr>
          <w:rFonts w:ascii="TH SarabunIT๙" w:hAnsi="TH SarabunIT๙" w:cs="TH SarabunIT๙"/>
          <w:sz w:val="32"/>
          <w:szCs w:val="32"/>
          <w:cs/>
        </w:rPr>
        <w:tab/>
      </w:r>
      <w:r w:rsidRPr="0095275A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95275A">
        <w:rPr>
          <w:rFonts w:ascii="TH SarabunIT๙" w:eastAsia="Cordia New" w:hAnsi="TH SarabunIT๙" w:cs="TH SarabunIT๙"/>
          <w:sz w:val="32"/>
          <w:szCs w:val="32"/>
          <w:cs/>
        </w:rPr>
        <w:t>สามารถควบคุมการระบาดของโรคที่มียุงเป็นพาหะได้</w:t>
      </w:r>
    </w:p>
    <w:p w:rsidR="00C72C81" w:rsidRPr="00C72C81" w:rsidRDefault="00C72C81" w:rsidP="00C72C8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72C81">
        <w:rPr>
          <w:rFonts w:ascii="TH SarabunIT๙" w:eastAsia="Cordia New" w:hAnsi="TH SarabunIT๙" w:cs="TH SarabunIT๙"/>
          <w:sz w:val="32"/>
          <w:szCs w:val="32"/>
          <w:cs/>
        </w:rPr>
        <w:t>2. เสริมสร้างความร่วมมือระหว่างหน่วยงาน หรือผู้ที่เกี่ยวข้องได้</w:t>
      </w:r>
    </w:p>
    <w:p w:rsidR="00C72C81" w:rsidRPr="00811DEC" w:rsidRDefault="00C72C81" w:rsidP="00C72C81">
      <w:pPr>
        <w:ind w:right="-442"/>
        <w:rPr>
          <w:rFonts w:ascii="TH SarabunIT๙" w:hAnsi="TH SarabunIT๙" w:cs="TH SarabunIT๙"/>
          <w:sz w:val="16"/>
          <w:szCs w:val="16"/>
        </w:rPr>
      </w:pP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C72C81" w:rsidRPr="003B07A0" w:rsidRDefault="00C72C81" w:rsidP="00C72C81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:rsidR="00C72C81" w:rsidRPr="006747D3" w:rsidRDefault="00C72C81" w:rsidP="00C72C81">
      <w:pPr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:rsidR="00C72C81" w:rsidRPr="006747D3" w:rsidRDefault="00C72C81" w:rsidP="00C72C81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C72C81" w:rsidRPr="006747D3" w:rsidRDefault="002C3E91" w:rsidP="00C72C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225425</wp:posOffset>
                </wp:positionV>
                <wp:extent cx="152400" cy="180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56C85" id="Straight Connector 3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5pt,17.75pt" to="52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" strokecolor="black [3213]" strokeweight="1.5pt"/>
            </w:pict>
          </mc:Fallback>
        </mc:AlternateConten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>
        <w:rPr>
          <w:rFonts w:ascii="TH SarabunPSK" w:hAnsi="TH SarabunPSK" w:cs="TH SarabunPSK"/>
          <w:sz w:val="32"/>
          <w:szCs w:val="32"/>
        </w:rPr>
        <w:sym w:font="Wingdings 2" w:char="F035"/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C72C81" w:rsidRPr="006747D3">
        <w:rPr>
          <w:rFonts w:ascii="TH SarabunPSK" w:hAnsi="TH SarabunPSK" w:cs="TH SarabunPSK"/>
          <w:sz w:val="32"/>
          <w:szCs w:val="32"/>
        </w:rPr>
        <w:t>1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C72C81"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C72C81" w:rsidRPr="006747D3" w:rsidRDefault="002C3E91" w:rsidP="00C72C8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341563" wp14:editId="0625542E">
                <wp:simplePos x="0" y="0"/>
                <wp:positionH relativeFrom="column">
                  <wp:posOffset>514350</wp:posOffset>
                </wp:positionH>
                <wp:positionV relativeFrom="paragraph">
                  <wp:posOffset>449580</wp:posOffset>
                </wp:positionV>
                <wp:extent cx="15240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C7868" id="Straight Connector 4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35.4pt" to="52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" strokecolor="black [3213]" strokeweight="1.5pt"/>
            </w:pict>
          </mc:Fallback>
        </mc:AlternateConten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>
        <w:rPr>
          <w:rFonts w:ascii="TH SarabunPSK" w:hAnsi="TH SarabunPSK" w:cs="TH SarabunPSK"/>
          <w:sz w:val="32"/>
          <w:szCs w:val="32"/>
        </w:rPr>
        <w:sym w:font="Wingdings 2" w:char="F035"/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  <w:t xml:space="preserve"> สาธารณสุข</w:t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>(</w:t>
      </w:r>
      <w:r w:rsidR="00C72C81" w:rsidRPr="006747D3">
        <w:rPr>
          <w:rFonts w:ascii="TH SarabunPSK" w:hAnsi="TH SarabunPSK" w:cs="TH SarabunPSK"/>
          <w:sz w:val="32"/>
          <w:szCs w:val="32"/>
        </w:rPr>
        <w:t>1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C72C81"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ind w:right="-71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ind w:right="-532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:rsidR="00657CB7" w:rsidRDefault="00657CB7" w:rsidP="002C3E91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657CB7" w:rsidRDefault="00657CB7" w:rsidP="00C72C81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C72C81" w:rsidRPr="006747D3" w:rsidRDefault="00C72C81" w:rsidP="00C72C81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2C3E91" w:rsidP="00C72C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341563" wp14:editId="0625542E">
                <wp:simplePos x="0" y="0"/>
                <wp:positionH relativeFrom="column">
                  <wp:posOffset>504825</wp:posOffset>
                </wp:positionH>
                <wp:positionV relativeFrom="paragraph">
                  <wp:posOffset>229870</wp:posOffset>
                </wp:positionV>
                <wp:extent cx="152400" cy="180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279C0" id="Straight Connector 5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8.1pt" to="51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" strokecolor="black [3213]" strokeweight="1.5pt"/>
            </w:pict>
          </mc:Fallback>
        </mc:AlternateConten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>
        <w:rPr>
          <w:rFonts w:ascii="TH SarabunPSK" w:hAnsi="TH SarabunPSK" w:cs="TH SarabunPSK"/>
          <w:sz w:val="32"/>
          <w:szCs w:val="32"/>
        </w:rPr>
        <w:sym w:font="Wingdings 2" w:char="F035"/>
      </w:r>
      <w:r w:rsidR="00C72C81">
        <w:rPr>
          <w:rFonts w:ascii="TH SarabunPSK" w:hAnsi="TH SarabunPSK" w:cs="TH SarabunPSK"/>
          <w:sz w:val="32"/>
          <w:szCs w:val="32"/>
        </w:rPr>
        <w:t xml:space="preserve"> </w:t>
      </w:r>
      <w:r w:rsidR="00C72C81" w:rsidRPr="006747D3">
        <w:rPr>
          <w:rFonts w:ascii="TH SarabunPSK" w:hAnsi="TH SarabunPSK" w:cs="TH SarabunPSK"/>
          <w:sz w:val="32"/>
          <w:szCs w:val="32"/>
        </w:rPr>
        <w:t>7.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C72C81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C72C81">
        <w:rPr>
          <w:rFonts w:ascii="TH SarabunPSK" w:hAnsi="TH SarabunPSK" w:cs="TH SarabunPSK"/>
          <w:sz w:val="32"/>
          <w:szCs w:val="32"/>
          <w:cs/>
        </w:rPr>
        <w:t>จำนวน</w:t>
      </w:r>
      <w:r w:rsidR="00C72C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B6922">
        <w:rPr>
          <w:rFonts w:ascii="TH SarabunPSK" w:hAnsi="TH SarabunPSK" w:cs="TH SarabunPSK" w:hint="cs"/>
          <w:sz w:val="32"/>
          <w:szCs w:val="32"/>
          <w:u w:val="dotted"/>
          <w:cs/>
        </w:rPr>
        <w:t>6,</w:t>
      </w:r>
      <w:r w:rsidR="002C3E91">
        <w:rPr>
          <w:rFonts w:ascii="TH SarabunPSK" w:hAnsi="TH SarabunPSK" w:cs="TH SarabunPSK"/>
          <w:sz w:val="32"/>
          <w:szCs w:val="32"/>
          <w:u w:val="dotted"/>
        </w:rPr>
        <w:t>811</w:t>
      </w:r>
      <w:r w:rsidR="00CB69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:rsidR="00C72C81" w:rsidRDefault="00C72C81" w:rsidP="00C72C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B6922" w:rsidRPr="00CB6922" w:rsidRDefault="00CB6922" w:rsidP="00C72C81">
      <w:pPr>
        <w:ind w:firstLine="709"/>
        <w:rPr>
          <w:rFonts w:ascii="TH SarabunPSK" w:hAnsi="TH SarabunPSK" w:cs="TH SarabunPSK"/>
          <w:sz w:val="16"/>
          <w:szCs w:val="16"/>
          <w:cs/>
        </w:rPr>
      </w:pPr>
    </w:p>
    <w:p w:rsidR="00C72C81" w:rsidRPr="00CB6922" w:rsidRDefault="00C5186D" w:rsidP="00CB6922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DC3610" wp14:editId="7D12D3E8">
                <wp:simplePos x="0" y="0"/>
                <wp:positionH relativeFrom="column">
                  <wp:posOffset>523875</wp:posOffset>
                </wp:positionH>
                <wp:positionV relativeFrom="paragraph">
                  <wp:posOffset>215265</wp:posOffset>
                </wp:positionV>
                <wp:extent cx="152400" cy="1809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09FCF" id="Straight Connector 7" o:spid="_x0000_s1026" style="position:absolute;flip:y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6.95pt" to="53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" strokecolor="black [3213]" strokeweight="1.5pt"/>
            </w:pict>
          </mc:Fallback>
        </mc:AlternateContent>
      </w:r>
      <w:r w:rsidR="00C72C81" w:rsidRPr="006747D3">
        <w:rPr>
          <w:rFonts w:ascii="TH SarabunPSK" w:hAnsi="TH SarabunPSK" w:cs="TH SarabunPSK"/>
          <w:b/>
          <w:bCs/>
          <w:sz w:val="32"/>
          <w:szCs w:val="32"/>
        </w:rPr>
        <w:t>8.4</w:t>
      </w:r>
      <w:r w:rsidR="00C72C81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="00CB692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1DEC">
        <w:rPr>
          <w:rFonts w:ascii="TH SarabunPSK" w:hAnsi="TH SarabunPSK" w:cs="TH SarabunPSK"/>
          <w:b/>
          <w:bCs/>
          <w:sz w:val="32"/>
          <w:szCs w:val="32"/>
        </w:rPr>
        <w:t>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C72C81" w:rsidRPr="006747D3" w:rsidRDefault="00C72C81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72C81" w:rsidRPr="006747D3" w:rsidRDefault="00C72C81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C72C81" w:rsidRPr="006747D3" w:rsidRDefault="00C5186D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341563" wp14:editId="0625542E">
                <wp:simplePos x="0" y="0"/>
                <wp:positionH relativeFrom="column">
                  <wp:posOffset>971550</wp:posOffset>
                </wp:positionH>
                <wp:positionV relativeFrom="paragraph">
                  <wp:posOffset>220980</wp:posOffset>
                </wp:positionV>
                <wp:extent cx="15240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4F9CC" id="Straight Connector 6" o:spid="_x0000_s1026" style="position:absolute;flip:y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7.4pt" to="88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" strokecolor="black [3213]" strokeweight="1.5pt"/>
            </w:pict>
          </mc:Fallback>
        </mc:AlternateConten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ab/>
      </w:r>
      <w:r w:rsidR="00C72C81">
        <w:rPr>
          <w:rFonts w:ascii="TH SarabunPSK" w:hAnsi="TH SarabunPSK" w:cs="TH SarabunPSK"/>
          <w:sz w:val="32"/>
          <w:szCs w:val="32"/>
        </w:rPr>
        <w:sym w:font="Wingdings 2" w:char="F035"/>
      </w:r>
      <w:r w:rsidR="00C72C81">
        <w:rPr>
          <w:rFonts w:ascii="TH SarabunPSK" w:hAnsi="TH SarabunPSK" w:cs="TH SarabunPSK"/>
          <w:sz w:val="32"/>
          <w:szCs w:val="32"/>
        </w:rPr>
        <w:t xml:space="preserve"> </w:t>
      </w:r>
      <w:r w:rsidR="00C72C81" w:rsidRPr="006747D3">
        <w:rPr>
          <w:rFonts w:ascii="TH SarabunPSK" w:hAnsi="TH SarabunPSK" w:cs="TH SarabunPSK"/>
          <w:sz w:val="32"/>
          <w:szCs w:val="32"/>
        </w:rPr>
        <w:t>3.</w:t>
      </w:r>
      <w:r w:rsidR="00C72C81"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C72C81" w:rsidRPr="006747D3" w:rsidRDefault="00C72C81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72C81" w:rsidRPr="006747D3" w:rsidRDefault="00C72C81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72C81" w:rsidRPr="006747D3" w:rsidRDefault="00C72C81" w:rsidP="00C72C8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11DEC" w:rsidRDefault="00C72C81" w:rsidP="00C72C81">
      <w:pPr>
        <w:rPr>
          <w:rFonts w:ascii="TH SarabunPSK" w:hAnsi="TH SarabunPSK" w:cs="TH SarabunPSK"/>
          <w:color w:val="0000CC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811DEC" w:rsidRDefault="00811DEC" w:rsidP="00C72C81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657CB7" w:rsidRPr="006747D3" w:rsidRDefault="00657CB7" w:rsidP="00C72C81">
      <w:pPr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C72C81" w:rsidRPr="006747D3" w:rsidRDefault="00C72C81" w:rsidP="00C72C81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C72C81" w:rsidRPr="006747D3" w:rsidRDefault="00C72C81" w:rsidP="00C72C8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72C81" w:rsidRPr="006747D3" w:rsidRDefault="00C72C81" w:rsidP="00C72C8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72C81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</w:p>
    <w:p w:rsidR="00C72C81" w:rsidRPr="006747D3" w:rsidRDefault="00C72C81" w:rsidP="00C72C81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C72C81" w:rsidRPr="006747D3" w:rsidRDefault="00C72C81" w:rsidP="00C72C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2C81" w:rsidRPr="003B07A0" w:rsidRDefault="00C72C81" w:rsidP="00C72C81">
      <w:pPr>
        <w:rPr>
          <w:rFonts w:ascii="TH SarabunPSK" w:hAnsi="TH SarabunPSK" w:cs="TH SarabunPSK"/>
          <w:sz w:val="16"/>
          <w:szCs w:val="16"/>
        </w:rPr>
      </w:pPr>
    </w:p>
    <w:p w:rsidR="00C72C81" w:rsidRPr="006747D3" w:rsidRDefault="00C72C81" w:rsidP="00C72C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2C81" w:rsidRPr="006747D3" w:rsidRDefault="00C72C81" w:rsidP="00C72C8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72C81" w:rsidRPr="006747D3" w:rsidRDefault="00C72C81" w:rsidP="00C72C8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:rsidR="00C72C81" w:rsidRPr="006747D3" w:rsidRDefault="00C72C81" w:rsidP="00C72C8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72C81" w:rsidRPr="006747D3" w:rsidRDefault="00C72C81" w:rsidP="00C72C8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C72C81" w:rsidRPr="006747D3" w:rsidRDefault="00C72C81" w:rsidP="00C72C81">
      <w:pPr>
        <w:ind w:left="3402"/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:rsidR="00C72C81" w:rsidRPr="006747D3" w:rsidRDefault="00C72C81" w:rsidP="00C72C81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 w:rsidR="00CE30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30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นายสะอารี      </w:t>
      </w:r>
      <w:proofErr w:type="spellStart"/>
      <w:r w:rsidR="00CE30C4">
        <w:rPr>
          <w:rFonts w:ascii="TH SarabunPSK" w:hAnsi="TH SarabunPSK" w:cs="TH SarabunPSK" w:hint="cs"/>
          <w:sz w:val="32"/>
          <w:szCs w:val="32"/>
          <w:u w:val="dotted"/>
          <w:cs/>
        </w:rPr>
        <w:t>เจะ</w:t>
      </w:r>
      <w:proofErr w:type="spellEnd"/>
      <w:r w:rsidR="00CE30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มะสอง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C72C81" w:rsidRPr="006747D3" w:rsidRDefault="00C72C81" w:rsidP="00C72C81">
      <w:pPr>
        <w:ind w:left="4536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CE30C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นายกองค์การบริหารส่วนตำบลธารคีรี</w:t>
      </w:r>
      <w:r w:rsidR="00CE30C4">
        <w:rPr>
          <w:rFonts w:ascii="TH SarabunPSK" w:hAnsi="TH SarabunPSK" w:cs="TH SarabunPSK"/>
          <w:sz w:val="32"/>
          <w:szCs w:val="32"/>
        </w:rPr>
        <w:br/>
      </w:r>
      <w:r w:rsidR="00CE30C4">
        <w:rPr>
          <w:rFonts w:ascii="TH SarabunPSK" w:hAnsi="TH SarabunPSK" w:cs="TH SarabunPSK" w:hint="cs"/>
          <w:sz w:val="32"/>
          <w:szCs w:val="32"/>
          <w:cs/>
        </w:rPr>
        <w:t>ประธานกองทุนหลักประกันสุขภาพตำบลธารคีรี</w:t>
      </w:r>
    </w:p>
    <w:p w:rsidR="00C72C81" w:rsidRPr="006747D3" w:rsidRDefault="00C72C81" w:rsidP="00C72C81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72C81" w:rsidRPr="006747D3" w:rsidRDefault="00C72C81" w:rsidP="00C72C81">
      <w:pPr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72C81" w:rsidRPr="003B07A0" w:rsidRDefault="00C72C81" w:rsidP="00C72C81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:rsidR="00C72C81" w:rsidRPr="003B07A0" w:rsidRDefault="00C72C81" w:rsidP="00C72C81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C81" w:rsidRPr="003B07A0" w:rsidRDefault="00C72C81" w:rsidP="00C72C81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="00FB459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>โครงการป้องกันไข้เลือดออกตำบลธารคีรี ประจำปี 2566</w:t>
      </w:r>
      <w:r w:rsidR="00FB459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2C81" w:rsidRPr="003B07A0" w:rsidRDefault="00C72C81" w:rsidP="00C72C81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C72C81" w:rsidRPr="00FB4599" w:rsidRDefault="00C72C81" w:rsidP="00FB459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FB459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B4599">
        <w:rPr>
          <w:rFonts w:ascii="TH SarabunPSK" w:hAnsi="TH SarabunPSK" w:cs="TH SarabunPSK"/>
          <w:sz w:val="32"/>
          <w:szCs w:val="32"/>
          <w:cs/>
        </w:rPr>
        <w:t>พ่นหมอกควันกำจัดยุง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>ราย</w:t>
      </w:r>
      <w:proofErr w:type="spellStart"/>
      <w:r w:rsidR="00FB4599" w:rsidRPr="00FB4599">
        <w:rPr>
          <w:rFonts w:ascii="TH SarabunPSK" w:hAnsi="TH SarabunPSK" w:cs="TH SarabunPSK"/>
          <w:sz w:val="32"/>
          <w:szCs w:val="32"/>
          <w:cs/>
        </w:rPr>
        <w:t>เคส</w:t>
      </w:r>
      <w:proofErr w:type="spellEnd"/>
      <w:r w:rsidR="00FB4599" w:rsidRPr="00FB4599">
        <w:rPr>
          <w:rFonts w:ascii="TH SarabunPSK" w:hAnsi="TH SarabunPSK" w:cs="TH SarabunPSK"/>
          <w:sz w:val="32"/>
          <w:szCs w:val="32"/>
          <w:cs/>
        </w:rPr>
        <w:t>ผู้ป่วยไข้เลือด</w:t>
      </w:r>
      <w:r w:rsidR="00FB4599">
        <w:rPr>
          <w:rFonts w:ascii="TH SarabunPSK" w:hAnsi="TH SarabunPSK" w:cs="TH SarabunPSK"/>
          <w:sz w:val="32"/>
          <w:szCs w:val="32"/>
          <w:cs/>
        </w:rPr>
        <w:t>ออกที่ได้รับการประสานจาก รพสต.</w:t>
      </w:r>
      <w:r w:rsidR="00A85D2F">
        <w:rPr>
          <w:rFonts w:ascii="TH SarabunPSK" w:hAnsi="TH SarabunPSK" w:cs="TH SarabunPSK" w:hint="cs"/>
          <w:sz w:val="32"/>
          <w:szCs w:val="32"/>
          <w:cs/>
        </w:rPr>
        <w:t>,</w:t>
      </w:r>
      <w:r w:rsidR="00FB4599">
        <w:rPr>
          <w:rFonts w:ascii="TH SarabunPSK" w:hAnsi="TH SarabunPSK" w:cs="TH SarabunPSK"/>
          <w:sz w:val="32"/>
          <w:szCs w:val="32"/>
          <w:cs/>
        </w:rPr>
        <w:t xml:space="preserve"> พ่นหมอกควันกำจัดยุง</w:t>
      </w:r>
      <w:r w:rsidR="00FB4599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ของหน่วยงานราชการ ได้แก่ 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มัสยิด </w:t>
      </w:r>
      <w:r w:rsidR="00FB4599" w:rsidRPr="00FB4599">
        <w:rPr>
          <w:rFonts w:ascii="TH SarabunPSK" w:hAnsi="TH SarabunPSK" w:cs="TH SarabunPSK"/>
          <w:sz w:val="32"/>
          <w:szCs w:val="32"/>
        </w:rPr>
        <w:t>1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 w:rsidR="00FB4599" w:rsidRPr="00FB4599">
        <w:rPr>
          <w:rFonts w:ascii="TH SarabunPSK" w:hAnsi="TH SarabunPSK" w:cs="TH SarabunPSK"/>
          <w:sz w:val="32"/>
          <w:szCs w:val="32"/>
        </w:rPr>
        <w:t xml:space="preserve">, 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 </w:t>
      </w:r>
      <w:r w:rsidR="00FB4599" w:rsidRPr="00FB4599">
        <w:rPr>
          <w:rFonts w:ascii="TH SarabunPSK" w:hAnsi="TH SarabunPSK" w:cs="TH SarabunPSK"/>
          <w:sz w:val="32"/>
          <w:szCs w:val="32"/>
        </w:rPr>
        <w:t>1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 ศูนย์</w:t>
      </w:r>
      <w:r w:rsidR="00FB4599" w:rsidRPr="00FB4599">
        <w:rPr>
          <w:rFonts w:ascii="TH SarabunPSK" w:hAnsi="TH SarabunPSK" w:cs="TH SarabunPSK"/>
          <w:sz w:val="32"/>
          <w:szCs w:val="32"/>
        </w:rPr>
        <w:t xml:space="preserve">, 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FB4599" w:rsidRPr="00FB4599">
        <w:rPr>
          <w:rFonts w:ascii="TH SarabunPSK" w:hAnsi="TH SarabunPSK" w:cs="TH SarabunPSK"/>
          <w:sz w:val="32"/>
          <w:szCs w:val="32"/>
        </w:rPr>
        <w:t>1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FB4599" w:rsidRPr="00FB4599">
        <w:rPr>
          <w:rFonts w:ascii="TH SarabunPSK" w:hAnsi="TH SarabunPSK" w:cs="TH SarabunPSK"/>
          <w:sz w:val="32"/>
          <w:szCs w:val="32"/>
        </w:rPr>
        <w:t xml:space="preserve">, 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อนามัย </w:t>
      </w:r>
      <w:r w:rsidR="00FB4599" w:rsidRPr="00FB4599">
        <w:rPr>
          <w:rFonts w:ascii="TH SarabunPSK" w:hAnsi="TH SarabunPSK" w:cs="TH SarabunPSK"/>
          <w:sz w:val="32"/>
          <w:szCs w:val="32"/>
        </w:rPr>
        <w:t>1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 แห่ง และ </w:t>
      </w:r>
      <w:proofErr w:type="spellStart"/>
      <w:r w:rsidR="00FB4599" w:rsidRPr="00FB459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.ธารคีรี </w:t>
      </w:r>
      <w:r w:rsidR="00FB4599" w:rsidRPr="00FB4599">
        <w:rPr>
          <w:rFonts w:ascii="TH SarabunPSK" w:hAnsi="TH SarabunPSK" w:cs="TH SarabunPSK"/>
          <w:sz w:val="32"/>
          <w:szCs w:val="32"/>
        </w:rPr>
        <w:t>1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 xml:space="preserve"> แห่ง  </w:t>
      </w:r>
      <w:r w:rsidR="00FB459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4599" w:rsidRPr="00FB4599">
        <w:rPr>
          <w:rFonts w:ascii="TH SarabunPSK" w:hAnsi="TH SarabunPSK" w:cs="TH SarabunPSK"/>
          <w:sz w:val="32"/>
          <w:szCs w:val="32"/>
          <w:cs/>
        </w:rPr>
        <w:t>พ่นหมอกควันกำจัดยุงปูพรม</w:t>
      </w:r>
      <w:r w:rsidR="00FB4599">
        <w:rPr>
          <w:rFonts w:ascii="TH SarabunPSK" w:hAnsi="TH SarabunPSK" w:cs="TH SarabunPSK"/>
          <w:sz w:val="32"/>
          <w:szCs w:val="32"/>
        </w:rPr>
        <w:t xml:space="preserve"> </w:t>
      </w:r>
      <w:r w:rsidR="00FB4599" w:rsidRPr="00FB4599">
        <w:rPr>
          <w:rFonts w:ascii="TH SarabunPSK" w:hAnsi="TH SarabunPSK" w:cs="TH SarabunPSK"/>
          <w:sz w:val="32"/>
          <w:szCs w:val="32"/>
        </w:rPr>
        <w:t>6</w:t>
      </w:r>
      <w:r w:rsidR="00FB4599">
        <w:rPr>
          <w:rFonts w:ascii="TH SarabunPSK" w:hAnsi="TH SarabunPSK" w:cs="TH SarabunPSK"/>
          <w:sz w:val="32"/>
          <w:szCs w:val="32"/>
          <w:cs/>
        </w:rPr>
        <w:t xml:space="preserve"> หมู่บ้าน...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:rsidR="00C72C81" w:rsidRPr="006747D3" w:rsidRDefault="00C72C81" w:rsidP="00C72C8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FB4599">
        <w:rPr>
          <w:rFonts w:ascii="Segoe UI Symbol" w:hAnsi="Segoe UI Symbol" w:cs="Segoe UI Symbol"/>
          <w:color w:val="575757"/>
          <w:sz w:val="29"/>
          <w:szCs w:val="29"/>
          <w:shd w:val="clear" w:color="auto" w:fill="FFFFFF"/>
        </w:rPr>
        <w:t>☑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72C81" w:rsidRPr="006747D3" w:rsidRDefault="00C72C81" w:rsidP="00C72C8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B4599">
        <w:rPr>
          <w:rFonts w:ascii="TH SarabunPSK" w:hAnsi="TH SarabunPSK" w:cs="TH SarabunPSK" w:hint="cs"/>
          <w:sz w:val="32"/>
          <w:szCs w:val="32"/>
          <w:u w:val="dotted"/>
          <w:cs/>
        </w:rPr>
        <w:t>6,739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B4599">
        <w:rPr>
          <w:rFonts w:ascii="TH SarabunPSK" w:hAnsi="TH SarabunPSK" w:cs="TH SarabunPSK" w:hint="cs"/>
          <w:sz w:val="32"/>
          <w:szCs w:val="32"/>
          <w:u w:val="dotted"/>
          <w:cs/>
        </w:rPr>
        <w:t>59,000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4599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>5,400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B142BE">
        <w:rPr>
          <w:rFonts w:ascii="TH SarabunPSK" w:hAnsi="TH SarabunPSK" w:cs="TH SarabunPSK" w:hint="cs"/>
          <w:sz w:val="32"/>
          <w:szCs w:val="32"/>
          <w:cs/>
        </w:rPr>
        <w:t>93.90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B4599">
        <w:rPr>
          <w:rFonts w:ascii="TH SarabunPSK" w:hAnsi="TH SarabunPSK" w:cs="TH SarabunPSK" w:hint="cs"/>
          <w:sz w:val="32"/>
          <w:szCs w:val="32"/>
          <w:u w:val="dotted"/>
          <w:cs/>
        </w:rPr>
        <w:t>3,600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="00B142BE">
        <w:rPr>
          <w:rFonts w:ascii="TH SarabunPSK" w:hAnsi="TH SarabunPSK" w:cs="TH SarabunPSK" w:hint="cs"/>
          <w:sz w:val="32"/>
          <w:szCs w:val="32"/>
          <w:cs/>
        </w:rPr>
        <w:t>6.10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:rsidR="00C72C81" w:rsidRPr="006747D3" w:rsidRDefault="00C72C81" w:rsidP="00C72C81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1C5087">
        <w:rPr>
          <w:rFonts w:ascii="Segoe UI Symbol" w:hAnsi="Segoe UI Symbol" w:cs="Segoe UI Symbol"/>
          <w:color w:val="575757"/>
          <w:sz w:val="29"/>
          <w:szCs w:val="29"/>
          <w:shd w:val="clear" w:color="auto" w:fill="FFFFFF"/>
        </w:rPr>
        <w:t>☑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</w:t>
      </w:r>
      <w:r w:rsidR="00B142BE">
        <w:rPr>
          <w:rFonts w:ascii="TH SarabunPSK" w:hAnsi="TH SarabunPSK" w:cs="TH SarabunPSK" w:hint="cs"/>
          <w:sz w:val="32"/>
          <w:szCs w:val="32"/>
          <w:cs/>
        </w:rPr>
        <w:t>บ้านบางหลังมีการทำอาชีพเลี้ยงนก และมีเด็กแรกเกิด จึงไม่สามารถดำเนินการพ่นหมอกควันได้......................................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</w:t>
      </w:r>
      <w:r w:rsidR="00B142BE">
        <w:rPr>
          <w:rFonts w:ascii="TH SarabunPSK" w:hAnsi="TH SarabunPSK" w:cs="TH SarabunPSK" w:hint="cs"/>
          <w:sz w:val="32"/>
          <w:szCs w:val="32"/>
          <w:cs/>
        </w:rPr>
        <w:t>ดำเนินการแจ้งล่วงหน้า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C72C81" w:rsidRPr="003B07A0" w:rsidRDefault="00C72C81" w:rsidP="00C72C81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C72C81" w:rsidRPr="006747D3" w:rsidRDefault="00C72C81" w:rsidP="00C72C8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72C81" w:rsidRPr="006747D3" w:rsidRDefault="00C72C81" w:rsidP="00C72C81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42B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นางสาว</w:t>
      </w:r>
      <w:proofErr w:type="spellStart"/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>สวลี</w:t>
      </w:r>
      <w:proofErr w:type="spellEnd"/>
      <w:r w:rsidR="00B142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บุญฤทธิ์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C72C81" w:rsidRPr="006747D3" w:rsidRDefault="00B142BE" w:rsidP="00C72C8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หัวหน้าสำนักปลัด</w:t>
      </w:r>
    </w:p>
    <w:p w:rsidR="00C72C81" w:rsidRPr="006747D3" w:rsidRDefault="00B142BE" w:rsidP="00C72C81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11 กันยายน 2566</w:t>
      </w:r>
    </w:p>
    <w:p w:rsidR="00C72C81" w:rsidRPr="006747D3" w:rsidRDefault="00C72C81" w:rsidP="00C72C81">
      <w:pPr>
        <w:rPr>
          <w:rFonts w:ascii="TH SarabunPSK" w:hAnsi="TH SarabunPSK" w:cs="TH SarabunPSK"/>
          <w:sz w:val="32"/>
          <w:szCs w:val="32"/>
        </w:rPr>
      </w:pPr>
    </w:p>
    <w:p w:rsidR="00BF4577" w:rsidRDefault="00BF4577"/>
    <w:p w:rsidR="00953619" w:rsidRDefault="00953619"/>
    <w:p w:rsidR="00953619" w:rsidRDefault="00953619"/>
    <w:p w:rsidR="00953619" w:rsidRDefault="00953619"/>
    <w:p w:rsidR="00953619" w:rsidRDefault="00953619"/>
    <w:p w:rsidR="00953619" w:rsidRDefault="00953619"/>
    <w:p w:rsidR="00953619" w:rsidRDefault="00953619"/>
    <w:p w:rsidR="00F424DC" w:rsidRDefault="00F424DC"/>
    <w:p w:rsidR="00F424DC" w:rsidRPr="0051139D" w:rsidRDefault="0051139D" w:rsidP="0051139D">
      <w:pPr>
        <w:tabs>
          <w:tab w:val="left" w:pos="108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113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F424DC" w:rsidRPr="0051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424DC" w:rsidRPr="0051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F424DC" w:rsidRPr="00953619" w:rsidRDefault="00F424DC" w:rsidP="00F424D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ความเห็นปลัดองค์การบริหารส่วนตำบลธารคีรี</w:t>
      </w:r>
    </w:p>
    <w:p w:rsidR="00F424DC" w:rsidRPr="00953619" w:rsidRDefault="00F424DC" w:rsidP="00F424DC">
      <w:pPr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</w:t>
      </w:r>
    </w:p>
    <w:p w:rsidR="00F424DC" w:rsidRPr="00953619" w:rsidRDefault="00F424DC" w:rsidP="00F424D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</w:t>
      </w:r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ธนากร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proofErr w:type="gram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สุนส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นาม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  <w:proofErr w:type="gramEnd"/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รองปลัดองค์การบริการส่วนตำบลธารคีรี รักษาราชการแทน</w:t>
      </w:r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ปลัดองค์การบริหารส่วนตำบลธารคีรี</w:t>
      </w:r>
    </w:p>
    <w:p w:rsidR="00F424DC" w:rsidRPr="00953619" w:rsidRDefault="00F424DC" w:rsidP="00F424DC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F424DC" w:rsidRDefault="00F424DC" w:rsidP="00F424D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24DC" w:rsidRPr="00953619" w:rsidRDefault="00F424DC" w:rsidP="00F424D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 ทราบ</w:t>
      </w:r>
    </w:p>
    <w:p w:rsidR="00F424DC" w:rsidRPr="00953619" w:rsidRDefault="00F424DC" w:rsidP="00F424D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</w:t>
      </w:r>
    </w:p>
    <w:p w:rsidR="00F424DC" w:rsidRPr="00953619" w:rsidRDefault="00F424DC" w:rsidP="00F424D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</w:p>
    <w:p w:rsidR="00F424DC" w:rsidRPr="00953619" w:rsidRDefault="00F424DC" w:rsidP="00F424D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F424DC" w:rsidRPr="00953619" w:rsidRDefault="00F424DC" w:rsidP="00F424DC">
      <w:pPr>
        <w:ind w:left="3600"/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นายสะอารี     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เจะ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มะสอง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)</w:t>
      </w: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ab/>
      </w:r>
    </w:p>
    <w:p w:rsidR="00F424DC" w:rsidRPr="00953619" w:rsidRDefault="00F424DC" w:rsidP="00F424DC">
      <w:pPr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 xml:space="preserve">                          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นายกองค์การบริหารส่วนตำบลธารคีรี</w:t>
      </w:r>
    </w:p>
    <w:p w:rsidR="00F424DC" w:rsidRPr="00953619" w:rsidRDefault="00F424DC" w:rsidP="00F424DC">
      <w:pPr>
        <w:rPr>
          <w:rFonts w:ascii="Cordia New" w:eastAsia="Cordia New" w:hAnsi="Cordia New"/>
          <w:sz w:val="28"/>
        </w:rPr>
      </w:pPr>
    </w:p>
    <w:p w:rsidR="00F424DC" w:rsidRDefault="00F424DC" w:rsidP="00F424DC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F424DC" w:rsidRDefault="00F424DC" w:rsidP="00F424DC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Default="00F424DC"/>
    <w:p w:rsidR="00F424DC" w:rsidRPr="00F424DC" w:rsidRDefault="00F424DC"/>
    <w:p w:rsidR="00953619" w:rsidRDefault="00953619"/>
    <w:p w:rsidR="00953619" w:rsidRPr="00953619" w:rsidRDefault="00953619" w:rsidP="00953619">
      <w:pPr>
        <w:rPr>
          <w:rFonts w:ascii="TH SarabunIT๙" w:eastAsia="Cordia New" w:hAnsi="TH SarabunIT๙" w:cs="TH SarabunIT๙"/>
          <w:sz w:val="20"/>
          <w:szCs w:val="20"/>
        </w:rPr>
      </w:pPr>
      <w:r w:rsidRPr="00953619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C4101C9" wp14:editId="04EE3292">
            <wp:extent cx="620202" cy="620202"/>
            <wp:effectExtent l="0" t="0" r="889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1" cy="6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40"/>
          <w:szCs w:val="40"/>
        </w:rPr>
        <w:t xml:space="preserve"> </w:t>
      </w:r>
      <w:r w:rsidRPr="000F42E3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  <w:r w:rsidR="009B458F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 xml:space="preserve"> </w:t>
      </w:r>
    </w:p>
    <w:p w:rsidR="00953619" w:rsidRPr="00953619" w:rsidRDefault="00953619" w:rsidP="00953619">
      <w:pPr>
        <w:spacing w:line="228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(สำนักปลัด)      องค์การบริหารส่วนตำบลธารคีรี  โทร ๐๗๔-๘๙๔๑๗๐</w:t>
      </w:r>
    </w:p>
    <w:p w:rsidR="00953619" w:rsidRPr="00953619" w:rsidRDefault="00953619" w:rsidP="00953619">
      <w:pPr>
        <w:keepNext/>
        <w:spacing w:line="228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proofErr w:type="spellStart"/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สข</w:t>
      </w:r>
      <w:proofErr w:type="spellEnd"/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๘๐๘๐๑ /</w:t>
      </w:r>
      <w:r w:rsidR="00B82622">
        <w:rPr>
          <w:rFonts w:ascii="TH SarabunIT๙" w:eastAsia="Cordia New" w:hAnsi="TH SarabunIT๙" w:cs="TH SarabunIT๙"/>
          <w:sz w:val="32"/>
          <w:szCs w:val="32"/>
        </w:rPr>
        <w:t>265</w:t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วันที่  </w:t>
      </w:r>
      <w:r w:rsidR="000F42E3">
        <w:rPr>
          <w:rFonts w:ascii="TH SarabunIT๙" w:eastAsia="Cordia New" w:hAnsi="TH SarabunIT๙" w:cs="TH SarabunIT๙"/>
          <w:sz w:val="32"/>
          <w:szCs w:val="32"/>
        </w:rPr>
        <w:t>18</w:t>
      </w:r>
      <w:r w:rsidR="000F42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พฤษภาคม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953619">
        <w:rPr>
          <w:rFonts w:ascii="TH SarabunIT๙" w:eastAsia="Cordia New" w:hAnsi="TH SarabunIT๙" w:cs="TH SarabunIT๙"/>
          <w:sz w:val="32"/>
          <w:szCs w:val="32"/>
        </w:rPr>
        <w:t>.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626D09">
        <w:rPr>
          <w:rFonts w:ascii="TH SarabunIT๙" w:eastAsia="Cordia New" w:hAnsi="TH SarabunIT๙" w:cs="TH SarabunIT๙" w:hint="cs"/>
          <w:sz w:val="32"/>
          <w:szCs w:val="32"/>
          <w:cs/>
        </w:rPr>
        <w:t>66</w:t>
      </w:r>
    </w:p>
    <w:p w:rsidR="00953619" w:rsidRPr="00953619" w:rsidRDefault="00953619" w:rsidP="00953619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ขออนุมัติดำเนินการ</w:t>
      </w:r>
      <w:r w:rsidRPr="00022DA4">
        <w:rPr>
          <w:rFonts w:ascii="TH SarabunIT๙" w:eastAsia="Cordia New" w:hAnsi="TH SarabunIT๙" w:cs="TH SarabunIT๙"/>
          <w:sz w:val="32"/>
          <w:szCs w:val="32"/>
          <w:cs/>
        </w:rPr>
        <w:t>โครงการป้องกันไข้เลือดออกตำบลธารคีรี ประจำปี 2566</w:t>
      </w:r>
    </w:p>
    <w:p w:rsidR="00953619" w:rsidRPr="00953619" w:rsidRDefault="00953619" w:rsidP="00953619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953619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นายกองค์การบริหารส่วนตำบลธารคีรี</w:t>
      </w:r>
    </w:p>
    <w:p w:rsidR="00953619" w:rsidRPr="00953619" w:rsidRDefault="00953619" w:rsidP="00953619">
      <w:pPr>
        <w:numPr>
          <w:ilvl w:val="0"/>
          <w:numId w:val="1"/>
        </w:numPr>
        <w:spacing w:before="240" w:after="200" w:line="228" w:lineRule="auto"/>
        <w:contextualSpacing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953619" w:rsidRPr="006B7559" w:rsidRDefault="00953619" w:rsidP="006B7559">
      <w:pPr>
        <w:spacing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สำนักปลัดองค์การบริหารส่วนตำบลธารคีรี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</w:t>
      </w: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>โครงการป้องกันไข้เลือดออกตำบลธารคีรี</w:t>
      </w:r>
    </w:p>
    <w:p w:rsidR="00953619" w:rsidRPr="00953619" w:rsidRDefault="00953619" w:rsidP="006B7559">
      <w:pPr>
        <w:spacing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 </w:t>
      </w:r>
      <w:r w:rsidR="006B75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>2566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จากงบกองทุนหลักประ</w:t>
      </w:r>
      <w:r w:rsidR="006B75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กันสุขภาพตำบลธารคีรี เป็นเงิน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59,000</w:t>
      </w:r>
      <w:r w:rsidR="006B7559">
        <w:rPr>
          <w:rFonts w:ascii="TH SarabunIT๙" w:eastAsia="Cordia New" w:hAnsi="TH SarabunIT๙" w:cs="TH SarabunIT๙" w:hint="cs"/>
          <w:sz w:val="32"/>
          <w:szCs w:val="32"/>
          <w:cs/>
        </w:rPr>
        <w:t>บาท 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เงิน</w:t>
      </w:r>
      <w:r w:rsidR="006B7559">
        <w:rPr>
          <w:rFonts w:ascii="TH SarabunIT๙" w:eastAsia="Cordia New" w:hAnsi="TH SarabunIT๙" w:cs="TH SarabunIT๙" w:hint="cs"/>
          <w:sz w:val="32"/>
          <w:szCs w:val="32"/>
          <w:cs/>
        </w:rPr>
        <w:t>ห้าหมื่นเก้าพันบา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ถ้วน)  งบประมาณประจำปี  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53619" w:rsidRPr="00953619" w:rsidRDefault="00953619" w:rsidP="00953619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53619" w:rsidRDefault="00953619" w:rsidP="00953619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๒.</w:t>
      </w:r>
      <w:r w:rsidR="004453DB" w:rsidRPr="004453D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0F42E3" w:rsidRPr="000F42E3" w:rsidRDefault="000F42E3" w:rsidP="00953619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:rsidR="00077FA5" w:rsidRPr="000F42E3" w:rsidRDefault="00077FA5" w:rsidP="00953619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F42E3">
        <w:rPr>
          <w:rFonts w:ascii="TH SarabunIT๙" w:eastAsia="Cordia New" w:hAnsi="TH SarabunIT๙" w:cs="TH SarabunIT๙" w:hint="cs"/>
          <w:sz w:val="32"/>
          <w:szCs w:val="32"/>
          <w:cs/>
        </w:rPr>
        <w:t>ด้วยสำนักปลัดองค์การบริหารส่วนตำบลธารคีรี จะดำเนินการ</w:t>
      </w:r>
      <w:r w:rsidRPr="000F42E3">
        <w:rPr>
          <w:rFonts w:ascii="TH SarabunIT๙" w:hAnsi="TH SarabunIT๙" w:cs="TH SarabunIT๙"/>
          <w:sz w:val="32"/>
          <w:szCs w:val="32"/>
          <w:cs/>
          <w:lang w:val="en-GB"/>
        </w:rPr>
        <w:t>จ้างพ่นหมอกควันกำจัดยุง</w:t>
      </w:r>
      <w:r w:rsidR="000F42E3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ตามหน่วยงาน</w:t>
      </w:r>
      <w:r w:rsidRPr="000F42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</w:t>
      </w:r>
      <w:r w:rsidRPr="000F42E3">
        <w:rPr>
          <w:rFonts w:ascii="TH SarabunIT๙" w:eastAsiaTheme="minorHAnsi" w:hAnsi="TH SarabunIT๙" w:cs="TH SarabunIT๙"/>
          <w:sz w:val="32"/>
          <w:szCs w:val="32"/>
          <w:cs/>
        </w:rPr>
        <w:t>จ้างพ่นหมอกควันกำจัดยุงปูพรม</w:t>
      </w:r>
      <w:r w:rsidRPr="000F42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F42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 หมู่บ้าน </w:t>
      </w:r>
      <w:r w:rsidRPr="000F42E3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953619" w:rsidRPr="00953619" w:rsidRDefault="00953619" w:rsidP="00953619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32C5C" w:rsidRPr="00077FA5" w:rsidRDefault="00032C5C" w:rsidP="00077FA5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lang w:val="en-GB"/>
        </w:rPr>
      </w:pP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>ค่าจ้างพ่นหมอกควันกำจัดยุง(รวมค่าน้ำมันเบน</w:t>
      </w:r>
      <w:proofErr w:type="spellStart"/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>ซิล</w:t>
      </w:r>
      <w:proofErr w:type="spellEnd"/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และโซล่า) </w:t>
      </w:r>
      <w:r w:rsidRPr="00077FA5">
        <w:rPr>
          <w:rFonts w:ascii="TH SarabunIT๙" w:hAnsi="TH SarabunIT๙" w:cs="TH SarabunIT๙" w:hint="cs"/>
          <w:sz w:val="32"/>
          <w:szCs w:val="32"/>
          <w:cs/>
        </w:rPr>
        <w:t xml:space="preserve">มัสยิด </w:t>
      </w:r>
      <w:r w:rsidRPr="00077FA5">
        <w:rPr>
          <w:rFonts w:ascii="TH SarabunIT๙" w:hAnsi="TH SarabunIT๙" w:cs="TH SarabunIT๙"/>
          <w:sz w:val="32"/>
          <w:szCs w:val="32"/>
        </w:rPr>
        <w:t>1</w:t>
      </w:r>
      <w:r w:rsidRPr="00077FA5">
        <w:rPr>
          <w:rFonts w:ascii="TH SarabunIT๙" w:hAnsi="TH SarabunIT๙" w:cs="TH SarabunIT๙" w:hint="cs"/>
          <w:sz w:val="32"/>
          <w:szCs w:val="32"/>
          <w:cs/>
        </w:rPr>
        <w:t xml:space="preserve"> แห่ง , ศูนย์พัฒนาเด็กเล็ก </w:t>
      </w:r>
      <w:r w:rsidRPr="00077FA5">
        <w:rPr>
          <w:rFonts w:ascii="TH SarabunIT๙" w:hAnsi="TH SarabunIT๙" w:cs="TH SarabunIT๙"/>
          <w:sz w:val="32"/>
          <w:szCs w:val="32"/>
        </w:rPr>
        <w:t>1</w:t>
      </w:r>
      <w:r w:rsidRPr="00077FA5">
        <w:rPr>
          <w:rFonts w:ascii="TH SarabunIT๙" w:hAnsi="TH SarabunIT๙" w:cs="TH SarabunIT๙" w:hint="cs"/>
          <w:sz w:val="32"/>
          <w:szCs w:val="32"/>
          <w:cs/>
        </w:rPr>
        <w:t xml:space="preserve"> ศูนย์, โรงเรียน 1 แห่ง, อนามัย </w:t>
      </w:r>
      <w:r w:rsidRPr="00077FA5">
        <w:rPr>
          <w:rFonts w:ascii="TH SarabunIT๙" w:hAnsi="TH SarabunIT๙" w:cs="TH SarabunIT๙"/>
          <w:sz w:val="32"/>
          <w:szCs w:val="32"/>
        </w:rPr>
        <w:t>1</w:t>
      </w:r>
      <w:r w:rsidRPr="00077FA5">
        <w:rPr>
          <w:rFonts w:ascii="TH SarabunIT๙" w:hAnsi="TH SarabunIT๙" w:cs="TH SarabunIT๙" w:hint="cs"/>
          <w:sz w:val="32"/>
          <w:szCs w:val="32"/>
          <w:cs/>
        </w:rPr>
        <w:t xml:space="preserve"> แห่ง และ </w:t>
      </w:r>
      <w:proofErr w:type="spellStart"/>
      <w:r w:rsidRPr="00077FA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77FA5">
        <w:rPr>
          <w:rFonts w:ascii="TH SarabunIT๙" w:hAnsi="TH SarabunIT๙" w:cs="TH SarabunIT๙" w:hint="cs"/>
          <w:sz w:val="32"/>
          <w:szCs w:val="32"/>
          <w:cs/>
        </w:rPr>
        <w:t xml:space="preserve">.ธารคีรี 1 แห่ง  </w:t>
      </w: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>จำนวน</w:t>
      </w:r>
      <w:r w:rsidRPr="00077FA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5 แห่งๆละ</w:t>
      </w: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077FA5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Pr="00077FA5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ครั้ง </w:t>
      </w:r>
      <w:r w:rsidRPr="00077FA5">
        <w:rPr>
          <w:rFonts w:ascii="TH SarabunIT๙" w:hAnsi="TH SarabunIT๙" w:cs="TH SarabunIT๙"/>
          <w:sz w:val="32"/>
          <w:szCs w:val="32"/>
          <w:lang w:val="en-GB"/>
        </w:rPr>
        <w:t xml:space="preserve">X </w:t>
      </w: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ครั้งละ </w:t>
      </w:r>
      <w:r w:rsidRPr="00077FA5">
        <w:rPr>
          <w:rFonts w:ascii="TH SarabunIT๙" w:hAnsi="TH SarabunIT๙" w:cs="TH SarabunIT๙" w:hint="cs"/>
          <w:sz w:val="32"/>
          <w:szCs w:val="32"/>
          <w:cs/>
          <w:lang w:val="en-GB"/>
        </w:rPr>
        <w:t>200</w:t>
      </w:r>
      <w:r w:rsidRPr="00077FA5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77FA5">
        <w:rPr>
          <w:rFonts w:ascii="TH SarabunIT๙" w:hAnsi="TH SarabunIT๙" w:cs="TH SarabunIT๙"/>
          <w:sz w:val="32"/>
          <w:szCs w:val="32"/>
          <w:cs/>
          <w:lang w:val="en-GB"/>
        </w:rPr>
        <w:t>บ</w:t>
      </w:r>
      <w:r w:rsidRPr="00077FA5">
        <w:rPr>
          <w:rFonts w:ascii="TH SarabunIT๙" w:hAnsi="TH SarabunIT๙" w:cs="TH SarabunIT๙" w:hint="cs"/>
          <w:sz w:val="32"/>
          <w:szCs w:val="32"/>
          <w:cs/>
          <w:lang w:val="en-GB"/>
        </w:rPr>
        <w:t>าท</w:t>
      </w:r>
    </w:p>
    <w:p w:rsidR="00032C5C" w:rsidRPr="0095275A" w:rsidRDefault="009B458F" w:rsidP="009B458F">
      <w:pPr>
        <w:ind w:left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032C5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เป็นเงิน</w:t>
      </w:r>
      <w:r w:rsidR="00032C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3,000</w:t>
      </w:r>
      <w:r w:rsidR="00032C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032C5C" w:rsidRPr="009B458F" w:rsidRDefault="00032C5C" w:rsidP="009B458F">
      <w:pPr>
        <w:pStyle w:val="a5"/>
        <w:numPr>
          <w:ilvl w:val="0"/>
          <w:numId w:val="3"/>
        </w:num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>ค่าจ้างพ่นหมอกควันกำจัดยุงปูพรม</w:t>
      </w:r>
      <w:r w:rsidRPr="009B458F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>รวมค่าน้ำมันเบน</w:t>
      </w:r>
      <w:proofErr w:type="spellStart"/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>ซิล</w:t>
      </w:r>
      <w:proofErr w:type="spellEnd"/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>และโซล่า</w:t>
      </w:r>
      <w:r w:rsidRPr="009B458F">
        <w:rPr>
          <w:rFonts w:ascii="TH SarabunIT๙" w:eastAsiaTheme="minorHAnsi" w:hAnsi="TH SarabunIT๙" w:cs="TH SarabunIT๙"/>
          <w:sz w:val="32"/>
          <w:szCs w:val="32"/>
        </w:rPr>
        <w:t>)</w:t>
      </w: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6 หมู่บ้าน </w:t>
      </w:r>
      <w:r w:rsidRPr="009B458F">
        <w:rPr>
          <w:rFonts w:ascii="TH SarabunIT๙" w:eastAsiaTheme="minorHAnsi" w:hAnsi="TH SarabunIT๙" w:cs="TH SarabunIT๙"/>
          <w:sz w:val="32"/>
          <w:szCs w:val="32"/>
        </w:rPr>
        <w:t xml:space="preserve">x </w:t>
      </w: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 xml:space="preserve"> ครั้ง </w:t>
      </w:r>
      <w:r w:rsidRPr="009B458F">
        <w:rPr>
          <w:rFonts w:ascii="TH SarabunIT๙" w:eastAsiaTheme="minorHAnsi" w:hAnsi="TH SarabunIT๙" w:cs="TH SarabunIT๙"/>
          <w:sz w:val="32"/>
          <w:szCs w:val="32"/>
        </w:rPr>
        <w:t xml:space="preserve">X </w:t>
      </w:r>
      <w:r w:rsidRPr="009B458F">
        <w:rPr>
          <w:rFonts w:ascii="TH SarabunIT๙" w:eastAsiaTheme="minorHAnsi" w:hAnsi="TH SarabunIT๙" w:cs="TH SarabunIT๙"/>
          <w:sz w:val="32"/>
          <w:szCs w:val="32"/>
          <w:cs/>
        </w:rPr>
        <w:t xml:space="preserve">ครั้งละ 2,500 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เป็นเงิน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45,000</w:t>
      </w:r>
      <w:r w:rsidRPr="009B458F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032C5C" w:rsidRDefault="00032C5C" w:rsidP="00032C5C">
      <w:pPr>
        <w:spacing w:line="276" w:lineRule="auto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รวมทั้งหมด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</w:t>
      </w:r>
      <w:r w:rsidR="009B458F">
        <w:rPr>
          <w:rFonts w:ascii="TH SarabunIT๙" w:eastAsiaTheme="minorHAnsi" w:hAnsi="TH SarabunIT๙" w:cs="TH SarabunIT๙" w:hint="cs"/>
          <w:sz w:val="32"/>
          <w:szCs w:val="32"/>
          <w:cs/>
        </w:rPr>
        <w:t>48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บาท</w:t>
      </w:r>
    </w:p>
    <w:p w:rsidR="00953619" w:rsidRPr="00953619" w:rsidRDefault="00670203" w:rsidP="00022DA4">
      <w:pPr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22DA4">
        <w:rPr>
          <w:rFonts w:ascii="TH SarabunIT๙" w:eastAsia="Cordia New" w:hAnsi="TH SarabunIT๙" w:cs="TH SarabunIT๙" w:hint="cs"/>
          <w:sz w:val="32"/>
          <w:szCs w:val="32"/>
          <w:cs/>
        </w:rPr>
        <w:t>(รายละเอียดตามเอกสารแนบท้าย)</w:t>
      </w:r>
    </w:p>
    <w:p w:rsidR="00953619" w:rsidRPr="00953619" w:rsidRDefault="00953619" w:rsidP="00953619">
      <w:pPr>
        <w:spacing w:line="228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953619" w:rsidRPr="00953619" w:rsidRDefault="00953619" w:rsidP="00953619">
      <w:pPr>
        <w:spacing w:line="228" w:lineRule="auto"/>
        <w:ind w:firstLine="720"/>
        <w:rPr>
          <w:rFonts w:ascii="TH SarabunIT๙" w:eastAsia="Cordia New" w:hAnsi="TH SarabunIT๙" w:cs="TH SarabunIT๙"/>
          <w:sz w:val="28"/>
          <w:szCs w:val="32"/>
        </w:rPr>
      </w:pPr>
      <w:r w:rsidRPr="00953619">
        <w:rPr>
          <w:rFonts w:ascii="TH SarabunIT๙" w:eastAsia="Cordia New" w:hAnsi="TH SarabunIT๙" w:cs="TH SarabunIT๙" w:hint="cs"/>
          <w:sz w:val="28"/>
          <w:szCs w:val="32"/>
          <w:cs/>
        </w:rPr>
        <w:t xml:space="preserve">  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๓.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ระเบียบ/ข้อกฎหมาย</w:t>
      </w:r>
    </w:p>
    <w:p w:rsidR="00953619" w:rsidRPr="00953619" w:rsidRDefault="00953619" w:rsidP="00953619">
      <w:pPr>
        <w:spacing w:line="228" w:lineRule="auto"/>
        <w:ind w:firstLine="720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พระราชบัญญัติสภาตำบลและองค์การบริหารส่วนตำบล พ.ศ. ๒๕๓๗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และแก้ไขเพิ่มเติม(ฉบับที่ 7) พ.ศ. 2562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ระเบียบกระทรวงมหาดไทยว่าด้วยการรับเงิน การเบิกจ่ายเงิน การฝากเงิน การเก็บรักษาเงิน และตรวจเงินขององค์กรปกครองส่วนท้องถิ่น (ฉบับที่ 4) พ.ศ. 2561 ข้อ 88</w:t>
      </w:r>
    </w:p>
    <w:p w:rsidR="00953619" w:rsidRPr="00953619" w:rsidRDefault="00953619" w:rsidP="00953619">
      <w:pPr>
        <w:spacing w:before="240" w:line="228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๔.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ข้อเสนอ/ข้อพิจารณา</w:t>
      </w:r>
    </w:p>
    <w:p w:rsidR="00953619" w:rsidRPr="00953619" w:rsidRDefault="00953619" w:rsidP="00953619">
      <w:pPr>
        <w:spacing w:before="240"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จึงเรียนมาเพื่อโปรดพิจารณาอนุมัติสั่งดำเนินการจัด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จ้าง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ตามระเบียบที่เกี่ยวข้องต่อไป</w:t>
      </w: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53619" w:rsidRPr="00953619" w:rsidRDefault="00953619" w:rsidP="00953619">
      <w:pPr>
        <w:spacing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53619" w:rsidRPr="00953619" w:rsidRDefault="00953619" w:rsidP="00953619">
      <w:pPr>
        <w:spacing w:before="240"/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นางสาว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สวลี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gram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บุญฤทธิ์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  <w:proofErr w:type="gramEnd"/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53619" w:rsidRPr="00953619" w:rsidRDefault="00953619" w:rsidP="00953619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หัวหน้าสำนัก</w:t>
      </w:r>
      <w:r w:rsidR="00B826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ปลัด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</w:p>
    <w:p w:rsidR="00953619" w:rsidRPr="00953619" w:rsidRDefault="00953619" w:rsidP="00953619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782ABB" w:rsidRPr="00953619" w:rsidRDefault="00782ABB" w:rsidP="00B77AF0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953619" w:rsidRPr="00953619" w:rsidRDefault="00953619" w:rsidP="00953619">
      <w:pPr>
        <w:tabs>
          <w:tab w:val="left" w:pos="108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53619" w:rsidRPr="00953619" w:rsidRDefault="00953619" w:rsidP="00953619">
      <w:pPr>
        <w:tabs>
          <w:tab w:val="left" w:pos="108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-๒-</w:t>
      </w: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ความเห็นปลัดองค์การบริหารส่วนตำบลธารคีรี</w:t>
      </w:r>
    </w:p>
    <w:p w:rsidR="00953619" w:rsidRPr="00953619" w:rsidRDefault="00953619" w:rsidP="00953619">
      <w:pPr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</w:t>
      </w: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</w:t>
      </w:r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ธนากร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proofErr w:type="gram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สุนส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นาม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  <w:proofErr w:type="gramEnd"/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รองปลัดองค์การบริการส่วนตำบลธารคีรี รักษาราชการแทน</w:t>
      </w:r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ปลัดองค์การบริหารส่วนตำบลธารคีรี</w:t>
      </w:r>
    </w:p>
    <w:p w:rsidR="00953619" w:rsidRPr="00953619" w:rsidRDefault="00953619" w:rsidP="00953619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อนุญาต,อนุมัติ </w:t>
      </w: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ไม่อนุญาต,ไม่อนุมัติ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เพราะ..........................................................................</w:t>
      </w:r>
    </w:p>
    <w:p w:rsidR="00953619" w:rsidRPr="00953619" w:rsidRDefault="00953619" w:rsidP="00953619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</w:t>
      </w:r>
    </w:p>
    <w:p w:rsidR="00953619" w:rsidRPr="00953619" w:rsidRDefault="00953619" w:rsidP="00953619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</w:p>
    <w:p w:rsidR="00953619" w:rsidRPr="00953619" w:rsidRDefault="00953619" w:rsidP="00953619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53619" w:rsidRPr="00953619" w:rsidRDefault="00953619" w:rsidP="00953619">
      <w:pPr>
        <w:ind w:left="3600"/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นายสะอารี     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เจะ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มะสอง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)</w:t>
      </w: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ab/>
      </w: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 xml:space="preserve">                          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นายกองค์การบริหารส่วนตำบลธารคีรี</w:t>
      </w:r>
    </w:p>
    <w:p w:rsidR="00953619" w:rsidRPr="00953619" w:rsidRDefault="00953619" w:rsidP="00953619">
      <w:pPr>
        <w:rPr>
          <w:rFonts w:ascii="Cordia New" w:eastAsia="Cordia New" w:hAnsi="Cordia New"/>
          <w:sz w:val="28"/>
        </w:rPr>
      </w:pPr>
    </w:p>
    <w:p w:rsidR="00953619" w:rsidRDefault="00953619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20"/>
          <w:szCs w:val="20"/>
        </w:rPr>
      </w:pPr>
      <w:r w:rsidRPr="00953619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33C4FCC" wp14:editId="0BCDF957">
            <wp:extent cx="620202" cy="620202"/>
            <wp:effectExtent l="0" t="0" r="889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1" cy="6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</w:r>
      <w:r w:rsidRPr="00953619">
        <w:rPr>
          <w:rFonts w:ascii="TH SarabunIT๙" w:eastAsia="Cordia New" w:hAnsi="TH SarabunIT๙" w:cs="TH SarabunIT๙"/>
          <w:sz w:val="40"/>
          <w:szCs w:val="40"/>
        </w:rPr>
        <w:t xml:space="preserve"> </w:t>
      </w:r>
      <w:r w:rsidRPr="00953619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32C5C" w:rsidRPr="00953619" w:rsidRDefault="00032C5C" w:rsidP="00032C5C">
      <w:pPr>
        <w:spacing w:line="228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(สำนักปลัด)      องค์การบริหารส่วนตำบลธารคีรี  โทร ๐๗๔-๘๙๔๑๗๐</w:t>
      </w:r>
    </w:p>
    <w:p w:rsidR="00032C5C" w:rsidRPr="00953619" w:rsidRDefault="00032C5C" w:rsidP="00032C5C">
      <w:pPr>
        <w:keepNext/>
        <w:spacing w:line="228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proofErr w:type="spellStart"/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สข</w:t>
      </w:r>
      <w:proofErr w:type="spellEnd"/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๘๐๘๐๑ /</w:t>
      </w:r>
      <w:r w:rsidR="004E00F4">
        <w:rPr>
          <w:rFonts w:ascii="TH SarabunIT๙" w:eastAsia="Cordia New" w:hAnsi="TH SarabunIT๙" w:cs="TH SarabunIT๙"/>
          <w:sz w:val="32"/>
          <w:szCs w:val="32"/>
        </w:rPr>
        <w:t>233</w:t>
      </w:r>
      <w:r w:rsidRPr="00953619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วันที่  </w:t>
      </w:r>
      <w:r>
        <w:rPr>
          <w:rFonts w:ascii="TH SarabunIT๙" w:eastAsia="Cordia New" w:hAnsi="TH SarabunIT๙" w:cs="TH SarabunIT๙"/>
          <w:sz w:val="32"/>
          <w:szCs w:val="32"/>
        </w:rPr>
        <w:t>19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เมษายน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953619">
        <w:rPr>
          <w:rFonts w:ascii="TH SarabunIT๙" w:eastAsia="Cordia New" w:hAnsi="TH SarabunIT๙" w:cs="TH SarabunIT๙"/>
          <w:sz w:val="32"/>
          <w:szCs w:val="32"/>
        </w:rPr>
        <w:t>.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66</w:t>
      </w:r>
    </w:p>
    <w:p w:rsidR="00032C5C" w:rsidRPr="00953619" w:rsidRDefault="00032C5C" w:rsidP="00032C5C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ขออนุมัติดำเนินการ</w:t>
      </w:r>
      <w:r w:rsidRPr="00022DA4">
        <w:rPr>
          <w:rFonts w:ascii="TH SarabunIT๙" w:eastAsia="Cordia New" w:hAnsi="TH SarabunIT๙" w:cs="TH SarabunIT๙"/>
          <w:sz w:val="32"/>
          <w:szCs w:val="32"/>
          <w:cs/>
        </w:rPr>
        <w:t>โครงการป้องกันไข้เลือดออกตำบลธารคีรี ประจำปี 2566</w:t>
      </w:r>
    </w:p>
    <w:p w:rsidR="00032C5C" w:rsidRPr="00953619" w:rsidRDefault="00032C5C" w:rsidP="00032C5C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953619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นายกองค์การบริหารส่วนตำบลธารคีรี</w:t>
      </w:r>
    </w:p>
    <w:p w:rsidR="00032C5C" w:rsidRPr="00953619" w:rsidRDefault="00032C5C" w:rsidP="00032C5C">
      <w:pPr>
        <w:numPr>
          <w:ilvl w:val="0"/>
          <w:numId w:val="1"/>
        </w:numPr>
        <w:spacing w:before="240" w:after="200" w:line="228" w:lineRule="auto"/>
        <w:contextualSpacing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032C5C" w:rsidRPr="006B7559" w:rsidRDefault="00032C5C" w:rsidP="00032C5C">
      <w:pPr>
        <w:spacing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สำนักปลัดองค์การบริหารส่วนตำบลธารคีรี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</w:t>
      </w: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>โครงการป้องกันไข้เลือดออกตำบลธารคีรี</w:t>
      </w:r>
    </w:p>
    <w:p w:rsidR="00032C5C" w:rsidRPr="00953619" w:rsidRDefault="00032C5C" w:rsidP="00032C5C">
      <w:pPr>
        <w:spacing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B7559">
        <w:rPr>
          <w:rFonts w:ascii="TH SarabunIT๙" w:eastAsia="Cordia New" w:hAnsi="TH SarabunIT๙" w:cs="TH SarabunIT๙"/>
          <w:sz w:val="32"/>
          <w:szCs w:val="32"/>
          <w:cs/>
        </w:rPr>
        <w:t>2566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จากงบกองทุนหลักประ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กันสุขภาพตำบลธารคีรี เป็นเงิน 59,000บาท 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ห้าหมื่นเก้าพันบา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ถ้วน)  งบประมาณประจำปี  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32C5C" w:rsidRPr="00953619" w:rsidRDefault="00032C5C" w:rsidP="00032C5C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32C5C" w:rsidRPr="00953619" w:rsidRDefault="00032C5C" w:rsidP="00032C5C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๒.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032C5C" w:rsidRPr="00953619" w:rsidRDefault="00032C5C" w:rsidP="00032C5C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32C5C" w:rsidRDefault="00032C5C" w:rsidP="00032C5C">
      <w:pPr>
        <w:spacing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ตาฆอ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ได้รับแจ้งจากศูนย์ระบาดโรงพยาบาลสะบ้าย้อยพบผู้ป่วย</w:t>
      </w:r>
    </w:p>
    <w:p w:rsidR="00032C5C" w:rsidRPr="00953619" w:rsidRDefault="00032C5C" w:rsidP="00032C5C">
      <w:pPr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โรคไข้เลือดออก เพิ่มอีก 1 ราย ชื่อเด็กหญิง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ริฟฮาน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ลำเตะ อายุ 11 ปี อาศัยอยู่บ้านเลขที่ 41 หมู่ที่ 1 ตำบลธารคีรี อำเภอสะบ้าย้อย  จังหวัดสงขลา เริ่มป่วยเมื่อวันที่ 10 เดือน เมษายน พ.ศ.2566 รับการรักษาเมื่อวันที่ 10 เดือนเมษายน พ.ศ.2566 แจ้งผลการวินิ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ฉัย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/>
          <w:sz w:val="32"/>
          <w:szCs w:val="32"/>
        </w:rPr>
        <w:t>Dengve</w:t>
      </w:r>
      <w:proofErr w:type="spellEnd"/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เมื่อวันที่ 12 เดือนเมษายน พ.ศ.2566 เจ้าหน้าที่ออกพื้นที่สอบสวนโรคไข้เลือดออกเมื่อวันที่ 12 เดือนเมษายน พ.ศ.2566  จึงพบครัวเรือนที่มีกลุ่มเสี่ยง  จำนวน  14  ครัวเรือน  (รายละเอียดตามเอกสารแนบท้าย)</w:t>
      </w:r>
    </w:p>
    <w:p w:rsidR="00032C5C" w:rsidRPr="00953619" w:rsidRDefault="00032C5C" w:rsidP="00032C5C">
      <w:pPr>
        <w:spacing w:line="228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 w:rsidRPr="0095361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032C5C" w:rsidRPr="00953619" w:rsidRDefault="00032C5C" w:rsidP="00032C5C">
      <w:pPr>
        <w:spacing w:line="228" w:lineRule="auto"/>
        <w:ind w:firstLine="720"/>
        <w:rPr>
          <w:rFonts w:ascii="TH SarabunIT๙" w:eastAsia="Cordia New" w:hAnsi="TH SarabunIT๙" w:cs="TH SarabunIT๙"/>
          <w:sz w:val="28"/>
          <w:szCs w:val="32"/>
        </w:rPr>
      </w:pPr>
      <w:r w:rsidRPr="00953619">
        <w:rPr>
          <w:rFonts w:ascii="TH SarabunIT๙" w:eastAsia="Cordia New" w:hAnsi="TH SarabunIT๙" w:cs="TH SarabunIT๙" w:hint="cs"/>
          <w:sz w:val="28"/>
          <w:szCs w:val="32"/>
          <w:cs/>
        </w:rPr>
        <w:t xml:space="preserve">  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๓.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ระเบียบ/ข้อกฎหมาย</w:t>
      </w:r>
    </w:p>
    <w:p w:rsidR="00032C5C" w:rsidRPr="00953619" w:rsidRDefault="00032C5C" w:rsidP="00032C5C">
      <w:pPr>
        <w:spacing w:line="228" w:lineRule="auto"/>
        <w:ind w:firstLine="720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พระราชบัญญัติสภาตำบลและองค์การบริหารส่วนตำบล พ.ศ. ๒๕๓๗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และแก้ไขเพิ่มเติม(ฉบับที่ 7) พ.ศ. 2562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ระเบียบกระทรวงมหาดไทยว่าด้วยการรับเงิน การเบิกจ่ายเงิน การฝากเงิน การเก็บรักษาเงิน และตรวจเงินขององค์กรปกครองส่วนท้องถิ่น (ฉบับที่ 4) พ.ศ. 2561 ข้อ 88</w:t>
      </w:r>
    </w:p>
    <w:p w:rsidR="00032C5C" w:rsidRPr="00953619" w:rsidRDefault="00032C5C" w:rsidP="00032C5C">
      <w:pPr>
        <w:spacing w:before="240" w:line="228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๔.</w:t>
      </w: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ข้อเสนอ/ข้อพิจารณา</w:t>
      </w:r>
    </w:p>
    <w:p w:rsidR="00032C5C" w:rsidRPr="00953619" w:rsidRDefault="00032C5C" w:rsidP="00032C5C">
      <w:pPr>
        <w:spacing w:before="240"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จึงเรียนมาเพื่อโปรดพิจารณาอนุมัติสั่งดำเนินการจัด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>จ้าง</w:t>
      </w:r>
      <w:r w:rsidRPr="00953619">
        <w:rPr>
          <w:rFonts w:ascii="TH SarabunIT๙" w:eastAsia="Cordia New" w:hAnsi="TH SarabunIT๙" w:cs="TH SarabunIT๙"/>
          <w:sz w:val="32"/>
          <w:szCs w:val="32"/>
          <w:cs/>
        </w:rPr>
        <w:t>ตามระเบียบที่เกี่ยวข้องต่อไป</w:t>
      </w: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spacing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32C5C" w:rsidRPr="00953619" w:rsidRDefault="00032C5C" w:rsidP="00032C5C">
      <w:pPr>
        <w:spacing w:before="240"/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นางสาว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สวลี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gram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บุญฤทธิ์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  <w:proofErr w:type="gramEnd"/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32C5C" w:rsidRPr="00953619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หัวหน้าสำนัก   </w:t>
      </w:r>
    </w:p>
    <w:p w:rsidR="00032C5C" w:rsidRPr="00953619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Default="00032C5C" w:rsidP="00032C5C">
      <w:pPr>
        <w:ind w:left="504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032C5C" w:rsidRPr="00953619" w:rsidRDefault="00032C5C" w:rsidP="00032C5C">
      <w:pPr>
        <w:tabs>
          <w:tab w:val="left" w:pos="108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32C5C" w:rsidRPr="00953619" w:rsidRDefault="00032C5C" w:rsidP="00032C5C">
      <w:pPr>
        <w:tabs>
          <w:tab w:val="left" w:pos="108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536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-๒-</w:t>
      </w: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ความเห็นปลัดองค์การบริหารส่วนตำบลธารคีรี</w:t>
      </w:r>
    </w:p>
    <w:p w:rsidR="00032C5C" w:rsidRPr="00953619" w:rsidRDefault="00032C5C" w:rsidP="00032C5C">
      <w:pPr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</w:t>
      </w: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</w:t>
      </w:r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(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ธนากร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proofErr w:type="gram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สุนส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นาม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  <w:proofErr w:type="gramEnd"/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รองปลัดองค์การบริการส่วนตำบลธารคีรี รักษาราชการแทน</w:t>
      </w:r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ปลัดองค์การบริหารส่วนตำบลธารคีรี</w:t>
      </w:r>
    </w:p>
    <w:p w:rsidR="00032C5C" w:rsidRPr="00953619" w:rsidRDefault="00032C5C" w:rsidP="00032C5C">
      <w:pPr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อนุญาต,อนุมัติ </w:t>
      </w: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ไม่อนุญาต,ไม่อนุมัติ </w:t>
      </w: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เพราะ..........................................................................</w:t>
      </w:r>
    </w:p>
    <w:p w:rsidR="00032C5C" w:rsidRPr="00953619" w:rsidRDefault="00032C5C" w:rsidP="00032C5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</w:t>
      </w:r>
    </w:p>
    <w:p w:rsidR="00032C5C" w:rsidRPr="00953619" w:rsidRDefault="00032C5C" w:rsidP="00032C5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</w:p>
    <w:p w:rsidR="00032C5C" w:rsidRPr="00953619" w:rsidRDefault="00032C5C" w:rsidP="00032C5C">
      <w:pPr>
        <w:ind w:left="216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32C5C" w:rsidRPr="00953619" w:rsidRDefault="00032C5C" w:rsidP="00032C5C">
      <w:pPr>
        <w:ind w:left="3600"/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</w:t>
      </w:r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นายสะอารี     </w:t>
      </w:r>
      <w:proofErr w:type="spellStart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เจะ</w:t>
      </w:r>
      <w:proofErr w:type="spellEnd"/>
      <w:r w:rsidRPr="0095361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มะสอง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)</w:t>
      </w: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ab/>
      </w:r>
    </w:p>
    <w:p w:rsidR="00032C5C" w:rsidRPr="00953619" w:rsidRDefault="00032C5C" w:rsidP="00032C5C">
      <w:pPr>
        <w:rPr>
          <w:rFonts w:ascii="TH SarabunIT๙" w:eastAsia="Cordia New" w:hAnsi="TH SarabunIT๙" w:cs="TH SarabunIT๙"/>
          <w:sz w:val="40"/>
          <w:szCs w:val="40"/>
          <w:lang w:eastAsia="zh-CN"/>
        </w:rPr>
      </w:pPr>
      <w:r w:rsidRPr="00953619">
        <w:rPr>
          <w:rFonts w:ascii="TH SarabunIT๙" w:eastAsia="Cordia New" w:hAnsi="TH SarabunIT๙" w:cs="TH SarabunIT๙"/>
          <w:sz w:val="40"/>
          <w:szCs w:val="40"/>
          <w:lang w:eastAsia="zh-CN"/>
        </w:rPr>
        <w:t xml:space="preserve">                                          </w:t>
      </w:r>
      <w:r w:rsidRPr="0095361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นายกองค์การบริหารส่วนตำบลธารคีรี</w:t>
      </w:r>
    </w:p>
    <w:p w:rsidR="00032C5C" w:rsidRPr="00953619" w:rsidRDefault="00032C5C" w:rsidP="00032C5C">
      <w:pPr>
        <w:rPr>
          <w:rFonts w:ascii="Cordia New" w:eastAsia="Cordia New" w:hAnsi="Cordia New"/>
          <w:sz w:val="28"/>
        </w:rPr>
      </w:pPr>
    </w:p>
    <w:p w:rsidR="00032C5C" w:rsidRPr="00953619" w:rsidRDefault="00032C5C" w:rsidP="00032C5C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2C5C" w:rsidRPr="00953619" w:rsidRDefault="00032C5C" w:rsidP="00953619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953619" w:rsidRPr="00953619" w:rsidRDefault="00953619" w:rsidP="00953619">
      <w:pPr>
        <w:rPr>
          <w:rFonts w:ascii="TH SarabunIT๙" w:eastAsia="Cordia New" w:hAnsi="TH SarabunIT๙" w:cs="TH SarabunIT๙"/>
          <w:sz w:val="32"/>
          <w:szCs w:val="32"/>
        </w:rPr>
      </w:pPr>
    </w:p>
    <w:p w:rsidR="00953619" w:rsidRDefault="00953619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Default="00032C5C"/>
    <w:p w:rsidR="00032C5C" w:rsidRPr="00032C5C" w:rsidRDefault="00032C5C">
      <w:pPr>
        <w:rPr>
          <w:rFonts w:ascii="TH SarabunIT๙" w:hAnsi="TH SarabunIT๙" w:cs="TH SarabunIT๙"/>
          <w:sz w:val="32"/>
          <w:szCs w:val="32"/>
        </w:rPr>
      </w:pPr>
    </w:p>
    <w:sectPr w:rsidR="00032C5C" w:rsidRPr="00032C5C" w:rsidSect="004C00DB"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39A"/>
    <w:multiLevelType w:val="hybridMultilevel"/>
    <w:tmpl w:val="AFA60B10"/>
    <w:lvl w:ilvl="0" w:tplc="F76A2A3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56B2"/>
    <w:multiLevelType w:val="hybridMultilevel"/>
    <w:tmpl w:val="404E7384"/>
    <w:lvl w:ilvl="0" w:tplc="D49CFE7A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B626B3"/>
    <w:multiLevelType w:val="hybridMultilevel"/>
    <w:tmpl w:val="6C5C820A"/>
    <w:lvl w:ilvl="0" w:tplc="BE683DC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E07D1"/>
    <w:multiLevelType w:val="hybridMultilevel"/>
    <w:tmpl w:val="2084BBE2"/>
    <w:lvl w:ilvl="0" w:tplc="D49CFE7A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81"/>
    <w:rsid w:val="00022DA4"/>
    <w:rsid w:val="00032C5C"/>
    <w:rsid w:val="00045493"/>
    <w:rsid w:val="00077FA5"/>
    <w:rsid w:val="000F42E3"/>
    <w:rsid w:val="001735B8"/>
    <w:rsid w:val="001A1176"/>
    <w:rsid w:val="001C5087"/>
    <w:rsid w:val="0028511D"/>
    <w:rsid w:val="002A5E0A"/>
    <w:rsid w:val="002C3E91"/>
    <w:rsid w:val="00306F49"/>
    <w:rsid w:val="003209F6"/>
    <w:rsid w:val="00332DD5"/>
    <w:rsid w:val="003662A1"/>
    <w:rsid w:val="003809EE"/>
    <w:rsid w:val="00410156"/>
    <w:rsid w:val="004453DB"/>
    <w:rsid w:val="004E00F4"/>
    <w:rsid w:val="0051139D"/>
    <w:rsid w:val="00626D09"/>
    <w:rsid w:val="0065530F"/>
    <w:rsid w:val="00657CB7"/>
    <w:rsid w:val="00670203"/>
    <w:rsid w:val="006B7559"/>
    <w:rsid w:val="00740C90"/>
    <w:rsid w:val="00751774"/>
    <w:rsid w:val="00782ABB"/>
    <w:rsid w:val="00797D66"/>
    <w:rsid w:val="007C06B7"/>
    <w:rsid w:val="00811DEC"/>
    <w:rsid w:val="00916BA3"/>
    <w:rsid w:val="0095275A"/>
    <w:rsid w:val="00953619"/>
    <w:rsid w:val="009B458F"/>
    <w:rsid w:val="00A85D2F"/>
    <w:rsid w:val="00B142BE"/>
    <w:rsid w:val="00B77AF0"/>
    <w:rsid w:val="00B82622"/>
    <w:rsid w:val="00BF4577"/>
    <w:rsid w:val="00C5186D"/>
    <w:rsid w:val="00C72C81"/>
    <w:rsid w:val="00CB6922"/>
    <w:rsid w:val="00CC0337"/>
    <w:rsid w:val="00CE30C4"/>
    <w:rsid w:val="00D6655B"/>
    <w:rsid w:val="00EF4C0A"/>
    <w:rsid w:val="00F168BE"/>
    <w:rsid w:val="00F424DC"/>
    <w:rsid w:val="00FA636C"/>
    <w:rsid w:val="00FB4599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F6EBE-04A1-4C66-99DD-6D09FF2F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655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2554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2023-09-11T08:40:00Z</cp:lastPrinted>
  <dcterms:created xsi:type="dcterms:W3CDTF">2024-01-16T06:57:00Z</dcterms:created>
  <dcterms:modified xsi:type="dcterms:W3CDTF">2024-01-16T06:57:00Z</dcterms:modified>
</cp:coreProperties>
</file>