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9A1A" w14:textId="77777777" w:rsidR="00BA5654" w:rsidRPr="008066B4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14:paraId="5004C0F2" w14:textId="77777777" w:rsidR="00064DB1" w:rsidRPr="008066B4" w:rsidRDefault="00064DB1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(แบบฟอร์มนี้</w:t>
      </w:r>
      <w:r w:rsidR="003860C7"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เป็นตัวอย่าง กองทุน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สามารถปรับเปลี่ยนหรือเพิ่มเติมรายละเอียดได้</w:t>
      </w:r>
      <w:r w:rsidR="003860C7"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ตามความเหมาะสม)</w:t>
      </w:r>
    </w:p>
    <w:p w14:paraId="616AD429" w14:textId="77777777" w:rsidR="002B2F98" w:rsidRPr="008066B4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8066B4" w14:paraId="08005109" w14:textId="77777777" w:rsidTr="000B5EDE">
        <w:tc>
          <w:tcPr>
            <w:tcW w:w="4023" w:type="dxa"/>
            <w:shd w:val="clear" w:color="auto" w:fill="FFFFFF"/>
          </w:tcPr>
          <w:p w14:paraId="5A5A1756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14:paraId="4D3E3467" w14:textId="0B0AE0E7" w:rsidR="00936BDE" w:rsidRPr="008066B4" w:rsidRDefault="00DB622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A26B1"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936BDE"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66D3E6A" w14:textId="77777777" w:rsidR="002B2F98" w:rsidRPr="008066B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8066B4" w14:paraId="13CC7715" w14:textId="77777777" w:rsidTr="000B5EDE">
        <w:tc>
          <w:tcPr>
            <w:tcW w:w="4023" w:type="dxa"/>
            <w:shd w:val="clear" w:color="auto" w:fill="FFFFFF"/>
          </w:tcPr>
          <w:p w14:paraId="0F3188A9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14:paraId="7A546C52" w14:textId="45915848" w:rsidR="002B2F98" w:rsidRPr="008066B4" w:rsidRDefault="00AD76CE" w:rsidP="004A26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โครงการสนับสนุนผ้าอ้อม แผ่นรองซับการขับถ่ายสำหรับบุคคลที่มีภาวะพึ่งพิงและบุคคลที่มีภาวะปัญหาการกลั้นปัสสาวะ</w:t>
            </w:r>
            <w:proofErr w:type="spellStart"/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</w:t>
            </w:r>
            <w:proofErr w:type="spellEnd"/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ืออ</w:t>
            </w:r>
            <w:proofErr w:type="spellStart"/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ุุจ</w:t>
            </w:r>
            <w:proofErr w:type="spellEnd"/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จาระไม่ได้</w:t>
            </w:r>
          </w:p>
        </w:tc>
      </w:tr>
      <w:tr w:rsidR="000D196D" w:rsidRPr="008066B4" w14:paraId="49E1F136" w14:textId="77777777" w:rsidTr="000B5EDE">
        <w:tc>
          <w:tcPr>
            <w:tcW w:w="4023" w:type="dxa"/>
          </w:tcPr>
          <w:p w14:paraId="26012CAF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14:paraId="161BF710" w14:textId="2893AE6F" w:rsidR="002B2F98" w:rsidRPr="008066B4" w:rsidRDefault="0086637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กองทุนหลักประกันสุขภาพองค์การบริหารส่วนตำบลบาราโหม</w:t>
            </w:r>
          </w:p>
        </w:tc>
      </w:tr>
      <w:tr w:rsidR="000D196D" w:rsidRPr="008066B4" w14:paraId="26A8E1B9" w14:textId="77777777" w:rsidTr="000B5EDE">
        <w:tc>
          <w:tcPr>
            <w:tcW w:w="4023" w:type="dxa"/>
            <w:shd w:val="clear" w:color="auto" w:fill="auto"/>
          </w:tcPr>
          <w:p w14:paraId="7BEF7AA2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14:paraId="2D4086C6" w14:textId="5B8F9F04" w:rsidR="008B5E53" w:rsidRPr="008066B4" w:rsidRDefault="0086637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68D22" wp14:editId="063E8F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67945</wp:posOffset>
                      </wp:positionV>
                      <wp:extent cx="106680" cy="106680"/>
                      <wp:effectExtent l="0" t="0" r="2667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5B8D86" id="ตัวเชื่อมต่อตรง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35pt" to="8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" strokecolor="black [3040]"/>
                  </w:pict>
                </mc:Fallback>
              </mc:AlternateConten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1F7F1F64" w14:textId="77777777" w:rsidR="008B5E53" w:rsidRPr="008066B4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6AE4016A" w14:textId="77777777" w:rsidR="008B5E53" w:rsidRPr="008066B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817214A" w14:textId="77777777" w:rsidR="008B5E53" w:rsidRPr="008066B4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4D3FE109" w14:textId="3870B1E6" w:rsidR="002B2F98" w:rsidRPr="000B297F" w:rsidRDefault="008B5E53" w:rsidP="002B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8066B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8066B4" w14:paraId="60F10CD9" w14:textId="77777777" w:rsidTr="000B5EDE">
        <w:tc>
          <w:tcPr>
            <w:tcW w:w="4023" w:type="dxa"/>
          </w:tcPr>
          <w:p w14:paraId="37E84CAD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8066B4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14:paraId="65D253D9" w14:textId="1F543146" w:rsidR="00B80F5D" w:rsidRPr="008066B4" w:rsidRDefault="0086637E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1A86" wp14:editId="0006BD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0" t="0" r="26670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C79BF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5.6pt" to="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" strokecolor="black [3040]"/>
                  </w:pict>
                </mc:Fallback>
              </mc:AlternateContent>
            </w:r>
            <w:r w:rsidR="00B80F5D"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14:paraId="50E7A537" w14:textId="77777777" w:rsidR="00B80F5D" w:rsidRPr="008066B4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14:paraId="61BA12B5" w14:textId="77777777" w:rsidR="00B80F5D" w:rsidRPr="008066B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หน่วยงานสาธารณสุขอื่นของรัฐ เช่น สสอ.</w:t>
            </w:r>
          </w:p>
          <w:p w14:paraId="3A6CA0E4" w14:textId="77777777" w:rsidR="00B80F5D" w:rsidRPr="008066B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14:paraId="74651D52" w14:textId="77777777" w:rsidR="00B80F5D" w:rsidRPr="008066B4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622D277" w14:textId="77777777" w:rsidR="002B2F98" w:rsidRPr="008066B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8066B4" w14:paraId="159B800D" w14:textId="77777777" w:rsidTr="000B5EDE">
        <w:tc>
          <w:tcPr>
            <w:tcW w:w="4023" w:type="dxa"/>
          </w:tcPr>
          <w:p w14:paraId="1A86D712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14:paraId="36E4883B" w14:textId="77777777" w:rsidR="0086637E" w:rsidRPr="008066B4" w:rsidRDefault="0086637E" w:rsidP="00866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ชื่อองค์กรโรงพยาบาลส่งเสริมสุขภาพตำบลบาราโหม</w:t>
            </w:r>
          </w:p>
          <w:p w14:paraId="784B0065" w14:textId="77777777" w:rsidR="0086637E" w:rsidRPr="008066B4" w:rsidRDefault="0086637E" w:rsidP="00866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705B0F09" w14:textId="77777777" w:rsidR="0086637E" w:rsidRPr="008066B4" w:rsidRDefault="0086637E" w:rsidP="008663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.นาง</w:t>
            </w:r>
            <w:proofErr w:type="spellStart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แว</w:t>
            </w:r>
            <w:proofErr w:type="spellEnd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proofErr w:type="spellStart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ือ</w:t>
            </w:r>
            <w:proofErr w:type="spellEnd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ซง   ดาเสะ</w:t>
            </w:r>
          </w:p>
          <w:p w14:paraId="705CBF48" w14:textId="69767BDD" w:rsidR="0086637E" w:rsidRPr="008066B4" w:rsidRDefault="0086637E" w:rsidP="008663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.นา</w:t>
            </w:r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</w:t>
            </w:r>
            <w:proofErr w:type="spellStart"/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รอฮา</w:t>
            </w:r>
            <w:proofErr w:type="spellStart"/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นี</w:t>
            </w:r>
            <w:proofErr w:type="spellEnd"/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สาเล็ง</w:t>
            </w:r>
          </w:p>
          <w:p w14:paraId="197A23C8" w14:textId="48D4FD95" w:rsidR="008B5E53" w:rsidRPr="008066B4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768AB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="001768AB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นายอุสมัน  ดอเลาะ</w:t>
            </w:r>
            <w:proofErr w:type="gramEnd"/>
          </w:p>
          <w:p w14:paraId="7DBB7D94" w14:textId="3DE7F078" w:rsidR="008B5E53" w:rsidRPr="008066B4" w:rsidRDefault="008B5E53" w:rsidP="002B2F9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768AB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gramStart"/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นางสาวรุสนี  แมนจิ</w:t>
            </w:r>
            <w:proofErr w:type="gramEnd"/>
          </w:p>
          <w:p w14:paraId="1CCD9360" w14:textId="77777777" w:rsidR="008B5E53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>5………………………………………………………………</w:t>
            </w:r>
            <w:proofErr w:type="gramStart"/>
            <w:r w:rsidRPr="008066B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</w:tr>
      <w:tr w:rsidR="000D196D" w:rsidRPr="008066B4" w14:paraId="3C0E45A8" w14:textId="77777777" w:rsidTr="000B5EDE">
        <w:tc>
          <w:tcPr>
            <w:tcW w:w="4023" w:type="dxa"/>
          </w:tcPr>
          <w:p w14:paraId="098C32B7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14:paraId="62824E9A" w14:textId="77777777" w:rsidR="002B2F98" w:rsidRPr="008066B4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8066B4" w14:paraId="40948D05" w14:textId="77777777" w:rsidTr="000B5EDE">
        <w:tc>
          <w:tcPr>
            <w:tcW w:w="4023" w:type="dxa"/>
          </w:tcPr>
          <w:p w14:paraId="0A932476" w14:textId="77777777" w:rsidR="002B2F98" w:rsidRPr="008066B4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14:paraId="49EA81F5" w14:textId="01C13170" w:rsidR="002B2F98" w:rsidRPr="008066B4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proofErr w:type="gramStart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gramEnd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พ.ศ....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 </w:t>
            </w:r>
          </w:p>
          <w:p w14:paraId="44886B98" w14:textId="6154254D" w:rsidR="00936BDE" w:rsidRPr="008066B4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.........พ.ศ....</w:t>
            </w:r>
            <w:r w:rsidR="00182123" w:rsidRPr="008066B4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936BDE" w:rsidRPr="008066B4" w14:paraId="180EA6F9" w14:textId="77777777" w:rsidTr="000B5EDE">
        <w:tc>
          <w:tcPr>
            <w:tcW w:w="4023" w:type="dxa"/>
          </w:tcPr>
          <w:p w14:paraId="1DF2DAC0" w14:textId="77777777" w:rsidR="00936BDE" w:rsidRPr="008066B4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14:paraId="08BEBABD" w14:textId="54CC0558" w:rsidR="00936BDE" w:rsidRPr="008066B4" w:rsidRDefault="00936BDE" w:rsidP="00936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</w:t>
            </w:r>
            <w:r w:rsidR="002D70CF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800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..................บาท</w:t>
            </w:r>
          </w:p>
        </w:tc>
      </w:tr>
      <w:tr w:rsidR="000D196D" w:rsidRPr="008066B4" w14:paraId="498BC60A" w14:textId="77777777" w:rsidTr="000B5EDE">
        <w:tc>
          <w:tcPr>
            <w:tcW w:w="10059" w:type="dxa"/>
            <w:gridSpan w:val="3"/>
          </w:tcPr>
          <w:p w14:paraId="05286EC9" w14:textId="77777777" w:rsidR="000D196D" w:rsidRPr="008066B4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หลักการและเหตุผล</w:t>
            </w:r>
            <w:r w:rsidR="00B80F5D"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14:paraId="3C2C780C" w14:textId="4553CD32" w:rsidR="008066B4" w:rsidRPr="008066B4" w:rsidRDefault="00182123" w:rsidP="002053F7">
            <w:pPr>
              <w:spacing w:after="120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   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บุคคลที่มีภาวะพึ่งพิงโดยเฉพาะในรายที่จำเป็นต้องใช้ผ้าอ้อมผู้ใหญ่ แผ่นรองซับการขับถ่าย และผ้าอ้อมทางเลือก เพื่อนำไปใช้ในการดำรงชีวิตประจำวันจัดได้ว่าเป็นกลุ่มที่ควรให้การสนับสนุน เพื่อให้บุคคลดังกล่าวได้รับการดูแลและเข้าถึงบริการสาธารณสุขในชุมชนอย่างทั่วถึงมากยิ่งขึ้น </w:t>
            </w:r>
            <w:r w:rsidR="000B29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และสามารถดำรงชีวิตประจำวันได้อย่างมีคุณภาพมากยิ่งขึ้น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ผ้าอ้อมผู้ใหญ่ แผ่นรองซับการขับถ่าย และผ้าอ้อมทางเลือกเป็นสิทธิประโยชน์ในระบบหลักประกันสุขภาพ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แห่งชาติเพื่อให้บุคคลที่มีภาวะพึ่งพิงตามแผนการดูแลรายบุคคลระยะยาวด้านสาธารณสุข (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Care Plan)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คลที่มีภาวะปัญหาการกลั้นปัสสาวะหรืออุจจาระไม่ได้ได้รับการดูแลและเข้าถึงบริการสาธารณสุขอย่างทั่วถึง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และเพิ่มมากขึ้น ดังนั้น งบประมาณที่มีอยู่ในระบบหลักประกันสุขภาพในระดับท้องถิ่นหรือพื้นที่ จึงมีความสำคัญยิ่งในการสนับสนุนและส่งเสริมการจัดบริการสาธารณสุข เพื่อให้กลุ่มเป้าหมายดังกล่าวสามารถเข้าถึงบริการสาธารณสุข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ได้อย่างทั่วถึงและมีประสิทธิภาพมากยิ่งขึ้นได้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CB0501" w14:textId="3CB151CB" w:rsidR="00B80F5D" w:rsidRPr="008066B4" w:rsidRDefault="008066B4" w:rsidP="002053F7">
            <w:pPr>
              <w:spacing w:after="120"/>
              <w:jc w:val="thaiDistribute"/>
              <w:textAlignment w:val="baselin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รพ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บาราโหม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จึงจัดทำโครงการสนับสนุนผ้าอ้อมผู้ใหญ่ แผ่นรองซับการขับถ่าย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76CE"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และผ้าอ้อมทางเลือก เพื่อเสนอขอรับสนับสนุนงบประมาณจากกองทุน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หลักประกันสุขภาพองค์การบริหารส่วนตำบลบาราโหม</w:t>
            </w:r>
            <w:r w:rsidR="000B297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</w:p>
        </w:tc>
      </w:tr>
      <w:tr w:rsidR="00E73FAA" w:rsidRPr="008066B4" w14:paraId="071816BC" w14:textId="77777777" w:rsidTr="000B5EDE">
        <w:tc>
          <w:tcPr>
            <w:tcW w:w="10059" w:type="dxa"/>
            <w:gridSpan w:val="3"/>
          </w:tcPr>
          <w:p w14:paraId="12393CD6" w14:textId="77777777" w:rsidR="00E73FAA" w:rsidRPr="008066B4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14:paraId="78AC2741" w14:textId="6B0016E8" w:rsidR="008066B4" w:rsidRPr="008066B4" w:rsidRDefault="008066B4" w:rsidP="00806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1.ค้นหากลุ่มเป้าหมายในพื้นที่ โดยผู้จัดการการดูแลระยะยาวด้านสาธารณสุข 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Care manager)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และหรือบุคลากรสาธารณสุข สำรวจตามรอบประเมินผลการดูแลตามแผนการดูแลรายบุคคลของชุดสิทธิประโยชน์การบริการด้านสาธารณสุขสำหรับผู้สูงอายุที่มีภาวะพึ่งพิงและบุคคลที่มีภาวะพึ่งพิง 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LTC)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ำแนกบุคคลที่มีภาวะพึ่งพิงที่มีค่าคะแนนระดับความสามารถในการดำเนินกิจวัตรประจำวันตามดัชนีบาร์</w:t>
            </w:r>
            <w:proofErr w:type="spellStart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เธล</w:t>
            </w:r>
            <w:proofErr w:type="spellEnd"/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เอดีแอล (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Barthel ADL index)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เท่ากับหรือน้อยกว่า 6 คะแนน (</w:t>
            </w:r>
            <w:proofErr w:type="spellStart"/>
            <w:r w:rsidRPr="008066B4">
              <w:rPr>
                <w:rFonts w:ascii="TH SarabunPSK" w:hAnsi="TH SarabunPSK" w:cs="TH SarabunPSK"/>
                <w:sz w:val="32"/>
                <w:szCs w:val="32"/>
              </w:rPr>
              <w:t>Adl</w:t>
            </w:r>
            <w:proofErr w:type="spellEnd"/>
            <w:r w:rsidRPr="008066B4">
              <w:rPr>
                <w:rFonts w:ascii="TH SarabunPSK" w:hAnsi="TH SarabunPSK" w:cs="TH SarabunPSK"/>
                <w:sz w:val="32"/>
                <w:szCs w:val="32"/>
              </w:rPr>
              <w:t>≤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รายที่จำเป็นต้องสนับสนุนค่าใช้จ่ายสำหรับผ้าอ้อมผู้ใหญ่ แผ่นรองซับการขับถ่าย และผ้าอ้อมทางเลือก </w:t>
            </w:r>
          </w:p>
          <w:p w14:paraId="7F6ACE5D" w14:textId="77777777" w:rsidR="008066B4" w:rsidRPr="008066B4" w:rsidRDefault="008066B4" w:rsidP="00806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ค้นหา/สำรวจ บุคคลที่มีภาวะปัญหาการกลั้นปัสสาวะหรืออุจจาระไม่ได้ในพื้นที่ โดยพยาบาลวิชาชีพ ผู้จัดการการดูแลระยะยาวฯ หรือบุคลากรสาธารณสุข ทำการประเมินหรือใช้ข้อบ่งชี้ทางแพทย์ประกอบการค้นหา/สำรวจ </w:t>
            </w:r>
          </w:p>
          <w:p w14:paraId="3F7BB966" w14:textId="77777777" w:rsidR="008066B4" w:rsidRPr="008066B4" w:rsidRDefault="008066B4" w:rsidP="00806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3.เมื่อได้กลุ่มเป้าหมายหรือได้รับประสานติดต่อจากกลุ่มเป้าหมาย ญาติประชาชนแจ้งขอรับสนับสนุนผ้าอ้อมฯในพื้นที่รับเรื่องและดำเนินการจำแนกกลุ่มเป้าหมายตามวิธีการข้างต้น เพื่อสนับสนุนผ้าอ้อมผู้ใหญ่แผ่นรองซับการขับถ่าย และผ้าอ้อมทางเลือก จากงบกองทุนตำบล </w:t>
            </w:r>
          </w:p>
          <w:p w14:paraId="08846263" w14:textId="77777777" w:rsidR="008066B4" w:rsidRPr="008066B4" w:rsidRDefault="008066B4" w:rsidP="00806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4.สรุปจำนวนกลุ่มเป้าหมาย/ประเภทผ้าอ้อมฯ จำนวนชิ้น/จำนวนวัน ที่สนับสนุนให้กับกลุ่มเป้าหมาย และจำนวนงบประมาณที่ใช้ในการสนับสนุนทั้งหมด</w:t>
            </w:r>
          </w:p>
          <w:p w14:paraId="59BF2BC2" w14:textId="77777777" w:rsidR="008066B4" w:rsidRPr="008066B4" w:rsidRDefault="008066B4" w:rsidP="008066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5.นำส่งผ้าอ้อมฯ ให้กับกลุ่มเป้าหมายและจัดทำทะเบียนคุมการใช้ผ้าอ้อมฯ </w:t>
            </w:r>
          </w:p>
          <w:p w14:paraId="226490EA" w14:textId="15FE895F" w:rsidR="00E73FAA" w:rsidRPr="008066B4" w:rsidRDefault="008066B4" w:rsidP="008066B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6. จัดทำรายงานสรุปผลการดำเนินงานตามโครงการ พร้อมจัดส่งรายงานผลการดำเนินงานให้คณะกรรมการกองทุนทราบเมื่อเสร็จสิ้นโครงการ</w:t>
            </w:r>
          </w:p>
        </w:tc>
      </w:tr>
      <w:tr w:rsidR="00B91489" w:rsidRPr="008066B4" w14:paraId="029263C9" w14:textId="77777777" w:rsidTr="000B5EDE">
        <w:tc>
          <w:tcPr>
            <w:tcW w:w="10059" w:type="dxa"/>
            <w:gridSpan w:val="3"/>
            <w:shd w:val="clear" w:color="auto" w:fill="auto"/>
          </w:tcPr>
          <w:p w14:paraId="422CE6D7" w14:textId="77777777" w:rsidR="00B91489" w:rsidRPr="008066B4" w:rsidRDefault="00B9148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14:paraId="5F89D0FA" w14:textId="77777777" w:rsidR="008066B4" w:rsidRDefault="008066B4" w:rsidP="002053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บุคคลที่มีภาวะพึ่งพิง 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Adl≤6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มีแผนการดูแลรายบุคคลฯ ได้รับการสนับสนุนผ้าอ้อมฯ เพิ่มเติมตามสิทธิ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ประโยชน์ในระบบหลักประกันสุขภาพแห่งชาติ</w:t>
            </w:r>
          </w:p>
          <w:p w14:paraId="6219F820" w14:textId="77777777" w:rsidR="000B5EDE" w:rsidRDefault="008066B4" w:rsidP="002053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บุคคลที่มีภาวะปัญหาการกลั้นปัสสาวะหรืออุจจาระไม่ได้ตามผลการประเมินหรือข้อบ่งชี้ทางการแพทย์</w:t>
            </w: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6B4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เข้าถึงบริการสาธารณสุขตามสิทธิประโยชน์ในระบบหลักประกันสุขภาพแห่งชาติมากขึ้น</w:t>
            </w:r>
          </w:p>
          <w:p w14:paraId="4A19A90C" w14:textId="77777777" w:rsidR="008066B4" w:rsidRDefault="008066B4" w:rsidP="002053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AC683" w14:textId="77777777" w:rsidR="008066B4" w:rsidRDefault="008066B4" w:rsidP="002053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74B59" w14:textId="799BBBA6" w:rsidR="000B297F" w:rsidRPr="008066B4" w:rsidRDefault="000B297F" w:rsidP="002053F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35498" w:rsidRPr="008066B4" w14:paraId="05D83FA5" w14:textId="77777777" w:rsidTr="000B5EDE">
        <w:tc>
          <w:tcPr>
            <w:tcW w:w="4956" w:type="dxa"/>
            <w:gridSpan w:val="2"/>
          </w:tcPr>
          <w:p w14:paraId="450AD050" w14:textId="77777777" w:rsidR="00D35498" w:rsidRPr="008066B4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8066B4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103" w:type="dxa"/>
          </w:tcPr>
          <w:p w14:paraId="4AE6730B" w14:textId="77777777" w:rsidR="00D35498" w:rsidRPr="008066B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8066B4" w14:paraId="4053B76B" w14:textId="77777777" w:rsidTr="000B5EDE">
        <w:tc>
          <w:tcPr>
            <w:tcW w:w="4956" w:type="dxa"/>
            <w:gridSpan w:val="2"/>
          </w:tcPr>
          <w:p w14:paraId="540E5DD4" w14:textId="77777777" w:rsidR="00D35498" w:rsidRPr="001768AB" w:rsidRDefault="00D35498" w:rsidP="002B2F98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1768AB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14:paraId="43D579FC" w14:textId="0A509FA9" w:rsidR="00064DB1" w:rsidRPr="001768AB" w:rsidRDefault="008066B4" w:rsidP="00205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เพื่อให้บุคคลที่มีภาวะพึ่งพิง (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Adl≤6)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ตามแผนการดูแลรายบุคคล ได้รับการสนับสนุนผ้าอ้อมผู้ใหญ่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แผ่นรองซับการขับถ่าย และผ้าอ้อมทางเลือก เพิ่มเติมตามสิทธิประโยชน์ในระบบหลักประกันสุขภาพแห่งชาติ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14:paraId="6FB59A1A" w14:textId="77777777" w:rsidR="00D35498" w:rsidRPr="008066B4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7E669449" w14:textId="324EEFBE" w:rsidR="00D35498" w:rsidRPr="008066B4" w:rsidRDefault="001768AB" w:rsidP="002B2F9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บุคคลที่มีภาวะพึ่งพิง (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Adl≤6)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ตามแผนการดูแลรายบุคคล ได้รับการสนับสนุนผ้าอ้อมผู้ใหญ่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แผ่นรองซับการขับถ่าย และผ้าอ้อมทางเลือก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</w:t>
            </w:r>
          </w:p>
        </w:tc>
      </w:tr>
      <w:tr w:rsidR="00D35498" w:rsidRPr="008066B4" w14:paraId="7FCEA143" w14:textId="77777777" w:rsidTr="000B5EDE">
        <w:tc>
          <w:tcPr>
            <w:tcW w:w="4956" w:type="dxa"/>
            <w:gridSpan w:val="2"/>
          </w:tcPr>
          <w:p w14:paraId="027CFC68" w14:textId="25DF4EA9" w:rsidR="00064DB1" w:rsidRPr="001768AB" w:rsidRDefault="008066B4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เพื่อให้บุคคลท</w:t>
            </w:r>
            <w:r w:rsidR="001768AB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มีีภาวะปัญหาการกลั้นปัสสาวะหรืออุจจาระไม่ได้ได้รับการสนับสนุนผ้าอ้อมผู้ใหญ่ แผ่นรอง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ซับการขับถ่าย และผ้าอ้อมทางเลือก ตามสิทธิประโยชน์ในระบบหลักประกันสุขภาพแห่งชาติ</w:t>
            </w:r>
          </w:p>
        </w:tc>
        <w:tc>
          <w:tcPr>
            <w:tcW w:w="5103" w:type="dxa"/>
          </w:tcPr>
          <w:p w14:paraId="5E445DC8" w14:textId="6EE096CB" w:rsidR="00D35498" w:rsidRPr="008066B4" w:rsidRDefault="001768AB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มีีภาวะปัญหาการกลั้นปัสสาวะหรืออุจจาระไม่ได้ได้รับการสนับสนุนผ้าอ้อมผู้ใหญ่ แผ่นรอง</w:t>
            </w:r>
            <w:r w:rsidRPr="001768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ซับการขับถ่าย และผ้าอ้อมทางเลือก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</w:t>
            </w:r>
          </w:p>
        </w:tc>
      </w:tr>
    </w:tbl>
    <w:p w14:paraId="350D7EDA" w14:textId="2E33F47F" w:rsidR="000B5EDE" w:rsidRPr="008066B4" w:rsidRDefault="000B5EDE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009C4" w14:textId="77777777" w:rsidR="002053F7" w:rsidRPr="008066B4" w:rsidRDefault="002053F7" w:rsidP="002B2F9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1C8403E" w14:textId="77777777" w:rsidR="002B2F98" w:rsidRPr="008066B4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B5EDE" w:rsidRPr="008066B4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  <w:r w:rsidR="00224721" w:rsidRPr="008066B4">
        <w:rPr>
          <w:rFonts w:ascii="TH SarabunPSK" w:hAnsi="TH SarabunPSK" w:cs="TH SarabunPSK"/>
          <w:b/>
          <w:bCs/>
          <w:sz w:val="32"/>
          <w:szCs w:val="32"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14:paraId="5A557C90" w14:textId="77777777" w:rsidR="00224721" w:rsidRPr="008066B4" w:rsidRDefault="00224721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8066B4" w14:paraId="0A7C65D0" w14:textId="77777777" w:rsidTr="00A562D1">
        <w:tc>
          <w:tcPr>
            <w:tcW w:w="5070" w:type="dxa"/>
          </w:tcPr>
          <w:p w14:paraId="1C988BB0" w14:textId="77777777" w:rsidR="005D23E5" w:rsidRPr="008066B4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14:paraId="23339D94" w14:textId="77777777" w:rsidR="005D23E5" w:rsidRPr="008066B4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0E310AEA" w14:textId="77777777" w:rsidR="005D23E5" w:rsidRPr="008066B4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806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8066B4" w14:paraId="56D7A6CB" w14:textId="77777777" w:rsidTr="00A562D1">
        <w:tc>
          <w:tcPr>
            <w:tcW w:w="5070" w:type="dxa"/>
          </w:tcPr>
          <w:p w14:paraId="615A95E2" w14:textId="2D41B4AA" w:rsidR="003F04C8" w:rsidRPr="008066B4" w:rsidRDefault="000B5EDE" w:rsidP="003F04C8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1768AB" w:rsidRPr="001768A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สนับสนุนผ้าอ้อม แผ่นรองซับสำหรับบุคคลที่มีภาวะพึ่งพิงและบุคคลที่มีปัญหาการกลั่นปัสสาวะหรืออุจจาระไม่ได้</w:t>
            </w:r>
          </w:p>
          <w:p w14:paraId="6B34D737" w14:textId="785853A8" w:rsidR="00797AD8" w:rsidRPr="008066B4" w:rsidRDefault="00797AD8" w:rsidP="000B5EDE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543E074" w14:textId="77777777" w:rsidR="001768AB" w:rsidRPr="001768AB" w:rsidRDefault="001768AB" w:rsidP="001768AB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1.ค่าผ้าอ้อมผู้ใหญ่ จำนวน 5 คน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3 ชิ้น/วัน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10 บาท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60 วัน เป็นเงิน 9,000 บาท</w:t>
            </w:r>
          </w:p>
          <w:p w14:paraId="28069FF4" w14:textId="77777777" w:rsidR="001768AB" w:rsidRPr="001768AB" w:rsidRDefault="001768AB" w:rsidP="001768AB">
            <w:pPr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2.ค่าแผ่นรองซับผู้ใหญ่ จำนวน 1คน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3 ชิ้น/วัน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10 บาท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x 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60 วัน เป็นเงิน 1,800 บาท</w:t>
            </w:r>
          </w:p>
          <w:p w14:paraId="4D389B99" w14:textId="21331701" w:rsidR="00386993" w:rsidRPr="008066B4" w:rsidRDefault="001768AB" w:rsidP="001768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เป็นเงินรวมทั้งสิ้น 10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800 บาท</w:t>
            </w:r>
          </w:p>
        </w:tc>
        <w:tc>
          <w:tcPr>
            <w:tcW w:w="1701" w:type="dxa"/>
          </w:tcPr>
          <w:p w14:paraId="0FB611DB" w14:textId="77777777" w:rsidR="005D23E5" w:rsidRPr="008066B4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E9" w:rsidRPr="008066B4" w14:paraId="5B796856" w14:textId="77777777" w:rsidTr="00424464">
        <w:tc>
          <w:tcPr>
            <w:tcW w:w="5070" w:type="dxa"/>
          </w:tcPr>
          <w:p w14:paraId="24D2C6A0" w14:textId="77777777" w:rsidR="00B254E9" w:rsidRPr="008066B4" w:rsidRDefault="00B254E9" w:rsidP="00224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451AC0EA" w14:textId="0B8FC0D7" w:rsidR="00B254E9" w:rsidRPr="008066B4" w:rsidRDefault="00424464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,</w:t>
            </w:r>
            <w:r w:rsidR="001768AB" w:rsidRPr="001768A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800</w:t>
            </w:r>
            <w:r w:rsidRPr="00806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........บาท</w:t>
            </w:r>
          </w:p>
        </w:tc>
        <w:tc>
          <w:tcPr>
            <w:tcW w:w="1701" w:type="dxa"/>
          </w:tcPr>
          <w:p w14:paraId="2E67B437" w14:textId="77777777" w:rsidR="00B254E9" w:rsidRPr="008066B4" w:rsidRDefault="00B254E9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A49A96" w14:textId="77777777" w:rsidR="003860C7" w:rsidRPr="008066B4" w:rsidRDefault="003860C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CB432F" w14:textId="77777777" w:rsidR="00424464" w:rsidRPr="008066B4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6B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14DD41FC" w14:textId="77777777" w:rsidR="00424464" w:rsidRPr="008066B4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8066B4">
        <w:rPr>
          <w:rFonts w:ascii="TH SarabunPSK" w:hAnsi="TH SarabunPSK" w:cs="TH SarabunPSK"/>
          <w:iCs/>
          <w:sz w:val="32"/>
          <w:szCs w:val="32"/>
        </w:rPr>
        <w:t>7.1</w:t>
      </w:r>
      <w:r w:rsidRPr="008066B4">
        <w:rPr>
          <w:rFonts w:ascii="TH SarabunPSK" w:hAnsi="TH SarabunPSK" w:cs="TH SarabunPSK"/>
          <w:iCs/>
          <w:sz w:val="32"/>
          <w:szCs w:val="32"/>
        </w:rPr>
        <w:tab/>
      </w:r>
      <w:r w:rsidRPr="008066B4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8066B4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8066B4">
        <w:rPr>
          <w:rFonts w:ascii="TH SarabunPSK" w:hAnsi="TH SarabunPSK" w:cs="TH SarabunPSK"/>
          <w:sz w:val="32"/>
          <w:szCs w:val="32"/>
        </w:rPr>
        <w:t>25</w:t>
      </w:r>
      <w:r w:rsidR="00DA6989" w:rsidRPr="008066B4">
        <w:rPr>
          <w:rFonts w:ascii="TH SarabunPSK" w:hAnsi="TH SarabunPSK" w:cs="TH SarabunPSK"/>
          <w:sz w:val="32"/>
          <w:szCs w:val="32"/>
        </w:rPr>
        <w:t>61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DA6989" w:rsidRPr="008066B4">
        <w:rPr>
          <w:rFonts w:ascii="TH SarabunPSK" w:hAnsi="TH SarabunPSK" w:cs="TH SarabunPSK"/>
          <w:sz w:val="32"/>
          <w:szCs w:val="32"/>
        </w:rPr>
        <w:t>10</w:t>
      </w:r>
      <w:r w:rsidRPr="008066B4">
        <w:rPr>
          <w:rFonts w:ascii="TH SarabunPSK" w:hAnsi="TH SarabunPSK" w:cs="TH SarabunPSK"/>
          <w:iCs/>
          <w:sz w:val="32"/>
          <w:szCs w:val="32"/>
        </w:rPr>
        <w:t>)</w:t>
      </w:r>
    </w:p>
    <w:p w14:paraId="07392735" w14:textId="7221F075" w:rsidR="00424464" w:rsidRPr="008066B4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8066B4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.......</w:t>
      </w:r>
      <w:r w:rsidR="002D70CF" w:rsidRPr="008066B4">
        <w:rPr>
          <w:rFonts w:ascii="TH SarabunPSK" w:hAnsi="TH SarabunPSK" w:cs="TH SarabunPSK"/>
          <w:sz w:val="32"/>
          <w:szCs w:val="32"/>
          <w:cs/>
        </w:rPr>
        <w:t>รพ.สต.บาราโหม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14:paraId="36A1DABF" w14:textId="3B3CBB20" w:rsidR="00424464" w:rsidRPr="008066B4" w:rsidRDefault="002D70CF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38901" wp14:editId="12D7CE7E">
                <wp:simplePos x="0" y="0"/>
                <wp:positionH relativeFrom="column">
                  <wp:posOffset>449580</wp:posOffset>
                </wp:positionH>
                <wp:positionV relativeFrom="paragraph">
                  <wp:posOffset>73025</wp:posOffset>
                </wp:positionV>
                <wp:extent cx="99060" cy="91440"/>
                <wp:effectExtent l="0" t="0" r="34290" b="2286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B4C14" id="ตัวเชื่อมต่อตรง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75pt" to="4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" strokecolor="black [3040]"/>
            </w:pict>
          </mc:Fallback>
        </mc:AlternateContent>
      </w:r>
      <w:r w:rsidR="00424464" w:rsidRPr="008066B4">
        <w:rPr>
          <w:rFonts w:ascii="TH SarabunPSK" w:hAnsi="TH SarabunPSK" w:cs="TH SarabunPSK"/>
          <w:sz w:val="32"/>
          <w:szCs w:val="32"/>
          <w:cs/>
        </w:rPr>
        <w:tab/>
      </w:r>
      <w:r w:rsidR="00424464"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8066B4">
        <w:rPr>
          <w:rFonts w:ascii="TH SarabunPSK" w:hAnsi="TH SarabunPSK" w:cs="TH SarabunPSK"/>
          <w:sz w:val="32"/>
          <w:szCs w:val="32"/>
        </w:rPr>
        <w:t xml:space="preserve">  7.1.1</w:t>
      </w:r>
      <w:r w:rsidR="00424464" w:rsidRPr="008066B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7A519797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7.1.2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14:paraId="273183A1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7.1.3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14:paraId="3193700F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7.1.4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14:paraId="003ECE9D" w14:textId="0F1E8F7F" w:rsidR="0042446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7.1.5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14:paraId="2273B0F0" w14:textId="4B57AAB3" w:rsidR="000B297F" w:rsidRDefault="000B297F" w:rsidP="00424464">
      <w:pPr>
        <w:rPr>
          <w:rFonts w:ascii="TH SarabunPSK" w:hAnsi="TH SarabunPSK" w:cs="TH SarabunPSK"/>
          <w:sz w:val="32"/>
          <w:szCs w:val="32"/>
        </w:rPr>
      </w:pPr>
    </w:p>
    <w:p w14:paraId="7D3C61C0" w14:textId="77777777" w:rsidR="000B297F" w:rsidRPr="008066B4" w:rsidRDefault="000B297F" w:rsidP="00424464">
      <w:pPr>
        <w:rPr>
          <w:rFonts w:ascii="TH SarabunPSK" w:hAnsi="TH SarabunPSK" w:cs="TH SarabunPSK"/>
          <w:sz w:val="32"/>
          <w:szCs w:val="32"/>
        </w:rPr>
      </w:pPr>
    </w:p>
    <w:p w14:paraId="04890460" w14:textId="77777777" w:rsidR="00424464" w:rsidRPr="008066B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066B4"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8066B4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8066B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7799837" w14:textId="77777777" w:rsidR="00DA6989" w:rsidRPr="008066B4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7.2.1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8066B4">
        <w:rPr>
          <w:rFonts w:ascii="TH SarabunPSK" w:hAnsi="TH SarabunPSK" w:cs="TH SarabunPSK"/>
          <w:sz w:val="32"/>
          <w:szCs w:val="32"/>
        </w:rPr>
        <w:t xml:space="preserve"> </w:t>
      </w:r>
    </w:p>
    <w:p w14:paraId="2ED146D1" w14:textId="77777777" w:rsidR="00DA6989" w:rsidRPr="008066B4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 xml:space="preserve">                        [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066B4">
        <w:rPr>
          <w:rFonts w:ascii="TH SarabunPSK" w:hAnsi="TH SarabunPSK" w:cs="TH SarabunPSK"/>
          <w:sz w:val="32"/>
          <w:szCs w:val="32"/>
        </w:rPr>
        <w:t>10</w:t>
      </w:r>
      <w:r w:rsidRPr="008066B4">
        <w:rPr>
          <w:rFonts w:ascii="TH SarabunPSK" w:hAnsi="TH SarabunPSK" w:cs="TH SarabunPSK"/>
          <w:sz w:val="32"/>
          <w:szCs w:val="32"/>
          <w:cs/>
        </w:rPr>
        <w:t>(</w:t>
      </w:r>
      <w:r w:rsidRPr="008066B4">
        <w:rPr>
          <w:rFonts w:ascii="TH SarabunPSK" w:hAnsi="TH SarabunPSK" w:cs="TH SarabunPSK"/>
          <w:sz w:val="32"/>
          <w:szCs w:val="32"/>
        </w:rPr>
        <w:t>1</w:t>
      </w:r>
      <w:r w:rsidRPr="008066B4">
        <w:rPr>
          <w:rFonts w:ascii="TH SarabunPSK" w:hAnsi="TH SarabunPSK" w:cs="TH SarabunPSK"/>
          <w:sz w:val="32"/>
          <w:szCs w:val="32"/>
          <w:cs/>
        </w:rPr>
        <w:t>)</w:t>
      </w:r>
      <w:r w:rsidRPr="008066B4">
        <w:rPr>
          <w:rFonts w:ascii="TH SarabunPSK" w:hAnsi="TH SarabunPSK" w:cs="TH SarabunPSK"/>
          <w:sz w:val="32"/>
          <w:szCs w:val="32"/>
        </w:rPr>
        <w:t>]</w:t>
      </w:r>
    </w:p>
    <w:p w14:paraId="2D968280" w14:textId="77777777" w:rsidR="00DA6989" w:rsidRPr="008066B4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 xml:space="preserve">            </w:t>
      </w:r>
      <w:r w:rsidR="00424464"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8066B4">
        <w:rPr>
          <w:rFonts w:ascii="TH SarabunPSK" w:hAnsi="TH SarabunPSK" w:cs="TH SarabunPSK"/>
          <w:sz w:val="32"/>
          <w:szCs w:val="32"/>
        </w:rPr>
        <w:t xml:space="preserve">  7.2.2</w:t>
      </w:r>
      <w:r w:rsidR="00424464" w:rsidRPr="0080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14:paraId="02193E09" w14:textId="77777777" w:rsidR="00DA6989" w:rsidRPr="008066B4" w:rsidRDefault="00DA6989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 xml:space="preserve">                        ประชาชน/หน่วยงานอื่น</w:t>
      </w:r>
      <w:r w:rsidRPr="008066B4">
        <w:rPr>
          <w:rFonts w:ascii="TH SarabunPSK" w:hAnsi="TH SarabunPSK" w:cs="TH SarabunPSK"/>
          <w:sz w:val="32"/>
          <w:szCs w:val="32"/>
        </w:rPr>
        <w:t xml:space="preserve"> [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066B4">
        <w:rPr>
          <w:rFonts w:ascii="TH SarabunPSK" w:hAnsi="TH SarabunPSK" w:cs="TH SarabunPSK"/>
          <w:sz w:val="32"/>
          <w:szCs w:val="32"/>
        </w:rPr>
        <w:t>10</w:t>
      </w:r>
      <w:r w:rsidRPr="008066B4">
        <w:rPr>
          <w:rFonts w:ascii="TH SarabunPSK" w:hAnsi="TH SarabunPSK" w:cs="TH SarabunPSK"/>
          <w:sz w:val="32"/>
          <w:szCs w:val="32"/>
          <w:cs/>
        </w:rPr>
        <w:t>(</w:t>
      </w:r>
      <w:r w:rsidRPr="008066B4">
        <w:rPr>
          <w:rFonts w:ascii="TH SarabunPSK" w:hAnsi="TH SarabunPSK" w:cs="TH SarabunPSK"/>
          <w:sz w:val="32"/>
          <w:szCs w:val="32"/>
        </w:rPr>
        <w:t>2</w:t>
      </w:r>
      <w:r w:rsidRPr="008066B4">
        <w:rPr>
          <w:rFonts w:ascii="TH SarabunPSK" w:hAnsi="TH SarabunPSK" w:cs="TH SarabunPSK"/>
          <w:sz w:val="32"/>
          <w:szCs w:val="32"/>
          <w:cs/>
        </w:rPr>
        <w:t>)</w:t>
      </w:r>
      <w:r w:rsidRPr="008066B4">
        <w:rPr>
          <w:rFonts w:ascii="TH SarabunPSK" w:hAnsi="TH SarabunPSK" w:cs="TH SarabunPSK"/>
          <w:sz w:val="32"/>
          <w:szCs w:val="32"/>
        </w:rPr>
        <w:t>]</w:t>
      </w:r>
    </w:p>
    <w:p w14:paraId="1D6D8CB7" w14:textId="77777777" w:rsidR="00DA6989" w:rsidRPr="008066B4" w:rsidRDefault="00424464" w:rsidP="00DA6989">
      <w:pPr>
        <w:ind w:right="-427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7.2.3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8066B4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8066B4">
        <w:rPr>
          <w:rFonts w:ascii="TH SarabunPSK" w:hAnsi="TH SarabunPSK" w:cs="TH SarabunPSK"/>
          <w:sz w:val="32"/>
          <w:szCs w:val="32"/>
        </w:rPr>
        <w:t>10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8066B4">
        <w:rPr>
          <w:rFonts w:ascii="TH SarabunPSK" w:hAnsi="TH SarabunPSK" w:cs="TH SarabunPSK"/>
          <w:sz w:val="32"/>
          <w:szCs w:val="32"/>
        </w:rPr>
        <w:t>3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8066B4">
        <w:rPr>
          <w:rFonts w:ascii="TH SarabunPSK" w:hAnsi="TH SarabunPSK" w:cs="TH SarabunPSK"/>
          <w:sz w:val="32"/>
          <w:szCs w:val="32"/>
        </w:rPr>
        <w:t>]</w:t>
      </w:r>
    </w:p>
    <w:p w14:paraId="0EBC157A" w14:textId="77777777" w:rsidR="00424464" w:rsidRPr="008066B4" w:rsidRDefault="00424464" w:rsidP="00DA6989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7.2.4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8066B4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8066B4">
        <w:rPr>
          <w:rFonts w:ascii="TH SarabunPSK" w:hAnsi="TH SarabunPSK" w:cs="TH SarabunPSK"/>
          <w:sz w:val="32"/>
          <w:szCs w:val="32"/>
        </w:rPr>
        <w:t>10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8066B4">
        <w:rPr>
          <w:rFonts w:ascii="TH SarabunPSK" w:hAnsi="TH SarabunPSK" w:cs="TH SarabunPSK"/>
          <w:sz w:val="32"/>
          <w:szCs w:val="32"/>
        </w:rPr>
        <w:t>4</w:t>
      </w:r>
      <w:r w:rsidR="00DA6989" w:rsidRPr="008066B4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8066B4">
        <w:rPr>
          <w:rFonts w:ascii="TH SarabunPSK" w:hAnsi="TH SarabunPSK" w:cs="TH SarabunPSK"/>
          <w:sz w:val="32"/>
          <w:szCs w:val="32"/>
        </w:rPr>
        <w:t>]</w:t>
      </w:r>
    </w:p>
    <w:p w14:paraId="609092A4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7.2.5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066B4">
        <w:rPr>
          <w:rFonts w:ascii="TH SarabunPSK" w:hAnsi="TH SarabunPSK" w:cs="TH SarabunPSK"/>
          <w:sz w:val="32"/>
          <w:szCs w:val="32"/>
        </w:rPr>
        <w:t xml:space="preserve"> [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8066B4">
        <w:rPr>
          <w:rFonts w:ascii="TH SarabunPSK" w:hAnsi="TH SarabunPSK" w:cs="TH SarabunPSK"/>
          <w:sz w:val="32"/>
          <w:szCs w:val="32"/>
        </w:rPr>
        <w:t xml:space="preserve">10 </w:t>
      </w:r>
      <w:r w:rsidRPr="008066B4">
        <w:rPr>
          <w:rFonts w:ascii="TH SarabunPSK" w:hAnsi="TH SarabunPSK" w:cs="TH SarabunPSK"/>
          <w:sz w:val="32"/>
          <w:szCs w:val="32"/>
          <w:cs/>
        </w:rPr>
        <w:t>(</w:t>
      </w:r>
      <w:r w:rsidRPr="008066B4">
        <w:rPr>
          <w:rFonts w:ascii="TH SarabunPSK" w:hAnsi="TH SarabunPSK" w:cs="TH SarabunPSK"/>
          <w:sz w:val="32"/>
          <w:szCs w:val="32"/>
        </w:rPr>
        <w:t>5</w:t>
      </w:r>
      <w:r w:rsidRPr="008066B4">
        <w:rPr>
          <w:rFonts w:ascii="TH SarabunPSK" w:hAnsi="TH SarabunPSK" w:cs="TH SarabunPSK"/>
          <w:sz w:val="32"/>
          <w:szCs w:val="32"/>
          <w:cs/>
        </w:rPr>
        <w:t>)</w:t>
      </w:r>
      <w:r w:rsidRPr="008066B4">
        <w:rPr>
          <w:rFonts w:ascii="TH SarabunPSK" w:hAnsi="TH SarabunPSK" w:cs="TH SarabunPSK"/>
          <w:sz w:val="32"/>
          <w:szCs w:val="32"/>
        </w:rPr>
        <w:t>]</w:t>
      </w:r>
    </w:p>
    <w:p w14:paraId="2556914F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14:paraId="051138E7" w14:textId="77777777" w:rsidR="00424464" w:rsidRPr="008066B4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6B4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14:paraId="00C0A80D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14:paraId="79FB9BB0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4490AC25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8066B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8066B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D28DA89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2354A478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7.3.5.1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01365C40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7.3.5.2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1D7DAFC3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79CC7B44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7.3.7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8066B4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14:paraId="34A1EA95" w14:textId="77777777" w:rsidR="00424464" w:rsidRPr="008066B4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="00224721" w:rsidRPr="008066B4">
        <w:rPr>
          <w:rFonts w:ascii="TH SarabunPSK" w:hAnsi="TH SarabunPSK" w:cs="TH SarabunPSK"/>
          <w:color w:val="0000CC"/>
          <w:sz w:val="32"/>
          <w:szCs w:val="32"/>
        </w:rPr>
        <w:t>10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>]</w:t>
      </w:r>
    </w:p>
    <w:p w14:paraId="42B13690" w14:textId="77777777" w:rsidR="00EC26FC" w:rsidRPr="008066B4" w:rsidRDefault="00EC26FC" w:rsidP="00424464">
      <w:pPr>
        <w:rPr>
          <w:rFonts w:ascii="TH SarabunPSK" w:hAnsi="TH SarabunPSK" w:cs="TH SarabunPSK"/>
          <w:color w:val="0000CC"/>
          <w:sz w:val="32"/>
          <w:szCs w:val="32"/>
          <w:cs/>
        </w:rPr>
      </w:pPr>
    </w:p>
    <w:p w14:paraId="23870363" w14:textId="77777777" w:rsidR="00424464" w:rsidRPr="008066B4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6B4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0D99B4F9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14:paraId="5CC07D49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F9348A3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0567D5E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114451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1AA15FD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51A2D9A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854561C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การส่งสริมสุขภาพช่องปาก</w:t>
      </w:r>
    </w:p>
    <w:p w14:paraId="26781D5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7.4.1.8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90AF3D6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14:paraId="64395964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lastRenderedPageBreak/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7274CD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9BA883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408E98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F4567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5CA6967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DE7D8CD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27534CC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7.4.2.8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2577478F" w14:textId="77777777" w:rsidR="00224721" w:rsidRPr="008066B4" w:rsidRDefault="00224721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C00FD6E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14:paraId="7D0765E9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DD8CB7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6BFFB5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3D7135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B2CEFC6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14:paraId="55F73999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869850B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3219E08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BB88B19" w14:textId="77777777" w:rsidR="00424464" w:rsidRPr="008066B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7.4.3.9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1BD1108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14:paraId="4D43164E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1BB833C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1A6578F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579DCB8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F155B88" w14:textId="77777777" w:rsidR="00424464" w:rsidRPr="008066B4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31653E55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1415192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87196BA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8B01698" w14:textId="77777777" w:rsidR="00424464" w:rsidRPr="008066B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7.4.4.9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65F8176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14:paraId="78F66734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E21FD7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0EC4EF3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49DA3EF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EA6D1A0" w14:textId="77777777" w:rsidR="003860C7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10C4E41C" w14:textId="77777777" w:rsidR="00424464" w:rsidRPr="008066B4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C6FB8BF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50F6888" w14:textId="77777777" w:rsidR="00424464" w:rsidRPr="008066B4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7.4.5.1.8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0B29E7AD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14:paraId="61A98926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FF6493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3C23936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D19B658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750CC3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B77508E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B5A4EE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2290A172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218E637D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7.4.5.2.9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E8B7A6A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14:paraId="77E423B3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14:paraId="063A7926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C4668AC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42A350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2400269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CA965F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19B88254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66C97B2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1F0476EF" w14:textId="6E07F3D8" w:rsidR="0042446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7.4.6.8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42228C0C" w14:textId="42637576" w:rsidR="000B297F" w:rsidRDefault="000B297F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C9E062E" w14:textId="55601C81" w:rsidR="000B297F" w:rsidRDefault="000B297F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3325C33" w14:textId="77777777" w:rsidR="000B297F" w:rsidRPr="008066B4" w:rsidRDefault="000B297F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9537E8D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sz w:val="32"/>
          <w:szCs w:val="32"/>
        </w:rPr>
        <w:t>7.4.7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14:paraId="632AA4E3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7.4.7.1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604851C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7.4.7.2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6736B8D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7.4.7.3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4F1B4C0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7.4.7.4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7AFE9E4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7.4.7.5 </w:t>
      </w:r>
      <w:r w:rsidRPr="008066B4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72AC95E2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7.4.7.6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1FEF8EF" w14:textId="77777777" w:rsidR="00424464" w:rsidRPr="008066B4" w:rsidRDefault="00424464" w:rsidP="00424464">
      <w:pPr>
        <w:rPr>
          <w:rFonts w:ascii="TH SarabunPSK" w:hAnsi="TH SarabunPSK" w:cs="TH SarabunPSK"/>
          <w:color w:val="0000CC"/>
          <w:sz w:val="32"/>
          <w:szCs w:val="32"/>
        </w:rPr>
      </w:pP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proofErr w:type="gramStart"/>
      <w:r w:rsidRPr="008066B4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8066B4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="00224721" w:rsidRPr="008066B4">
        <w:rPr>
          <w:rFonts w:ascii="TH SarabunPSK" w:hAnsi="TH SarabunPSK" w:cs="TH SarabunPSK"/>
          <w:color w:val="0000CC"/>
          <w:sz w:val="32"/>
          <w:szCs w:val="32"/>
        </w:rPr>
        <w:t>10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>]</w:t>
      </w:r>
    </w:p>
    <w:p w14:paraId="0DA0D027" w14:textId="77777777" w:rsidR="00424464" w:rsidRPr="008066B4" w:rsidRDefault="00424464" w:rsidP="00424464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8066B4">
        <w:rPr>
          <w:rFonts w:ascii="TH SarabunPSK" w:hAnsi="TH SarabunPSK" w:cs="TH SarabunPSK"/>
          <w:color w:val="0000CC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14:paraId="6D5E2E26" w14:textId="04FD1DC0" w:rsidR="00EC26FC" w:rsidRPr="008066B4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7D6AFF86" w14:textId="77777777" w:rsidR="002D70CF" w:rsidRPr="008066B4" w:rsidRDefault="002D70C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511D5AAB" w14:textId="77777777" w:rsidR="00EC26FC" w:rsidRPr="008066B4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52C93FA1" w14:textId="24B2D48D" w:rsidR="002D70CF" w:rsidRPr="008066B4" w:rsidRDefault="002D70CF" w:rsidP="002D70CF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ลงชื่อ............................................ผู้เขียนโครงการ</w:t>
      </w:r>
    </w:p>
    <w:p w14:paraId="0D9AECC4" w14:textId="3228B3B7" w:rsidR="002D70CF" w:rsidRPr="008066B4" w:rsidRDefault="002D70CF" w:rsidP="002D70CF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 xml:space="preserve">       (นา</w:t>
      </w:r>
      <w:r w:rsidR="001768AB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1768AB">
        <w:rPr>
          <w:rFonts w:ascii="TH SarabunPSK" w:hAnsi="TH SarabunPSK" w:cs="TH SarabunPSK" w:hint="cs"/>
          <w:sz w:val="32"/>
          <w:szCs w:val="32"/>
          <w:cs/>
        </w:rPr>
        <w:t>แว</w:t>
      </w:r>
      <w:proofErr w:type="spellEnd"/>
      <w:r w:rsidR="001768AB">
        <w:rPr>
          <w:rFonts w:ascii="TH SarabunPSK" w:hAnsi="TH SarabunPSK" w:cs="TH SarabunPSK" w:hint="cs"/>
          <w:sz w:val="32"/>
          <w:szCs w:val="32"/>
          <w:cs/>
        </w:rPr>
        <w:t>รอฮา</w:t>
      </w:r>
      <w:proofErr w:type="spellStart"/>
      <w:r w:rsidR="001768AB">
        <w:rPr>
          <w:rFonts w:ascii="TH SarabunPSK" w:hAnsi="TH SarabunPSK" w:cs="TH SarabunPSK" w:hint="cs"/>
          <w:sz w:val="32"/>
          <w:szCs w:val="32"/>
          <w:cs/>
        </w:rPr>
        <w:t>นี</w:t>
      </w:r>
      <w:proofErr w:type="spellEnd"/>
      <w:r w:rsidR="001768AB">
        <w:rPr>
          <w:rFonts w:ascii="TH SarabunPSK" w:hAnsi="TH SarabunPSK" w:cs="TH SarabunPSK" w:hint="cs"/>
          <w:sz w:val="32"/>
          <w:szCs w:val="32"/>
          <w:cs/>
        </w:rPr>
        <w:t xml:space="preserve">  สาเล็ง</w:t>
      </w:r>
      <w:r w:rsidRPr="008066B4">
        <w:rPr>
          <w:rFonts w:ascii="TH SarabunPSK" w:hAnsi="TH SarabunPSK" w:cs="TH SarabunPSK"/>
          <w:sz w:val="32"/>
          <w:szCs w:val="32"/>
          <w:cs/>
        </w:rPr>
        <w:t>)</w:t>
      </w:r>
    </w:p>
    <w:p w14:paraId="4E3D2661" w14:textId="4EF6D1E7" w:rsidR="002D70CF" w:rsidRPr="008066B4" w:rsidRDefault="001768AB" w:rsidP="002D70CF">
      <w:pPr>
        <w:ind w:left="3398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70CF" w:rsidRPr="008066B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="002D70CF" w:rsidRPr="008066B4">
        <w:rPr>
          <w:rFonts w:ascii="TH SarabunPSK" w:hAnsi="TH SarabunPSK" w:cs="TH SarabunPSK"/>
          <w:sz w:val="32"/>
          <w:szCs w:val="32"/>
          <w:cs/>
        </w:rPr>
        <w:t>ชำนาญการ</w:t>
      </w:r>
    </w:p>
    <w:p w14:paraId="74801E82" w14:textId="77777777" w:rsidR="002D70CF" w:rsidRPr="008066B4" w:rsidRDefault="002D70C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383FF244" w14:textId="77777777" w:rsidR="002D70CF" w:rsidRPr="008066B4" w:rsidRDefault="002D70C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47FE76A8" w14:textId="77777777" w:rsidR="002D70CF" w:rsidRPr="008066B4" w:rsidRDefault="002D70C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0A74D491" w14:textId="77777777" w:rsidR="002D70CF" w:rsidRPr="008066B4" w:rsidRDefault="002D70CF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14:paraId="6E2C3D7E" w14:textId="081AE2A0" w:rsidR="00424464" w:rsidRPr="008066B4" w:rsidRDefault="00424464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.......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</w:t>
      </w:r>
      <w:r w:rsidRPr="008066B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323FEFC7" w14:textId="6C4961C0" w:rsidR="00424464" w:rsidRPr="008066B4" w:rsidRDefault="00424464" w:rsidP="00424464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</w:rPr>
        <w:t xml:space="preserve">     </w:t>
      </w:r>
      <w:r w:rsidR="002D70CF" w:rsidRPr="008066B4">
        <w:rPr>
          <w:rFonts w:ascii="TH SarabunPSK" w:hAnsi="TH SarabunPSK" w:cs="TH SarabunPSK"/>
          <w:sz w:val="32"/>
          <w:szCs w:val="32"/>
        </w:rPr>
        <w:t xml:space="preserve">           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="002D70CF" w:rsidRPr="008066B4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="002D70CF" w:rsidRPr="008066B4">
        <w:rPr>
          <w:rFonts w:ascii="TH SarabunPSK" w:hAnsi="TH SarabunPSK" w:cs="TH SarabunPSK"/>
          <w:sz w:val="32"/>
          <w:szCs w:val="32"/>
          <w:cs/>
        </w:rPr>
        <w:t>แว</w:t>
      </w:r>
      <w:proofErr w:type="spellEnd"/>
      <w:r w:rsidR="002D70CF" w:rsidRPr="008066B4">
        <w:rPr>
          <w:rFonts w:ascii="TH SarabunPSK" w:hAnsi="TH SarabunPSK" w:cs="TH SarabunPSK"/>
          <w:sz w:val="32"/>
          <w:szCs w:val="32"/>
          <w:cs/>
        </w:rPr>
        <w:t>กร</w:t>
      </w:r>
      <w:proofErr w:type="spellStart"/>
      <w:r w:rsidR="002D70CF" w:rsidRPr="008066B4">
        <w:rPr>
          <w:rFonts w:ascii="TH SarabunPSK" w:hAnsi="TH SarabunPSK" w:cs="TH SarabunPSK"/>
          <w:sz w:val="32"/>
          <w:szCs w:val="32"/>
          <w:cs/>
        </w:rPr>
        <w:t>ือ</w:t>
      </w:r>
      <w:proofErr w:type="spellEnd"/>
      <w:r w:rsidR="002D70CF" w:rsidRPr="008066B4">
        <w:rPr>
          <w:rFonts w:ascii="TH SarabunPSK" w:hAnsi="TH SarabunPSK" w:cs="TH SarabunPSK"/>
          <w:sz w:val="32"/>
          <w:szCs w:val="32"/>
          <w:cs/>
        </w:rPr>
        <w:t>ซง  ดาเสะ)</w:t>
      </w:r>
    </w:p>
    <w:p w14:paraId="59DE7970" w14:textId="7CA976DB" w:rsidR="00424464" w:rsidRPr="008066B4" w:rsidRDefault="00424464" w:rsidP="002D70C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D70CF"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="002D70CF" w:rsidRPr="008066B4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ผู้อำนวยการโรงพยาบาลส่งเสริมสุขภาพตำบลบาราโหม</w:t>
      </w:r>
    </w:p>
    <w:p w14:paraId="46E596DA" w14:textId="5DFAC9A9" w:rsidR="00424464" w:rsidRPr="008066B4" w:rsidRDefault="00424464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8066B4">
        <w:rPr>
          <w:rFonts w:ascii="TH SarabunPSK" w:hAnsi="TH SarabunPSK" w:cs="TH SarabunPSK"/>
          <w:sz w:val="32"/>
          <w:szCs w:val="32"/>
        </w:rPr>
        <w:t>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066B4">
        <w:rPr>
          <w:rFonts w:ascii="TH SarabunPSK" w:hAnsi="TH SarabunPSK" w:cs="TH SarabunPSK"/>
          <w:sz w:val="32"/>
          <w:szCs w:val="32"/>
        </w:rPr>
        <w:t>......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79173680" w14:textId="0A92D21A" w:rsidR="002D70CF" w:rsidRPr="008066B4" w:rsidRDefault="002D70CF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4654D233" w14:textId="2F535048" w:rsidR="002D70CF" w:rsidRPr="008066B4" w:rsidRDefault="002D70CF" w:rsidP="002D70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</w:p>
    <w:p w14:paraId="3F10D39B" w14:textId="3A3B65FA" w:rsidR="002D70CF" w:rsidRPr="008066B4" w:rsidRDefault="002D70CF" w:rsidP="002D70CF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14:paraId="3D92DDD4" w14:textId="77777777" w:rsidR="002D70CF" w:rsidRPr="008066B4" w:rsidRDefault="002D70CF" w:rsidP="0042446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</w:p>
    <w:p w14:paraId="70D908E0" w14:textId="77777777" w:rsidR="00424464" w:rsidRPr="008066B4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br w:type="page"/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513677DA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14:paraId="31A0D76A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8066B4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Pr="008066B4">
        <w:rPr>
          <w:rFonts w:ascii="TH SarabunPSK" w:hAnsi="TH SarabunPSK" w:cs="TH SarabunPSK"/>
          <w:sz w:val="32"/>
          <w:szCs w:val="32"/>
        </w:rPr>
        <w:t xml:space="preserve">25…………… </w:t>
      </w:r>
      <w:r w:rsidRPr="008066B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14:paraId="0274C299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8066B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</w:t>
      </w:r>
      <w:r w:rsidRPr="008066B4">
        <w:rPr>
          <w:rFonts w:ascii="TH SarabunPSK" w:hAnsi="TH SarabunPSK" w:cs="TH SarabunPSK"/>
          <w:sz w:val="32"/>
          <w:szCs w:val="32"/>
        </w:rPr>
        <w:t>...........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45A06D4" w14:textId="77777777" w:rsidR="00424464" w:rsidRPr="008066B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CC4C30B" w14:textId="77777777" w:rsidR="00424464" w:rsidRPr="008066B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37B472D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8066B4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</w:p>
    <w:p w14:paraId="6B665C71" w14:textId="77777777" w:rsidR="00424464" w:rsidRPr="008066B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0F545BF" w14:textId="77777777" w:rsidR="00424464" w:rsidRPr="008066B4" w:rsidRDefault="00424464" w:rsidP="00424464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066B4">
        <w:rPr>
          <w:rFonts w:ascii="TH SarabunPSK" w:hAnsi="TH SarabunPSK" w:cs="TH SarabunPSK"/>
          <w:sz w:val="32"/>
          <w:szCs w:val="32"/>
        </w:rPr>
        <w:t>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C81A366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14:paraId="4466794A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8066B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8066B4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14:paraId="2A47E1D4" w14:textId="77777777" w:rsidR="00424464" w:rsidRPr="008066B4" w:rsidRDefault="00424464" w:rsidP="00424464">
      <w:pPr>
        <w:rPr>
          <w:rFonts w:ascii="TH SarabunPSK" w:hAnsi="TH SarabunPSK" w:cs="TH SarabunPSK"/>
          <w:sz w:val="32"/>
          <w:szCs w:val="32"/>
        </w:rPr>
      </w:pPr>
    </w:p>
    <w:p w14:paraId="22AF429B" w14:textId="77777777" w:rsidR="00424464" w:rsidRPr="008066B4" w:rsidRDefault="00424464" w:rsidP="004244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ab/>
      </w:r>
      <w:r w:rsidRPr="008066B4">
        <w:rPr>
          <w:rFonts w:ascii="TH SarabunPSK" w:hAnsi="TH SarabunPSK" w:cs="TH SarabunPSK"/>
          <w:sz w:val="32"/>
          <w:szCs w:val="32"/>
        </w:rPr>
        <w:sym w:font="Symbol" w:char="F080"/>
      </w:r>
      <w:r w:rsidRPr="008066B4">
        <w:rPr>
          <w:rFonts w:ascii="TH SarabunPSK" w:hAnsi="TH SarabunPSK" w:cs="TH SarabunPSK"/>
          <w:sz w:val="32"/>
          <w:szCs w:val="32"/>
        </w:rPr>
        <w:t xml:space="preserve">  </w:t>
      </w:r>
      <w:r w:rsidRPr="008066B4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8066B4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8066B4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8066B4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389AFDD0" w14:textId="77777777" w:rsidR="00424464" w:rsidRPr="008066B4" w:rsidRDefault="00424464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D07F5AC" w14:textId="77777777" w:rsidR="00EC26FC" w:rsidRPr="008066B4" w:rsidRDefault="00EC26FC" w:rsidP="00424464">
      <w:pPr>
        <w:ind w:left="3402"/>
        <w:rPr>
          <w:rFonts w:ascii="TH SarabunPSK" w:hAnsi="TH SarabunPSK" w:cs="TH SarabunPSK"/>
          <w:sz w:val="32"/>
          <w:szCs w:val="32"/>
        </w:rPr>
      </w:pPr>
    </w:p>
    <w:p w14:paraId="25688A8C" w14:textId="77777777" w:rsidR="00424464" w:rsidRPr="008066B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8066B4">
        <w:rPr>
          <w:rFonts w:ascii="TH SarabunPSK" w:hAnsi="TH SarabunPSK" w:cs="TH SarabunPSK"/>
          <w:sz w:val="32"/>
          <w:szCs w:val="32"/>
        </w:rPr>
        <w:t>...........</w:t>
      </w:r>
      <w:r w:rsidRPr="008066B4">
        <w:rPr>
          <w:rFonts w:ascii="TH SarabunPSK" w:hAnsi="TH SarabunPSK" w:cs="TH SarabunPSK"/>
          <w:sz w:val="32"/>
          <w:szCs w:val="32"/>
          <w:cs/>
        </w:rPr>
        <w:t>...</w:t>
      </w:r>
      <w:r w:rsidRPr="008066B4">
        <w:rPr>
          <w:rFonts w:ascii="TH SarabunPSK" w:hAnsi="TH SarabunPSK" w:cs="TH SarabunPSK"/>
          <w:sz w:val="32"/>
          <w:szCs w:val="32"/>
        </w:rPr>
        <w:t>...................</w:t>
      </w:r>
    </w:p>
    <w:p w14:paraId="3697E624" w14:textId="77777777" w:rsidR="00424464" w:rsidRPr="008066B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66B4">
        <w:rPr>
          <w:rFonts w:ascii="TH SarabunPSK" w:hAnsi="TH SarabunPSK" w:cs="TH SarabunPSK"/>
          <w:sz w:val="32"/>
          <w:szCs w:val="32"/>
        </w:rPr>
        <w:t xml:space="preserve">    </w:t>
      </w:r>
      <w:r w:rsidRPr="008066B4">
        <w:rPr>
          <w:rFonts w:ascii="TH SarabunPSK" w:hAnsi="TH SarabunPSK" w:cs="TH SarabunPSK"/>
          <w:sz w:val="32"/>
          <w:szCs w:val="32"/>
          <w:cs/>
        </w:rPr>
        <w:t>(.............</w:t>
      </w:r>
      <w:r w:rsidRPr="008066B4">
        <w:rPr>
          <w:rFonts w:ascii="TH SarabunPSK" w:hAnsi="TH SarabunPSK" w:cs="TH SarabunPSK"/>
          <w:sz w:val="32"/>
          <w:szCs w:val="32"/>
        </w:rPr>
        <w:t>.....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066B4">
        <w:rPr>
          <w:rFonts w:ascii="TH SarabunPSK" w:hAnsi="TH SarabunPSK" w:cs="TH SarabunPSK"/>
          <w:sz w:val="32"/>
          <w:szCs w:val="32"/>
        </w:rPr>
        <w:t>..............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7C64BF47" w14:textId="77777777" w:rsidR="00424464" w:rsidRPr="008066B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066B4">
        <w:rPr>
          <w:rFonts w:ascii="TH SarabunPSK" w:hAnsi="TH SarabunPSK" w:cs="TH SarabunPSK"/>
          <w:sz w:val="32"/>
          <w:szCs w:val="32"/>
        </w:rPr>
        <w:t xml:space="preserve"> 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066B4">
        <w:rPr>
          <w:rFonts w:ascii="TH SarabunPSK" w:hAnsi="TH SarabunPSK" w:cs="TH SarabunPSK"/>
          <w:sz w:val="32"/>
          <w:szCs w:val="32"/>
        </w:rPr>
        <w:t>...........</w:t>
      </w:r>
      <w:r w:rsidRPr="008066B4">
        <w:rPr>
          <w:rFonts w:ascii="TH SarabunPSK" w:hAnsi="TH SarabunPSK" w:cs="TH SarabunPSK"/>
          <w:sz w:val="32"/>
          <w:szCs w:val="32"/>
          <w:cs/>
        </w:rPr>
        <w:t>...</w:t>
      </w:r>
      <w:r w:rsidRPr="008066B4">
        <w:rPr>
          <w:rFonts w:ascii="TH SarabunPSK" w:hAnsi="TH SarabunPSK" w:cs="TH SarabunPSK"/>
          <w:sz w:val="32"/>
          <w:szCs w:val="32"/>
        </w:rPr>
        <w:t>...................</w:t>
      </w:r>
    </w:p>
    <w:p w14:paraId="400AFC95" w14:textId="77777777" w:rsidR="00424464" w:rsidRPr="008066B4" w:rsidRDefault="00424464" w:rsidP="0042446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8066B4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8066B4">
        <w:rPr>
          <w:rFonts w:ascii="TH SarabunPSK" w:hAnsi="TH SarabunPSK" w:cs="TH SarabunPSK"/>
          <w:sz w:val="32"/>
          <w:szCs w:val="32"/>
        </w:rPr>
        <w:t>..</w:t>
      </w:r>
      <w:r w:rsidRPr="008066B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088A84A" w14:textId="77777777" w:rsidR="005D23E5" w:rsidRPr="008066B4" w:rsidRDefault="005D23E5" w:rsidP="00EC26FC">
      <w:pPr>
        <w:rPr>
          <w:rFonts w:ascii="TH SarabunPSK" w:hAnsi="TH SarabunPSK" w:cs="TH SarabunPSK"/>
          <w:sz w:val="32"/>
          <w:szCs w:val="32"/>
          <w:cs/>
        </w:rPr>
      </w:pPr>
    </w:p>
    <w:sectPr w:rsidR="005D23E5" w:rsidRPr="008066B4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297F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8AB"/>
    <w:rsid w:val="00176D76"/>
    <w:rsid w:val="001777FB"/>
    <w:rsid w:val="0018020C"/>
    <w:rsid w:val="001809E3"/>
    <w:rsid w:val="001814DE"/>
    <w:rsid w:val="0018198E"/>
    <w:rsid w:val="00182123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5031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3F7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0CF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338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86993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4C8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6B1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6B4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7E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6C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6CE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3AD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A66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7FEF-48F6-4A70-B6DA-8E76BE8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doubleclick</cp:lastModifiedBy>
  <cp:revision>2</cp:revision>
  <dcterms:created xsi:type="dcterms:W3CDTF">2024-02-08T03:16:00Z</dcterms:created>
  <dcterms:modified xsi:type="dcterms:W3CDTF">2024-02-08T03:16:00Z</dcterms:modified>
</cp:coreProperties>
</file>