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A25F" w14:textId="77777777" w:rsidR="00E37905" w:rsidRPr="007124F9" w:rsidRDefault="00465D80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7D53A3" w:rsidRPr="007124F9">
        <w:rPr>
          <w:rFonts w:ascii="TH SarabunPSK" w:hAnsi="TH SarabunPSK" w:cs="TH SarabunPSK"/>
          <w:sz w:val="32"/>
          <w:szCs w:val="32"/>
          <w:cs/>
        </w:rPr>
        <w:t>แบบเสนอโครงการกองทุนหลักประกันสุขภาพระดับท้องถิ่น เขต 12 สงขลา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2767"/>
        <w:gridCol w:w="2976"/>
        <w:gridCol w:w="1843"/>
      </w:tblGrid>
      <w:tr w:rsidR="007D53A3" w:rsidRPr="007124F9" w14:paraId="79F0902E" w14:textId="77777777" w:rsidTr="004859D7">
        <w:tc>
          <w:tcPr>
            <w:tcW w:w="1736" w:type="dxa"/>
          </w:tcPr>
          <w:p w14:paraId="34A614EB" w14:textId="77777777" w:rsidR="007D53A3" w:rsidRPr="007124F9" w:rsidRDefault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586" w:type="dxa"/>
            <w:gridSpan w:val="3"/>
          </w:tcPr>
          <w:p w14:paraId="627D3F41" w14:textId="77777777" w:rsidR="007D53A3" w:rsidRPr="007124F9" w:rsidRDefault="007D53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3A3" w:rsidRPr="007124F9" w14:paraId="31991AAB" w14:textId="77777777" w:rsidTr="004859D7">
        <w:tc>
          <w:tcPr>
            <w:tcW w:w="1736" w:type="dxa"/>
          </w:tcPr>
          <w:p w14:paraId="1CD8204F" w14:textId="77777777" w:rsidR="007D53A3" w:rsidRPr="007124F9" w:rsidRDefault="00C345E1" w:rsidP="00C345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7D53A3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586" w:type="dxa"/>
            <w:gridSpan w:val="3"/>
          </w:tcPr>
          <w:p w14:paraId="2A5C4A3F" w14:textId="4A717A80" w:rsidR="007D53A3" w:rsidRPr="007124F9" w:rsidRDefault="007D53A3" w:rsidP="00712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001F2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เจาะเลือดหาสารเคมีตกค้างในเกษตรกร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D53A3" w:rsidRPr="007124F9" w14:paraId="7392EA5D" w14:textId="77777777" w:rsidTr="004859D7">
        <w:tc>
          <w:tcPr>
            <w:tcW w:w="1736" w:type="dxa"/>
          </w:tcPr>
          <w:p w14:paraId="59A0EC69" w14:textId="77777777" w:rsidR="007D53A3" w:rsidRPr="007124F9" w:rsidRDefault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586" w:type="dxa"/>
            <w:gridSpan w:val="3"/>
          </w:tcPr>
          <w:p w14:paraId="0D9A4D44" w14:textId="77777777" w:rsidR="007D53A3" w:rsidRPr="007124F9" w:rsidRDefault="007A1B96" w:rsidP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กองทุนหลักประกันสุขภาพเทศบาลตำบลตำนาน</w:t>
            </w:r>
          </w:p>
        </w:tc>
      </w:tr>
      <w:tr w:rsidR="007D53A3" w:rsidRPr="007124F9" w14:paraId="350C2B15" w14:textId="77777777" w:rsidTr="004859D7">
        <w:tc>
          <w:tcPr>
            <w:tcW w:w="1736" w:type="dxa"/>
          </w:tcPr>
          <w:p w14:paraId="6635E89F" w14:textId="77777777" w:rsidR="007D53A3" w:rsidRPr="007124F9" w:rsidRDefault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86" w:type="dxa"/>
            <w:gridSpan w:val="3"/>
          </w:tcPr>
          <w:p w14:paraId="3D29F8E6" w14:textId="77777777" w:rsidR="007D53A3" w:rsidRPr="007124F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  [ข้อ 10(1)]</w:t>
            </w:r>
          </w:p>
          <w:p w14:paraId="0E3E60EE" w14:textId="77777777" w:rsidR="007D53A3" w:rsidRPr="007124F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และป้องกันโรคของกลุ่มหรือองค์กรประชาชน/หน่วยงานอื่น  [ข้อ10(2)]</w:t>
            </w:r>
          </w:p>
          <w:p w14:paraId="0A1947FB" w14:textId="77777777" w:rsidR="007D53A3" w:rsidRPr="007124F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สนับสนุนและส่งเสริมการจัดบริการสาธารณสุขของศูนย์เด็กเล็ก/ผู้สูงอายุ/คนพิการ </w:t>
            </w:r>
          </w:p>
          <w:p w14:paraId="06EB2089" w14:textId="77777777" w:rsidR="007D53A3" w:rsidRPr="007124F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[ข้อ10 (3)]</w:t>
            </w:r>
          </w:p>
          <w:p w14:paraId="054BCBAA" w14:textId="77777777" w:rsidR="007D53A3" w:rsidRPr="007124F9" w:rsidRDefault="007D53A3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 [ข้อ 10(4)]</w:t>
            </w:r>
          </w:p>
          <w:p w14:paraId="47D0EC75" w14:textId="77777777" w:rsidR="007D53A3" w:rsidRPr="007124F9" w:rsidRDefault="007D53A3" w:rsidP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สนับสนุนกรณีโรคระบาดหรือภัยพิบัติ [</w:t>
            </w:r>
            <w:r w:rsidR="00465D80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ข้อ 10(5)]</w:t>
            </w:r>
          </w:p>
        </w:tc>
      </w:tr>
      <w:tr w:rsidR="00465D80" w:rsidRPr="007124F9" w14:paraId="0DB4A7A1" w14:textId="77777777" w:rsidTr="004859D7">
        <w:tc>
          <w:tcPr>
            <w:tcW w:w="1736" w:type="dxa"/>
          </w:tcPr>
          <w:p w14:paraId="2EDD91A8" w14:textId="77777777" w:rsidR="00465D80" w:rsidRPr="007124F9" w:rsidRDefault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586" w:type="dxa"/>
            <w:gridSpan w:val="3"/>
          </w:tcPr>
          <w:p w14:paraId="0529A962" w14:textId="77777777" w:rsidR="00465D80" w:rsidRPr="007124F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2A53D5CA" w14:textId="77777777" w:rsidR="00465D80" w:rsidRPr="007124F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 เช่น กองสาธารณสุขของเทศบาล</w:t>
            </w:r>
          </w:p>
          <w:p w14:paraId="6D3D8145" w14:textId="77777777" w:rsidR="00465D80" w:rsidRPr="007124F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6B951A91" w14:textId="77777777" w:rsidR="00465D80" w:rsidRPr="007124F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 โรงเรียน  กองการศึกษา</w:t>
            </w:r>
          </w:p>
          <w:p w14:paraId="52291919" w14:textId="77777777" w:rsidR="00465D80" w:rsidRPr="007124F9" w:rsidRDefault="00465D80" w:rsidP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Arial" w:hAnsi="Arial" w:cs="Arial"/>
                <w:sz w:val="32"/>
                <w:szCs w:val="32"/>
              </w:rPr>
              <w:t>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 5 คน</w:t>
            </w:r>
          </w:p>
        </w:tc>
      </w:tr>
      <w:tr w:rsidR="00465D80" w:rsidRPr="007124F9" w14:paraId="58A048F9" w14:textId="77777777" w:rsidTr="004859D7">
        <w:tc>
          <w:tcPr>
            <w:tcW w:w="1736" w:type="dxa"/>
          </w:tcPr>
          <w:p w14:paraId="668F9344" w14:textId="77777777" w:rsidR="00465D80" w:rsidRPr="007124F9" w:rsidRDefault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ชื่อองค์กร/กลุ่มคน (5 คน)</w:t>
            </w:r>
          </w:p>
        </w:tc>
        <w:tc>
          <w:tcPr>
            <w:tcW w:w="7586" w:type="dxa"/>
            <w:gridSpan w:val="3"/>
          </w:tcPr>
          <w:p w14:paraId="2D11985B" w14:textId="77777777" w:rsidR="0017401C" w:rsidRDefault="0017401C" w:rsidP="00174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ชื่อองค์กร.......ชมรมอสม รพ.สต.บ้านทุ่งลาน.................</w:t>
            </w:r>
          </w:p>
          <w:p w14:paraId="170EB02E" w14:textId="77777777" w:rsidR="0017401C" w:rsidRDefault="0017401C" w:rsidP="00174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 (ระบุ 5 คน)</w:t>
            </w:r>
          </w:p>
          <w:p w14:paraId="29899560" w14:textId="77777777" w:rsidR="0017401C" w:rsidRDefault="0017401C" w:rsidP="00174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1.นางบุญศรี  สุขรัตน์</w:t>
            </w:r>
          </w:p>
          <w:p w14:paraId="1E34545A" w14:textId="77777777" w:rsidR="0017401C" w:rsidRDefault="0017401C" w:rsidP="00174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นทิภา  หนูอักษร</w:t>
            </w:r>
          </w:p>
          <w:p w14:paraId="5894B751" w14:textId="77777777" w:rsidR="0017401C" w:rsidRDefault="0017401C" w:rsidP="00174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3.นางหนูคลี่  จันทร์อินทร์</w:t>
            </w:r>
          </w:p>
          <w:p w14:paraId="5C498839" w14:textId="77777777" w:rsidR="0017401C" w:rsidRDefault="0017401C" w:rsidP="00174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4.นางสุนิสา  หอยมณี</w:t>
            </w:r>
          </w:p>
          <w:p w14:paraId="0BFBDED5" w14:textId="77777777" w:rsidR="00465D80" w:rsidRPr="007124F9" w:rsidRDefault="0017401C" w:rsidP="001740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5.นางถาวร  หมุนจำนงค์</w:t>
            </w:r>
          </w:p>
        </w:tc>
      </w:tr>
      <w:tr w:rsidR="00465D80" w:rsidRPr="007124F9" w14:paraId="00FFE709" w14:textId="77777777" w:rsidTr="004859D7">
        <w:tc>
          <w:tcPr>
            <w:tcW w:w="1736" w:type="dxa"/>
          </w:tcPr>
          <w:p w14:paraId="181C701F" w14:textId="77777777" w:rsidR="00465D80" w:rsidRPr="007124F9" w:rsidRDefault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586" w:type="dxa"/>
            <w:gridSpan w:val="3"/>
          </w:tcPr>
          <w:p w14:paraId="16060BD0" w14:textId="77777777" w:rsidR="00465D80" w:rsidRPr="007124F9" w:rsidRDefault="00465D80" w:rsidP="007D5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D80" w:rsidRPr="007124F9" w14:paraId="36F11B19" w14:textId="77777777" w:rsidTr="004859D7">
        <w:tc>
          <w:tcPr>
            <w:tcW w:w="1736" w:type="dxa"/>
          </w:tcPr>
          <w:p w14:paraId="744EE7C8" w14:textId="77777777" w:rsidR="00465D80" w:rsidRPr="007124F9" w:rsidRDefault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586" w:type="dxa"/>
            <w:gridSpan w:val="3"/>
          </w:tcPr>
          <w:p w14:paraId="121EE79C" w14:textId="753782DF" w:rsidR="00465D80" w:rsidRPr="007124F9" w:rsidRDefault="00465D80" w:rsidP="007D5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วันที่....</w:t>
            </w:r>
            <w:r w:rsidR="00757D8A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....เดือน......</w:t>
            </w:r>
            <w:r w:rsidR="001647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................พ.ศ.......</w:t>
            </w:r>
            <w:r w:rsidR="00757D8A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001F2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46A805BE" w14:textId="5FFB8562" w:rsidR="00465D80" w:rsidRPr="007124F9" w:rsidRDefault="00465D80" w:rsidP="001647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ถึง     วันที่...</w:t>
            </w:r>
            <w:r w:rsidR="00757D8A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</w:t>
            </w:r>
            <w:r w:rsidR="001647D7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...........พ.ศ......</w:t>
            </w:r>
            <w:r w:rsidR="00900C3F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001F2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465D80" w:rsidRPr="007124F9" w14:paraId="362DEF32" w14:textId="77777777" w:rsidTr="004859D7">
        <w:tc>
          <w:tcPr>
            <w:tcW w:w="1736" w:type="dxa"/>
          </w:tcPr>
          <w:p w14:paraId="5AA95616" w14:textId="77777777" w:rsidR="00465D80" w:rsidRPr="007124F9" w:rsidRDefault="00465D80" w:rsidP="00465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586" w:type="dxa"/>
            <w:gridSpan w:val="3"/>
          </w:tcPr>
          <w:p w14:paraId="2D587930" w14:textId="4B83C04A" w:rsidR="00465D80" w:rsidRPr="007124F9" w:rsidRDefault="00465D80" w:rsidP="001647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จำนวน....</w:t>
            </w:r>
            <w:r w:rsidR="004859D7">
              <w:rPr>
                <w:rFonts w:ascii="TH SarabunPSK" w:hAnsi="TH SarabunPSK" w:cs="TH SarabunPSK" w:hint="cs"/>
                <w:sz w:val="32"/>
                <w:szCs w:val="32"/>
                <w:cs/>
              </w:rPr>
              <w:t>25,250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726D63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</w:tc>
      </w:tr>
      <w:tr w:rsidR="00465D80" w:rsidRPr="007124F9" w14:paraId="4B1F4988" w14:textId="77777777" w:rsidTr="004859D7">
        <w:tc>
          <w:tcPr>
            <w:tcW w:w="9322" w:type="dxa"/>
            <w:gridSpan w:val="4"/>
          </w:tcPr>
          <w:p w14:paraId="1B3E12F4" w14:textId="77777777" w:rsidR="00465D80" w:rsidRPr="007124F9" w:rsidRDefault="007D2559" w:rsidP="007D53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00C3F" w:rsidRPr="0071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14:paraId="73D846C1" w14:textId="736809B6" w:rsidR="00F874DC" w:rsidRPr="007124F9" w:rsidRDefault="00CF3C46" w:rsidP="00001F28">
            <w:pPr>
              <w:pStyle w:val="a7"/>
              <w:shd w:val="clear" w:color="auto" w:fill="FFFFFF"/>
              <w:spacing w:before="0" w:beforeAutospacing="0" w:after="12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1647D7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สารเคมีก</w:t>
            </w:r>
            <w:r w:rsidR="007124F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จัดศัตรูพืช สามารถท</w:t>
            </w:r>
            <w:r w:rsidR="007124F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อันตรายต่อสุขภาพร่างกายได้ทั้งมนุษย์และสัตว์ คือจะไปท</w:t>
            </w:r>
            <w:r w:rsidR="007124F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ลาย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อวัยวะภายในร่างกาย เช่น ตับ ไต ปอด สมอง ผิวหนัง ระบบประสาท ระบบสืบพันธุ์และตา ซึ่งก็ขึ้นอยู่กับว่า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เราจะรับสารเคมีเข้าสู่ร่างกายทางใด และปริมาณมากน้อยเท่าใด ส่วนใหญ่แล้วการที่อวัยวะภายในร่างกายได้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สะสมสารเคมีไว้จนถึงขีดที่ร่างกายไม่อาจทนได้ จึงแสดงอาการต่างๆขึ้นมา เช่น โรคมะเร็ง โรคต่อมไร้ท่อ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4F9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>โรคเลือดและระบบภูมิคุ้มกันเป็นต้น</w:t>
            </w:r>
            <w:r w:rsid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ประชาชนส่วนใหญ่ในเขตพื้นที่ตำบล</w:t>
            </w:r>
            <w:r w:rsid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ตำนาน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ประกอบอาชีพในภาคเกษตรกรรมโดยมีพื้นที่ที่ใช้ในการเกษตรมากถึงร้อยละ 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80 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ของพื้นที่ทั้งหมด ผลกระทบจากการใช้สา</w:t>
            </w:r>
            <w:r w:rsid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รเคมีในการควบคุมและกำจัดศัตรูพื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ชจึงกร</w:t>
            </w:r>
            <w:r w:rsid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ะจาย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</w:t>
            </w:r>
            <w:r w:rsid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ะขยาย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เป็นวงกว้าง และยังอยู่ในระดับที่รุนแรงและสูงอยู่</w:t>
            </w:r>
            <w:r w:rsid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ชมรม</w:t>
            </w:r>
            <w:r w:rsidR="00001F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อส</w:t>
            </w:r>
            <w:proofErr w:type="spellEnd"/>
            <w:r w:rsid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ม.รพ.สต.บ้านทุ่งลาน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จึงได้จัดทำ</w:t>
            </w:r>
            <w:r w:rsidR="00DC1C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โครงการนี้</w:t>
            </w:r>
            <w:r w:rsid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ขึ้น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เพื่อให้เก</w:t>
            </w:r>
            <w:r w:rsid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ษตรกร</w:t>
            </w:r>
            <w:r w:rsidR="007124F9"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ได้รับการตรวจสุขภาพเพื่อดูว่ามีปริมาณสารเคมีตกค้างในเลือดอยู่ในระดับใดเพื่อเฝ้าระวังต่อไป</w:t>
            </w:r>
          </w:p>
        </w:tc>
      </w:tr>
      <w:tr w:rsidR="009C6E3B" w:rsidRPr="007124F9" w14:paraId="24E1B819" w14:textId="77777777" w:rsidTr="004859D7">
        <w:tc>
          <w:tcPr>
            <w:tcW w:w="9322" w:type="dxa"/>
            <w:gridSpan w:val="4"/>
          </w:tcPr>
          <w:p w14:paraId="0A54C425" w14:textId="77777777" w:rsidR="009C6E3B" w:rsidRPr="00F8270E" w:rsidRDefault="009C6E3B" w:rsidP="007D2559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27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วิธีการดำเนินงาน</w:t>
            </w:r>
          </w:p>
          <w:p w14:paraId="70F57BD5" w14:textId="77777777" w:rsidR="00F8270E" w:rsidRDefault="00D030BE" w:rsidP="00D030BE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8270E"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1.</w:t>
            </w:r>
            <w:r w:rsidR="00F8270E"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ประชุมชี้แจงโครงการ แนวทางการดำเนินงานให้ผู้เกี่ยวข้องทราบ </w:t>
            </w:r>
          </w:p>
          <w:p w14:paraId="149C83A8" w14:textId="77777777" w:rsidR="00F8270E" w:rsidRDefault="00F8270E" w:rsidP="00D030BE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2.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ประสานหน่วยงานที่เกี่ยวข้อง </w:t>
            </w:r>
          </w:p>
          <w:p w14:paraId="53737F73" w14:textId="77777777" w:rsidR="00F8270E" w:rsidRDefault="00F8270E" w:rsidP="00F8270E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3.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จัดทำแผนงานโครงการเพื่อขอรับงบประมาณสนับสนุน จากกองทุนหลักประกันสุขภาพ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เทศบาลตำบลตำนาน</w:t>
            </w:r>
          </w:p>
          <w:p w14:paraId="10ED3A31" w14:textId="77777777" w:rsidR="00F8270E" w:rsidRDefault="00F8270E" w:rsidP="00F8270E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4.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เตรียมเครื่องมือ อุปกรณ์ในการตรวจเลือด โดยใช้กระดาษทดสอบเอนไซม์โคลีนเอส</w:t>
            </w:r>
            <w:proofErr w:type="spellStart"/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เตอเ</w:t>
            </w:r>
            <w:proofErr w:type="spellEnd"/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รส</w:t>
            </w:r>
          </w:p>
          <w:p w14:paraId="77DE345A" w14:textId="77777777" w:rsidR="00F8270E" w:rsidRDefault="00F8270E" w:rsidP="00F8270E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5.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จัดอบรมให้ความรู้ความเข้าใจแก่เกษตรกรกลุ่มเสี่ยงที่ใช้สารเคมีจำจัดศัตรูพืช </w:t>
            </w:r>
          </w:p>
          <w:p w14:paraId="228B56A2" w14:textId="77777777" w:rsidR="00F8270E" w:rsidRDefault="00F8270E" w:rsidP="00F8270E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6.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ดำเนินการตรวจหาสารเคมีกำจัดศัตรูพืชตกค้างในกลกุ่มเกษตรกร</w:t>
            </w:r>
          </w:p>
          <w:p w14:paraId="56875B18" w14:textId="77777777" w:rsidR="00F8270E" w:rsidRDefault="00F8270E" w:rsidP="00F8270E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7.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จัดบริการรักษาพยา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บ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าลและฟื้นฟูสุขภาพให้แก่เกษตรกรกลุ่มเสี่ยงและตรวจซ้ำ </w:t>
            </w:r>
          </w:p>
          <w:p w14:paraId="21BE842F" w14:textId="77777777" w:rsidR="009C6E3B" w:rsidRPr="00F8270E" w:rsidRDefault="00F8270E" w:rsidP="00F8270E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8.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ติดตาม ประเมินผล และปรับปรุงผลการดำเนินงาน พร้อมรายงานผลโครงการ</w:t>
            </w:r>
          </w:p>
        </w:tc>
      </w:tr>
      <w:tr w:rsidR="00B77D64" w:rsidRPr="007124F9" w14:paraId="460C271F" w14:textId="77777777" w:rsidTr="004859D7">
        <w:tc>
          <w:tcPr>
            <w:tcW w:w="9322" w:type="dxa"/>
            <w:gridSpan w:val="4"/>
          </w:tcPr>
          <w:p w14:paraId="02605354" w14:textId="77777777" w:rsidR="00F8270E" w:rsidRDefault="007D2559" w:rsidP="00D030BE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27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B77D64" w:rsidRPr="00F827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  <w:p w14:paraId="4469727D" w14:textId="77777777" w:rsidR="00F8270E" w:rsidRPr="00F8270E" w:rsidRDefault="00F8270E" w:rsidP="00D030BE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1.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ทราบถึงสถานการณ์สารเคมีกำจัดศัตรูพืชตกค้างในเลือดของเกษตรกรกลุ่มเสี่ยงในเขต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รับผิดชอบ</w:t>
            </w:r>
          </w:p>
          <w:p w14:paraId="1C5A0F5D" w14:textId="77777777" w:rsidR="00B77D64" w:rsidRPr="00F8270E" w:rsidRDefault="00F8270E" w:rsidP="00D030BE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2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ประชาชนที่มีระดับสารเคมีในเลื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อ</w:t>
            </w:r>
            <w:r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ดไม่ปลอดภัยได้รับการปรับเปลี่ยนพฤติกรรมและมีผลการตรวจซ้ำในระดับเกณฑ์ปกติและปลอดภัยเพิ่มขึ้น</w:t>
            </w:r>
          </w:p>
        </w:tc>
      </w:tr>
      <w:tr w:rsidR="00B77D64" w:rsidRPr="007124F9" w14:paraId="09198089" w14:textId="77777777" w:rsidTr="004859D7">
        <w:tc>
          <w:tcPr>
            <w:tcW w:w="4503" w:type="dxa"/>
            <w:gridSpan w:val="2"/>
          </w:tcPr>
          <w:p w14:paraId="5B459CE9" w14:textId="77777777" w:rsidR="00B77D64" w:rsidRPr="00F8270E" w:rsidRDefault="00B77D64" w:rsidP="00B77D64">
            <w:pPr>
              <w:shd w:val="clear" w:color="auto" w:fill="FFFFFF"/>
              <w:ind w:left="720"/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8270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819" w:type="dxa"/>
            <w:gridSpan w:val="2"/>
          </w:tcPr>
          <w:p w14:paraId="18A18FE2" w14:textId="77777777" w:rsidR="00B77D64" w:rsidRPr="00F8270E" w:rsidRDefault="00B77D64" w:rsidP="00D16326">
            <w:pPr>
              <w:shd w:val="clear" w:color="auto" w:fill="FFFFFF"/>
              <w:ind w:left="720"/>
              <w:jc w:val="center"/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8270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</w:tr>
      <w:tr w:rsidR="00B77D64" w:rsidRPr="007124F9" w14:paraId="7723878A" w14:textId="77777777" w:rsidTr="004859D7">
        <w:tc>
          <w:tcPr>
            <w:tcW w:w="4503" w:type="dxa"/>
            <w:gridSpan w:val="2"/>
          </w:tcPr>
          <w:p w14:paraId="3264BA6C" w14:textId="77777777" w:rsidR="00B77D64" w:rsidRPr="007124F9" w:rsidRDefault="007124F9" w:rsidP="007124F9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1.</w:t>
            </w:r>
            <w:r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  <w:t>เพื่อค้นหาประชาชนกลุ่มเสี่ยงจากการประกอบอาช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ีพ</w:t>
            </w:r>
            <w:r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  <w:t>เกษตรกรในการใช้สารเคมีกำจัดศัตรูพืช</w:t>
            </w:r>
          </w:p>
        </w:tc>
        <w:tc>
          <w:tcPr>
            <w:tcW w:w="4819" w:type="dxa"/>
            <w:gridSpan w:val="2"/>
          </w:tcPr>
          <w:p w14:paraId="5D5092FB" w14:textId="77777777" w:rsidR="00B77D64" w:rsidRPr="007124F9" w:rsidRDefault="007124F9" w:rsidP="00363C3A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  <w:t>เกษตรกรกลุ่มเสี่ยงได้รับการตรวจเลือดหาสารเคมีตกค้างร้อยละ 80</w:t>
            </w:r>
          </w:p>
        </w:tc>
      </w:tr>
      <w:tr w:rsidR="00D16326" w:rsidRPr="007124F9" w14:paraId="258F923B" w14:textId="77777777" w:rsidTr="004859D7">
        <w:tc>
          <w:tcPr>
            <w:tcW w:w="4503" w:type="dxa"/>
            <w:gridSpan w:val="2"/>
          </w:tcPr>
          <w:p w14:paraId="2913A99A" w14:textId="77777777" w:rsidR="00D16326" w:rsidRPr="007124F9" w:rsidRDefault="007124F9" w:rsidP="00363C3A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2. </w:t>
            </w:r>
            <w:r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  <w:t>เพื่อแก้ไขปัญหาผู้บริโภคมีสารเคมีทางการเกษตรตกค้างในกระแสเลือดระดับอันตราย</w:t>
            </w:r>
          </w:p>
        </w:tc>
        <w:tc>
          <w:tcPr>
            <w:tcW w:w="4819" w:type="dxa"/>
            <w:gridSpan w:val="2"/>
          </w:tcPr>
          <w:p w14:paraId="725E4525" w14:textId="77777777" w:rsidR="00D16326" w:rsidRPr="007124F9" w:rsidRDefault="007124F9" w:rsidP="00363C3A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</w:pPr>
            <w:r w:rsidRPr="007124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  <w:t>จำนวนผู้บริโภคที่มีสารเคมีทางการเกษตรตกค้างในกระแสเลือดระดับอันตรายร้อยละ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 80</w:t>
            </w:r>
          </w:p>
        </w:tc>
      </w:tr>
      <w:tr w:rsidR="00F76DF2" w:rsidRPr="007124F9" w14:paraId="5864A41D" w14:textId="77777777" w:rsidTr="004859D7">
        <w:tc>
          <w:tcPr>
            <w:tcW w:w="4503" w:type="dxa"/>
            <w:gridSpan w:val="2"/>
          </w:tcPr>
          <w:p w14:paraId="0FE9A998" w14:textId="77777777" w:rsidR="00D16326" w:rsidRPr="007124F9" w:rsidRDefault="00D16326" w:rsidP="000247B6">
            <w:pPr>
              <w:shd w:val="clear" w:color="auto" w:fill="FFFFFF"/>
              <w:jc w:val="center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ชนิดกิจกรรม</w:t>
            </w:r>
          </w:p>
        </w:tc>
        <w:tc>
          <w:tcPr>
            <w:tcW w:w="2976" w:type="dxa"/>
          </w:tcPr>
          <w:p w14:paraId="121BDCA0" w14:textId="77777777" w:rsidR="00D16326" w:rsidRPr="007124F9" w:rsidRDefault="00D16326" w:rsidP="000247B6">
            <w:pPr>
              <w:shd w:val="clear" w:color="auto" w:fill="FFFFFF"/>
              <w:jc w:val="center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งบประมาณ</w:t>
            </w:r>
          </w:p>
        </w:tc>
        <w:tc>
          <w:tcPr>
            <w:tcW w:w="1843" w:type="dxa"/>
          </w:tcPr>
          <w:p w14:paraId="51EBA6A3" w14:textId="77777777" w:rsidR="00D16326" w:rsidRPr="007124F9" w:rsidRDefault="00D16326" w:rsidP="000247B6">
            <w:pPr>
              <w:shd w:val="clear" w:color="auto" w:fill="FFFFFF"/>
              <w:jc w:val="center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ระบุวัน/ช่วงเวลา</w:t>
            </w:r>
          </w:p>
        </w:tc>
      </w:tr>
      <w:tr w:rsidR="006D1B07" w:rsidRPr="007124F9" w14:paraId="7625297B" w14:textId="77777777" w:rsidTr="004859D7">
        <w:tc>
          <w:tcPr>
            <w:tcW w:w="4503" w:type="dxa"/>
            <w:gridSpan w:val="2"/>
          </w:tcPr>
          <w:p w14:paraId="5FC26741" w14:textId="77777777" w:rsidR="00001F28" w:rsidRDefault="00001F28" w:rsidP="006D1B07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กิจกรรมที่ 1</w:t>
            </w:r>
          </w:p>
          <w:p w14:paraId="27F8D1C4" w14:textId="5E6D4B27" w:rsidR="006D1B07" w:rsidRPr="007124F9" w:rsidRDefault="00001F28" w:rsidP="006D1B07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-</w:t>
            </w:r>
            <w:r w:rsidR="006D1B07"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.อบรม</w:t>
            </w:r>
            <w:r w:rsidR="007124F9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ให้ความรู้</w:t>
            </w:r>
          </w:p>
          <w:p w14:paraId="0F940EE5" w14:textId="77777777" w:rsidR="006D1B07" w:rsidRPr="007124F9" w:rsidRDefault="006D1B07" w:rsidP="008A590F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2976" w:type="dxa"/>
          </w:tcPr>
          <w:p w14:paraId="0197DE36" w14:textId="77777777" w:rsidR="00001F28" w:rsidRDefault="00001F28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</w:pPr>
          </w:p>
          <w:p w14:paraId="3E0C0DA1" w14:textId="74ECFA64" w:rsidR="006D1B07" w:rsidRPr="007124F9" w:rsidRDefault="007124F9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-ค่าอาหารว่างและเครื่อง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ดื่ม</w:t>
            </w:r>
            <w:r w:rsidR="006D1B07"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 xml:space="preserve"> จำนวน </w:t>
            </w:r>
            <w:r w:rsidR="004859D7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200</w:t>
            </w:r>
            <w:r w:rsidR="006D1B07"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 xml:space="preserve"> คน ๆละ </w:t>
            </w:r>
            <w:r w:rsidR="00491D2F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 xml:space="preserve"> 2</w:t>
            </w:r>
            <w:r w:rsidR="006D1B07"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 xml:space="preserve"> มื้อ ๆละ 25 บาท เป็นเงิน</w:t>
            </w:r>
            <w:r w:rsidR="004859D7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10,000</w:t>
            </w:r>
            <w:r w:rsidR="006D1B07"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 xml:space="preserve"> บาท </w:t>
            </w:r>
          </w:p>
          <w:p w14:paraId="6F73BA4B" w14:textId="4E98E4D1" w:rsidR="006D1B07" w:rsidRDefault="006D1B07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</w:pPr>
            <w:r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-ค่าอาหารกลางวัน</w:t>
            </w:r>
            <w:r w:rsidR="007124F9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 xml:space="preserve"> จำ</w:t>
            </w:r>
            <w:r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นวน</w:t>
            </w:r>
            <w:r w:rsidR="004859D7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 xml:space="preserve"> 200</w:t>
            </w:r>
            <w:r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 xml:space="preserve"> คน ๆละ 1 มื้อ ๆละ 50 บาท เป็นเงิน </w:t>
            </w:r>
            <w:r w:rsidR="004859D7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10,000</w:t>
            </w:r>
            <w:r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 xml:space="preserve"> บาท </w:t>
            </w:r>
          </w:p>
          <w:p w14:paraId="45BEC329" w14:textId="304E8EB2" w:rsidR="006D1B07" w:rsidRPr="007124F9" w:rsidRDefault="004859D7" w:rsidP="00406A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 20,000 บาท</w:t>
            </w:r>
          </w:p>
        </w:tc>
        <w:tc>
          <w:tcPr>
            <w:tcW w:w="1843" w:type="dxa"/>
          </w:tcPr>
          <w:p w14:paraId="09117554" w14:textId="77777777" w:rsidR="00001F28" w:rsidRDefault="00001F28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</w:pPr>
          </w:p>
          <w:p w14:paraId="4251D5BC" w14:textId="149E6978" w:rsidR="006D1B07" w:rsidRPr="007124F9" w:rsidRDefault="001647D7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1  มีนาคม  256</w:t>
            </w:r>
            <w:r w:rsidR="00001F28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7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 xml:space="preserve"> -30 มิถุนายน </w:t>
            </w:r>
            <w:r w:rsidR="004859D7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2</w:t>
            </w:r>
            <w:r w:rsidR="006D1B07"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56</w:t>
            </w:r>
            <w:r w:rsidR="00001F28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7</w:t>
            </w:r>
          </w:p>
          <w:p w14:paraId="58815EF8" w14:textId="77777777" w:rsidR="006D1B07" w:rsidRPr="007124F9" w:rsidRDefault="006D1B07" w:rsidP="00F874DC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</w:p>
        </w:tc>
      </w:tr>
      <w:tr w:rsidR="007124F9" w:rsidRPr="007124F9" w14:paraId="7F0F5178" w14:textId="77777777" w:rsidTr="004859D7">
        <w:tc>
          <w:tcPr>
            <w:tcW w:w="4503" w:type="dxa"/>
            <w:gridSpan w:val="2"/>
          </w:tcPr>
          <w:p w14:paraId="3F701423" w14:textId="77777777" w:rsidR="004859D7" w:rsidRDefault="004859D7" w:rsidP="006D1B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</w:rPr>
            </w:pPr>
          </w:p>
          <w:p w14:paraId="03DBD946" w14:textId="5620B296" w:rsidR="00001F28" w:rsidRDefault="00001F28" w:rsidP="006D1B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กิจกรรมที่ 2</w:t>
            </w:r>
          </w:p>
          <w:p w14:paraId="0AB54847" w14:textId="306D6279" w:rsidR="007124F9" w:rsidRPr="007124F9" w:rsidRDefault="00001F28" w:rsidP="006D1B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-เจาะเลือดหาสารเคมีตกค้าง</w:t>
            </w:r>
            <w:r w:rsidR="00DA4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ในเลือด</w:t>
            </w:r>
          </w:p>
        </w:tc>
        <w:tc>
          <w:tcPr>
            <w:tcW w:w="2976" w:type="dxa"/>
          </w:tcPr>
          <w:p w14:paraId="454CC6FA" w14:textId="77777777" w:rsidR="00922231" w:rsidRDefault="00922231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</w:rPr>
            </w:pPr>
          </w:p>
          <w:p w14:paraId="17FD5CCC" w14:textId="77777777" w:rsidR="004859D7" w:rsidRDefault="004859D7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</w:rPr>
            </w:pPr>
          </w:p>
          <w:p w14:paraId="67A2712E" w14:textId="758049C0" w:rsidR="007124F9" w:rsidRPr="004B2365" w:rsidRDefault="007124F9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</w:pPr>
            <w:r w:rsidRP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- ค่าเข็มเจาะเลือด จำนวน </w:t>
            </w:r>
            <w:r w:rsidR="004859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3</w:t>
            </w:r>
            <w:r w:rsidRP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 กล่อง </w:t>
            </w:r>
            <w:r w:rsidR="004B23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ๆ </w:t>
            </w:r>
            <w:r w:rsidRP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ละ</w:t>
            </w:r>
            <w:r w:rsidR="001647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100 อันราคากล่องละ</w:t>
            </w:r>
            <w:r w:rsidRP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   </w:t>
            </w:r>
            <w:r w:rsidR="00156E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600</w:t>
            </w:r>
            <w:r w:rsidR="004B236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</w:rPr>
              <w:t xml:space="preserve"> </w:t>
            </w:r>
            <w:r w:rsidRPr="00712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บาท</w:t>
            </w:r>
            <w:r w:rsidR="004B2365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</w:rPr>
              <w:t xml:space="preserve"> </w:t>
            </w:r>
            <w:r w:rsidR="004B23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เป็นเงิน </w:t>
            </w:r>
            <w:r w:rsidR="001647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1,</w:t>
            </w:r>
            <w:r w:rsidR="004859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8</w:t>
            </w:r>
            <w:r w:rsidR="001647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00</w:t>
            </w:r>
            <w:r w:rsidR="004B23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 xml:space="preserve"> บาท</w:t>
            </w:r>
          </w:p>
          <w:p w14:paraId="44473C23" w14:textId="18B38190" w:rsidR="00922231" w:rsidRDefault="007124F9" w:rsidP="004B2365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- ค่ากระดาษ</w:t>
            </w:r>
            <w:r w:rsidR="00F8270E"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ทดสอบเอนไซม์โคลีนเอส</w:t>
            </w:r>
            <w:proofErr w:type="spellStart"/>
            <w:r w:rsidR="00F8270E"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เตอเร</w:t>
            </w:r>
            <w:proofErr w:type="spellEnd"/>
            <w:r w:rsidR="00F8270E" w:rsidRPr="00F8270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</w:t>
            </w:r>
            <w:r w:rsidR="00F827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จำนวน  </w:t>
            </w:r>
            <w:r w:rsidR="004859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3</w:t>
            </w:r>
            <w:r w:rsidR="00F827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กล่อง</w:t>
            </w:r>
            <w:r w:rsidR="004B23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ๆ </w:t>
            </w:r>
            <w:r w:rsidR="00F827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ละ</w:t>
            </w:r>
            <w:r w:rsidR="001647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100 ชิ้น ราคากล่องละ</w:t>
            </w:r>
            <w:r w:rsidR="00F827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156E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1,000</w:t>
            </w:r>
            <w:r w:rsidR="00F827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บาท</w:t>
            </w:r>
          </w:p>
          <w:p w14:paraId="7E25A79A" w14:textId="3A55A886" w:rsidR="007124F9" w:rsidRDefault="004B2365" w:rsidP="004B2365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เป็นเงิน </w:t>
            </w:r>
            <w:r w:rsidR="004859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3</w:t>
            </w:r>
            <w:r w:rsidR="00156E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บาท</w:t>
            </w:r>
          </w:p>
          <w:p w14:paraId="2B3731F4" w14:textId="77777777" w:rsidR="004859D7" w:rsidRDefault="004859D7" w:rsidP="004B2365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0A82C733" w14:textId="77777777" w:rsidR="004859D7" w:rsidRDefault="004859D7" w:rsidP="004B2365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33F4BD45" w14:textId="425B7BEF" w:rsidR="004B2365" w:rsidRDefault="004B2365" w:rsidP="001647D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-</w:t>
            </w:r>
            <w:r w:rsidR="009222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ค่า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หลอดใส่เลือด </w:t>
            </w:r>
            <w:r w:rsidR="001647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จำนวน   </w:t>
            </w:r>
            <w:r w:rsidR="004859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3</w:t>
            </w:r>
            <w:r w:rsidR="001647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กล่องๆ</w:t>
            </w:r>
            <w:r w:rsidR="004859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ละ</w:t>
            </w:r>
            <w:r w:rsidR="001647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100 อัน  ราคากล่องละ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150 บาท เป็นเงิน </w:t>
            </w:r>
            <w:r w:rsidR="004859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450 </w:t>
            </w:r>
            <w:r w:rsidR="004859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บาท</w:t>
            </w:r>
          </w:p>
          <w:p w14:paraId="059BB9D5" w14:textId="3220B141" w:rsidR="004859D7" w:rsidRPr="007124F9" w:rsidRDefault="004859D7" w:rsidP="001647D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AFAFA"/>
                <w:cs/>
              </w:rPr>
              <w:t>รวมเป็นเงิน  5,250 บาท</w:t>
            </w:r>
          </w:p>
        </w:tc>
        <w:tc>
          <w:tcPr>
            <w:tcW w:w="1843" w:type="dxa"/>
          </w:tcPr>
          <w:p w14:paraId="36DE4A37" w14:textId="77777777" w:rsidR="007124F9" w:rsidRDefault="007124F9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</w:rPr>
            </w:pPr>
          </w:p>
          <w:p w14:paraId="7BC2AF70" w14:textId="77777777" w:rsidR="004859D7" w:rsidRDefault="004859D7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</w:rPr>
            </w:pPr>
          </w:p>
          <w:p w14:paraId="76D15FA2" w14:textId="77777777" w:rsidR="004859D7" w:rsidRPr="007124F9" w:rsidRDefault="004859D7" w:rsidP="004859D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1  มีนาคม  2567 -30 มิถุนายน 2</w:t>
            </w:r>
            <w:r w:rsidRPr="007124F9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56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7</w:t>
            </w:r>
          </w:p>
          <w:p w14:paraId="4234CFA9" w14:textId="77777777" w:rsidR="004859D7" w:rsidRPr="007124F9" w:rsidRDefault="004859D7" w:rsidP="006D1B07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AFAFA"/>
                <w:cs/>
              </w:rPr>
            </w:pPr>
          </w:p>
        </w:tc>
      </w:tr>
      <w:tr w:rsidR="00F76DF2" w:rsidRPr="007124F9" w14:paraId="259AB1E2" w14:textId="77777777" w:rsidTr="004859D7">
        <w:tc>
          <w:tcPr>
            <w:tcW w:w="4503" w:type="dxa"/>
            <w:gridSpan w:val="2"/>
          </w:tcPr>
          <w:p w14:paraId="09B568F3" w14:textId="77777777" w:rsidR="00D16326" w:rsidRPr="007124F9" w:rsidRDefault="00D16326" w:rsidP="00B26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0F87EB9A" w14:textId="00C93DCF" w:rsidR="00D16326" w:rsidRPr="007124F9" w:rsidRDefault="00D16326" w:rsidP="001647D7">
            <w:pPr>
              <w:shd w:val="clear" w:color="auto" w:fill="FFFFFF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7124F9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AFAFA"/>
                <w:cs/>
              </w:rPr>
              <w:t xml:space="preserve">รวม </w:t>
            </w:r>
            <w:r w:rsidR="004859D7"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AFAFA"/>
                <w:cs/>
              </w:rPr>
              <w:t>25,250</w:t>
            </w:r>
            <w:r w:rsidRPr="007124F9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AFAFA"/>
                <w:cs/>
              </w:rPr>
              <w:t xml:space="preserve">  บาท</w:t>
            </w:r>
          </w:p>
        </w:tc>
        <w:tc>
          <w:tcPr>
            <w:tcW w:w="1843" w:type="dxa"/>
          </w:tcPr>
          <w:p w14:paraId="6C6624B2" w14:textId="77777777" w:rsidR="00D16326" w:rsidRPr="007124F9" w:rsidRDefault="00D16326" w:rsidP="00891845">
            <w:p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</w:p>
        </w:tc>
      </w:tr>
    </w:tbl>
    <w:p w14:paraId="3AA6F043" w14:textId="77777777" w:rsidR="004B0532" w:rsidRPr="007124F9" w:rsidRDefault="004B0532" w:rsidP="004B0532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7124F9">
        <w:rPr>
          <w:rFonts w:ascii="TH SarabunPSK" w:hAnsi="TH SarabunPSK" w:cs="TH SarabunPSK"/>
          <w:sz w:val="32"/>
          <w:szCs w:val="32"/>
          <w:cs/>
        </w:rPr>
        <w:t>สรุปแผนงาน/โครงการ/กิจกรรม</w:t>
      </w:r>
    </w:p>
    <w:p w14:paraId="315C06EB" w14:textId="77777777" w:rsidR="008A3539" w:rsidRPr="007124F9" w:rsidRDefault="008A3539" w:rsidP="008A3539">
      <w:pPr>
        <w:spacing w:after="0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 ที่รับผิดชอบโครงการ (ตามประกาศคณะกรรมการหลักประกันฯ พ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ศ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2561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ข้อ 10)</w:t>
      </w:r>
    </w:p>
    <w:p w14:paraId="32823146" w14:textId="3ECFADB4" w:rsidR="008A3539" w:rsidRPr="007124F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     ชื่อหน่วยงาน/องค์กร/กลุ่มคน  </w:t>
      </w:r>
      <w:r w:rsidR="00DB2607">
        <w:rPr>
          <w:rFonts w:ascii="TH SarabunPSK" w:hAnsi="TH SarabunPSK" w:cs="TH SarabunPSK" w:hint="cs"/>
          <w:sz w:val="32"/>
          <w:szCs w:val="32"/>
          <w:cs/>
        </w:rPr>
        <w:t>ชมรมอสม. รพ.สต.บ้านทุ่งลาน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A92458" w14:textId="77777777" w:rsidR="008A3539" w:rsidRPr="007124F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Pr="007124F9">
        <w:rPr>
          <w:rFonts w:ascii="TH SarabunPSK" w:hAnsi="TH SarabunPSK" w:cs="TH SarabunPSK"/>
          <w:sz w:val="32"/>
          <w:szCs w:val="32"/>
          <w:cs/>
        </w:rPr>
        <w:t>1.1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สต</w:t>
      </w:r>
      <w:r w:rsidRPr="007124F9">
        <w:rPr>
          <w:rFonts w:ascii="TH SarabunPSK" w:hAnsi="TH SarabunPSK" w:cs="TH SarabunPSK"/>
          <w:sz w:val="32"/>
          <w:szCs w:val="32"/>
        </w:rPr>
        <w:t>.</w:t>
      </w:r>
    </w:p>
    <w:p w14:paraId="3EE41C9C" w14:textId="77777777" w:rsidR="008A3539" w:rsidRPr="007124F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1.2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หน่วยงานสาธารณสุขอื่นของ อปท</w:t>
      </w:r>
      <w:r w:rsidRPr="007124F9">
        <w:rPr>
          <w:rFonts w:ascii="TH SarabunPSK" w:hAnsi="TH SarabunPSK" w:cs="TH SarabunPSK"/>
          <w:sz w:val="32"/>
          <w:szCs w:val="32"/>
        </w:rPr>
        <w:t xml:space="preserve">. </w:t>
      </w:r>
      <w:r w:rsidRPr="007124F9">
        <w:rPr>
          <w:rFonts w:ascii="TH SarabunPSK" w:hAnsi="TH SarabunPSK" w:cs="TH SarabunPSK"/>
          <w:sz w:val="32"/>
          <w:szCs w:val="32"/>
          <w:cs/>
        </w:rPr>
        <w:t>เช่น กองสาธารณสุขของเทศบาล</w:t>
      </w:r>
    </w:p>
    <w:p w14:paraId="502A61F1" w14:textId="77777777" w:rsidR="008A3539" w:rsidRPr="007124F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 xml:space="preserve">.1.3 </w:t>
      </w:r>
      <w:r w:rsidRPr="007124F9">
        <w:rPr>
          <w:rFonts w:ascii="TH SarabunPSK" w:hAnsi="TH SarabunPSK" w:cs="TH SarabunPSK"/>
          <w:sz w:val="32"/>
          <w:szCs w:val="32"/>
          <w:cs/>
        </w:rPr>
        <w:t>หน่วยงานสาธารณสุขอื่นของรัฐ เช่น สสอ</w:t>
      </w:r>
      <w:r w:rsidRPr="007124F9">
        <w:rPr>
          <w:rFonts w:ascii="TH SarabunPSK" w:hAnsi="TH SarabunPSK" w:cs="TH SarabunPSK"/>
          <w:sz w:val="32"/>
          <w:szCs w:val="32"/>
        </w:rPr>
        <w:t>.</w:t>
      </w:r>
    </w:p>
    <w:p w14:paraId="04FC2928" w14:textId="77777777" w:rsidR="008A3539" w:rsidRPr="007124F9" w:rsidRDefault="008A3539" w:rsidP="00C8414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๑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๔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58C38566" w14:textId="77777777" w:rsidR="002F1059" w:rsidRPr="007124F9" w:rsidRDefault="008A3539" w:rsidP="008A3539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๑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๕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14:paraId="5FE177CA" w14:textId="77777777" w:rsidR="008A3539" w:rsidRPr="007124F9" w:rsidRDefault="008A3539" w:rsidP="008A3539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 (ตามประกาศคณะกรรมการหลักประกันฯ พ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ข้อ 10)</w:t>
      </w:r>
    </w:p>
    <w:p w14:paraId="67BD6323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Pr="007124F9">
        <w:rPr>
          <w:rFonts w:ascii="TH SarabunPSK" w:hAnsi="TH SarabunPSK" w:cs="TH SarabunPSK"/>
          <w:sz w:val="32"/>
          <w:szCs w:val="32"/>
          <w:cs/>
        </w:rPr>
        <w:t>2.1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สนับสนุนการจัดบริการสาธารณสุขของ หน่วยบริการ/สถานบริการ/หน่วยงานสาธารณสุข </w:t>
      </w:r>
      <w:r w:rsidRPr="007124F9">
        <w:rPr>
          <w:rFonts w:ascii="TH SarabunPSK" w:hAnsi="TH SarabunPSK" w:cs="TH SarabunPSK"/>
          <w:sz w:val="32"/>
          <w:szCs w:val="32"/>
        </w:rPr>
        <w:t>[</w:t>
      </w:r>
      <w:r w:rsidRPr="007124F9">
        <w:rPr>
          <w:rFonts w:ascii="TH SarabunPSK" w:hAnsi="TH SarabunPSK" w:cs="TH SarabunPSK"/>
          <w:sz w:val="32"/>
          <w:szCs w:val="32"/>
          <w:cs/>
        </w:rPr>
        <w:t>ข้อ 10 (</w:t>
      </w:r>
      <w:r w:rsidRPr="007124F9">
        <w:rPr>
          <w:rFonts w:ascii="TH SarabunPSK" w:hAnsi="TH SarabunPSK" w:cs="TH SarabunPSK"/>
          <w:sz w:val="32"/>
          <w:szCs w:val="32"/>
        </w:rPr>
        <w:t>1</w:t>
      </w:r>
      <w:r w:rsidRPr="007124F9">
        <w:rPr>
          <w:rFonts w:ascii="TH SarabunPSK" w:hAnsi="TH SarabunPSK" w:cs="TH SarabunPSK"/>
          <w:sz w:val="32"/>
          <w:szCs w:val="32"/>
          <w:cs/>
        </w:rPr>
        <w:t>)</w:t>
      </w:r>
      <w:r w:rsidRPr="007124F9">
        <w:rPr>
          <w:rFonts w:ascii="TH SarabunPSK" w:hAnsi="TH SarabunPSK" w:cs="TH SarabunPSK"/>
          <w:sz w:val="32"/>
          <w:szCs w:val="32"/>
        </w:rPr>
        <w:t>]</w:t>
      </w:r>
    </w:p>
    <w:p w14:paraId="67911EFD" w14:textId="77777777" w:rsidR="00520DC4" w:rsidRPr="007124F9" w:rsidRDefault="008A3539" w:rsidP="00520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2.2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14:paraId="455EB19E" w14:textId="77777777" w:rsidR="008A3539" w:rsidRPr="007124F9" w:rsidRDefault="00520DC4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A3539" w:rsidRPr="00712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3539" w:rsidRPr="007124F9">
        <w:rPr>
          <w:rFonts w:ascii="TH SarabunPSK" w:hAnsi="TH SarabunPSK" w:cs="TH SarabunPSK"/>
          <w:sz w:val="32"/>
          <w:szCs w:val="32"/>
        </w:rPr>
        <w:t>[</w:t>
      </w:r>
      <w:r w:rsidRPr="007124F9">
        <w:rPr>
          <w:rFonts w:ascii="TH SarabunPSK" w:hAnsi="TH SarabunPSK" w:cs="TH SarabunPSK"/>
          <w:sz w:val="32"/>
          <w:szCs w:val="32"/>
          <w:cs/>
        </w:rPr>
        <w:t>ข้อ</w:t>
      </w:r>
      <w:r w:rsidR="008A3539" w:rsidRPr="007124F9">
        <w:rPr>
          <w:rFonts w:ascii="TH SarabunPSK" w:hAnsi="TH SarabunPSK" w:cs="TH SarabunPSK"/>
          <w:sz w:val="32"/>
          <w:szCs w:val="32"/>
          <w:cs/>
        </w:rPr>
        <w:t>10 (2)</w:t>
      </w:r>
      <w:r w:rsidR="008A3539" w:rsidRPr="007124F9">
        <w:rPr>
          <w:rFonts w:ascii="TH SarabunPSK" w:hAnsi="TH SarabunPSK" w:cs="TH SarabunPSK"/>
          <w:sz w:val="32"/>
          <w:szCs w:val="32"/>
        </w:rPr>
        <w:t>]</w:t>
      </w:r>
      <w:r w:rsidR="008A3539" w:rsidRPr="007124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D0CED7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2.3 สนับสนุนการจัดกิจกรรมของ ศูนย์เด็กเล็ก/ผู้สูงอายุ/คนพิการ </w:t>
      </w:r>
      <w:r w:rsidRPr="007124F9">
        <w:rPr>
          <w:rFonts w:ascii="TH SarabunPSK" w:hAnsi="TH SarabunPSK" w:cs="TH SarabunPSK"/>
          <w:sz w:val="32"/>
          <w:szCs w:val="32"/>
        </w:rPr>
        <w:t>[</w:t>
      </w:r>
      <w:r w:rsidRPr="007124F9">
        <w:rPr>
          <w:rFonts w:ascii="TH SarabunPSK" w:hAnsi="TH SarabunPSK" w:cs="TH SarabunPSK"/>
          <w:sz w:val="32"/>
          <w:szCs w:val="32"/>
          <w:cs/>
        </w:rPr>
        <w:t>ข้อ 10 (3)</w:t>
      </w:r>
      <w:r w:rsidRPr="007124F9">
        <w:rPr>
          <w:rFonts w:ascii="TH SarabunPSK" w:hAnsi="TH SarabunPSK" w:cs="TH SarabunPSK"/>
          <w:sz w:val="32"/>
          <w:szCs w:val="32"/>
        </w:rPr>
        <w:t>]</w:t>
      </w:r>
    </w:p>
    <w:p w14:paraId="519C0325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2.4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สนับสนุนการบริหารหรือพัฒนากองทุนฯ </w:t>
      </w:r>
      <w:r w:rsidRPr="007124F9">
        <w:rPr>
          <w:rFonts w:ascii="TH SarabunPSK" w:hAnsi="TH SarabunPSK" w:cs="TH SarabunPSK"/>
          <w:sz w:val="32"/>
          <w:szCs w:val="32"/>
        </w:rPr>
        <w:t>[</w:t>
      </w:r>
      <w:r w:rsidRPr="007124F9">
        <w:rPr>
          <w:rFonts w:ascii="TH SarabunPSK" w:hAnsi="TH SarabunPSK" w:cs="TH SarabunPSK"/>
          <w:sz w:val="32"/>
          <w:szCs w:val="32"/>
          <w:cs/>
        </w:rPr>
        <w:t>ข้อ10 (4)</w:t>
      </w:r>
      <w:r w:rsidRPr="007124F9">
        <w:rPr>
          <w:rFonts w:ascii="TH SarabunPSK" w:hAnsi="TH SarabunPSK" w:cs="TH SarabunPSK"/>
          <w:sz w:val="32"/>
          <w:szCs w:val="32"/>
        </w:rPr>
        <w:t>]</w:t>
      </w:r>
    </w:p>
    <w:p w14:paraId="693171A3" w14:textId="77777777" w:rsidR="008A3539" w:rsidRPr="007124F9" w:rsidRDefault="008A3539" w:rsidP="008A3539">
      <w:pPr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7124F9">
        <w:rPr>
          <w:rFonts w:ascii="TH SarabunPSK" w:hAnsi="TH SarabunPSK" w:cs="TH SarabunPSK"/>
          <w:sz w:val="32"/>
          <w:szCs w:val="32"/>
        </w:rPr>
        <w:t xml:space="preserve">.2.5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สนับสนุนกรณีเกิดโรคระบาดหรือภัยพิบัติ </w:t>
      </w:r>
      <w:r w:rsidRPr="007124F9">
        <w:rPr>
          <w:rFonts w:ascii="TH SarabunPSK" w:hAnsi="TH SarabunPSK" w:cs="TH SarabunPSK"/>
          <w:sz w:val="32"/>
          <w:szCs w:val="32"/>
        </w:rPr>
        <w:t>[</w:t>
      </w:r>
      <w:r w:rsidRPr="007124F9">
        <w:rPr>
          <w:rFonts w:ascii="TH SarabunPSK" w:hAnsi="TH SarabunPSK" w:cs="TH SarabunPSK"/>
          <w:sz w:val="32"/>
          <w:szCs w:val="32"/>
          <w:cs/>
        </w:rPr>
        <w:t>ข้อ10 (5)</w:t>
      </w:r>
      <w:r w:rsidRPr="007124F9">
        <w:rPr>
          <w:rFonts w:ascii="TH SarabunPSK" w:hAnsi="TH SarabunPSK" w:cs="TH SarabunPSK"/>
          <w:sz w:val="32"/>
          <w:szCs w:val="32"/>
        </w:rPr>
        <w:t>]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</w:p>
    <w:p w14:paraId="28E17A32" w14:textId="77777777" w:rsidR="008A3539" w:rsidRPr="007124F9" w:rsidRDefault="008A3539" w:rsidP="0010208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3 กลุ่มเป้าหมายหลัก (ตามแนบท้ายประกาศคณะกรรมการส่งเสริมสุขภาพและป้องกันโรคฯ </w:t>
      </w:r>
    </w:p>
    <w:p w14:paraId="6D198CEE" w14:textId="77777777" w:rsidR="008A3539" w:rsidRPr="007124F9" w:rsidRDefault="008A3539" w:rsidP="008A35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พ.ศ.๒๕๕๗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8406C38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3.1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14:paraId="2A84473C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 xml:space="preserve">.3.2 </w:t>
      </w:r>
      <w:r w:rsidRPr="007124F9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14:paraId="2FAD86B0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 xml:space="preserve">.3.3 </w:t>
      </w:r>
      <w:r w:rsidRPr="007124F9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2F14E920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3.4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14:paraId="50404CA3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3.5.1 กลุ่มผู้สูงอายุ</w:t>
      </w:r>
    </w:p>
    <w:p w14:paraId="4DC8E527" w14:textId="77777777" w:rsidR="008A3539" w:rsidRPr="007124F9" w:rsidRDefault="008A3539" w:rsidP="00C8414C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3.5.2 กลุ่มผู้ป่วยโรคเรื้อรัง</w:t>
      </w:r>
    </w:p>
    <w:p w14:paraId="2F0BDE23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3.6 กลุ่มคนพิการและทุพพลภาพ</w:t>
      </w:r>
    </w:p>
    <w:p w14:paraId="7555BDCD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๓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๗ กลุ่มประชาชนทั่วไปที่มีภาวะเสี่ยง</w:t>
      </w:r>
    </w:p>
    <w:p w14:paraId="755F608C" w14:textId="77777777" w:rsidR="008A3539" w:rsidRPr="007124F9" w:rsidRDefault="008A3539" w:rsidP="008A3539">
      <w:pPr>
        <w:spacing w:after="120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3.8 สำหรับการบริหารหรือพัฒนากองทุน </w:t>
      </w:r>
      <w:r w:rsidRPr="007124F9">
        <w:rPr>
          <w:rFonts w:ascii="TH SarabunPSK" w:hAnsi="TH SarabunPSK" w:cs="TH SarabunPSK"/>
          <w:sz w:val="32"/>
          <w:szCs w:val="32"/>
        </w:rPr>
        <w:t>[</w:t>
      </w:r>
      <w:r w:rsidRPr="007124F9">
        <w:rPr>
          <w:rFonts w:ascii="TH SarabunPSK" w:hAnsi="TH SarabunPSK" w:cs="TH SarabunPSK"/>
          <w:sz w:val="32"/>
          <w:szCs w:val="32"/>
          <w:cs/>
        </w:rPr>
        <w:t>ข้อ 10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(4)</w:t>
      </w:r>
      <w:r w:rsidRPr="007124F9">
        <w:rPr>
          <w:rFonts w:ascii="TH SarabunPSK" w:hAnsi="TH SarabunPSK" w:cs="TH SarabunPSK"/>
          <w:sz w:val="32"/>
          <w:szCs w:val="32"/>
        </w:rPr>
        <w:t>]</w:t>
      </w:r>
    </w:p>
    <w:p w14:paraId="6707DD75" w14:textId="77777777" w:rsidR="008A3539" w:rsidRPr="007124F9" w:rsidRDefault="008A3539" w:rsidP="008A3539">
      <w:pPr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33C7C26C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กลุ่มหญิงตั้งครรภ์และหญิงหลังคลอด</w:t>
      </w:r>
    </w:p>
    <w:p w14:paraId="117A78D0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 xml:space="preserve">.4.1.1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279734B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4.1.2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2848D2C6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4.1.3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14:paraId="0CCAB732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4.1.4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7E2B4A8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4.1.5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2F39736A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4.1.6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14:paraId="4A0D6FF1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 xml:space="preserve">.4.1.7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การส่งเสริมสุขภาพช่องปาก</w:t>
      </w:r>
    </w:p>
    <w:p w14:paraId="008C4081" w14:textId="77777777" w:rsid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7.4.1.8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อื่นๆ  (ระบุ)</w:t>
      </w:r>
      <w:r w:rsidRPr="007124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6F342FD2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กลุ่มเด็กเล็กและเด็กก่อนวัยเรียน</w:t>
      </w:r>
    </w:p>
    <w:p w14:paraId="401B804A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4.2.1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7A1575D0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 xml:space="preserve">.4.2.2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2455B216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 xml:space="preserve">.4.2.3 </w:t>
      </w:r>
      <w:r w:rsidRPr="007124F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069DC3D9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4.2.4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D6F04BE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4.2.5 การส่งเสริมพัฒนาการตามวัย/กระบวนการเรียนรู้/ความฉลาดทางปัญญาและอารมณ์</w:t>
      </w:r>
    </w:p>
    <w:p w14:paraId="5715CD9B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4.2.6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7A7D9264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4.2.7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การส่งเสริมสุขภาพช่องปาก</w:t>
      </w:r>
    </w:p>
    <w:p w14:paraId="3E65F36D" w14:textId="77777777" w:rsid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4.2.8  อื่นๆ   (ระบุ)..........................................................................</w:t>
      </w:r>
    </w:p>
    <w:p w14:paraId="4FF51667" w14:textId="77777777" w:rsidR="00F40427" w:rsidRPr="007124F9" w:rsidRDefault="00F40427" w:rsidP="008A3539">
      <w:pPr>
        <w:rPr>
          <w:rFonts w:ascii="TH SarabunPSK" w:hAnsi="TH SarabunPSK" w:cs="TH SarabunPSK"/>
          <w:sz w:val="32"/>
          <w:szCs w:val="32"/>
          <w:cs/>
        </w:rPr>
      </w:pPr>
    </w:p>
    <w:p w14:paraId="6838620E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4784C" w:rsidRPr="007124F9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กลุ่มเด็กวัยเรียนและเยาวชน</w:t>
      </w:r>
    </w:p>
    <w:p w14:paraId="56169B89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D4784C" w:rsidRPr="007124F9">
        <w:rPr>
          <w:rFonts w:ascii="TH SarabunPSK" w:hAnsi="TH SarabunPSK" w:cs="TH SarabunPSK"/>
          <w:sz w:val="32"/>
          <w:szCs w:val="32"/>
          <w:cs/>
        </w:rPr>
        <w:t>4.3.1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3C59B88D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D4784C" w:rsidRPr="007124F9">
        <w:rPr>
          <w:rFonts w:ascii="TH SarabunPSK" w:hAnsi="TH SarabunPSK" w:cs="TH SarabunPSK"/>
          <w:sz w:val="32"/>
          <w:szCs w:val="32"/>
          <w:cs/>
        </w:rPr>
        <w:t>4.3.2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5909D4A2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D4784C" w:rsidRPr="007124F9">
        <w:rPr>
          <w:rFonts w:ascii="TH SarabunPSK" w:hAnsi="TH SarabunPSK" w:cs="TH SarabunPSK"/>
          <w:sz w:val="32"/>
          <w:szCs w:val="32"/>
          <w:cs/>
        </w:rPr>
        <w:t xml:space="preserve">4.3.4 </w:t>
      </w:r>
      <w:r w:rsidRPr="007124F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692F3BC4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D4784C" w:rsidRPr="007124F9">
        <w:rPr>
          <w:rFonts w:ascii="TH SarabunPSK" w:hAnsi="TH SarabunPSK" w:cs="TH SarabunPSK"/>
          <w:sz w:val="32"/>
          <w:szCs w:val="32"/>
          <w:cs/>
        </w:rPr>
        <w:t xml:space="preserve">4.3.4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414C424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D4784C" w:rsidRPr="007124F9">
        <w:rPr>
          <w:rFonts w:ascii="TH SarabunPSK" w:hAnsi="TH SarabunPSK" w:cs="TH SarabunPSK"/>
          <w:sz w:val="32"/>
          <w:szCs w:val="32"/>
          <w:cs/>
        </w:rPr>
        <w:t>4.3.5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B56F2C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D4784C" w:rsidRPr="007124F9">
        <w:rPr>
          <w:rFonts w:ascii="TH SarabunPSK" w:hAnsi="TH SarabunPSK" w:cs="TH SarabunPSK"/>
          <w:sz w:val="32"/>
          <w:szCs w:val="32"/>
          <w:cs/>
        </w:rPr>
        <w:t>4.3.6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3A76B983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D4784C" w:rsidRPr="007124F9">
        <w:rPr>
          <w:rFonts w:ascii="TH SarabunPSK" w:hAnsi="TH SarabunPSK" w:cs="TH SarabunPSK"/>
          <w:sz w:val="32"/>
          <w:szCs w:val="32"/>
          <w:cs/>
        </w:rPr>
        <w:t>4.3.7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77B797D9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4.3.8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การป้องกันและลดปัญหาด้านยาเสพติด/ยาสูบ/เครื่องดื่มแอลกอฮอล์</w:t>
      </w:r>
    </w:p>
    <w:p w14:paraId="5949680D" w14:textId="77777777" w:rsid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4.3.9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อื่นๆ  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(ระบุ)</w:t>
      </w:r>
      <w:r w:rsidRPr="007124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38807D67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7D5CD5" w:rsidRPr="007124F9">
        <w:rPr>
          <w:rFonts w:ascii="TH SarabunPSK" w:hAnsi="TH SarabunPSK" w:cs="TH SarabunPSK"/>
          <w:b/>
          <w:bCs/>
          <w:sz w:val="32"/>
          <w:szCs w:val="32"/>
          <w:cs/>
        </w:rPr>
        <w:t>4.4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กลุ่มวัยทำงาน</w:t>
      </w:r>
    </w:p>
    <w:p w14:paraId="3457B9AD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4.4.1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47AF2D9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4.4.2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1BC32FDF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4.4.3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2A104AF7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 xml:space="preserve">4.4.4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E18AE1C" w14:textId="77777777" w:rsidR="008A3539" w:rsidRPr="007124F9" w:rsidRDefault="008A3539" w:rsidP="001020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4.4.5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 </w:t>
      </w:r>
    </w:p>
    <w:p w14:paraId="23DC53D9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                           สิ่งแวดล้อมในการทำงาน</w:t>
      </w:r>
    </w:p>
    <w:p w14:paraId="56895FFB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4.4.6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6F340A34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4.4.7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3A786DEB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4.4.8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การป้องกันและลดปัญหาด้านยาเสพติด/ยาสูบ/เครื่องดื่มแอลกอฮอล์</w:t>
      </w:r>
    </w:p>
    <w:p w14:paraId="391DA21E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</w:rPr>
        <w:t>4.4.9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124F9">
        <w:rPr>
          <w:rFonts w:ascii="TH SarabunPSK" w:hAnsi="TH SarabunPSK" w:cs="TH SarabunPSK"/>
          <w:sz w:val="32"/>
          <w:szCs w:val="32"/>
          <w:cs/>
        </w:rPr>
        <w:t xml:space="preserve">อื่นๆ  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7D5CD5" w:rsidRPr="007124F9">
        <w:rPr>
          <w:rFonts w:ascii="TH SarabunPSK" w:hAnsi="TH SarabunPSK" w:cs="TH SarabunPSK"/>
          <w:sz w:val="32"/>
          <w:szCs w:val="32"/>
          <w:cs/>
        </w:rPr>
        <w:t>ระบ)</w:t>
      </w:r>
      <w:r w:rsidRPr="007124F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0E13942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7D5CD5" w:rsidRPr="007124F9">
        <w:rPr>
          <w:rFonts w:ascii="TH SarabunPSK" w:hAnsi="TH SarabunPSK" w:cs="TH SarabunPSK"/>
          <w:b/>
          <w:bCs/>
          <w:sz w:val="32"/>
          <w:szCs w:val="32"/>
          <w:cs/>
        </w:rPr>
        <w:t>4.5.1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กลุ่มผู้สูงอายุ</w:t>
      </w:r>
    </w:p>
    <w:p w14:paraId="1B5E6315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4.5.1.1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F0BE8C2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4.5.1.2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56ED22EE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lastRenderedPageBreak/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 xml:space="preserve">4.5.1.3 </w:t>
      </w:r>
      <w:r w:rsidRPr="007124F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6261F719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4.5.1.4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35176D6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4.5.1.5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748DA24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</w:t>
      </w:r>
      <w:r w:rsidR="007D5CD5" w:rsidRPr="007124F9">
        <w:rPr>
          <w:rFonts w:ascii="TH SarabunPSK" w:hAnsi="TH SarabunPSK" w:cs="TH SarabunPSK"/>
          <w:sz w:val="32"/>
          <w:szCs w:val="32"/>
        </w:rPr>
        <w:t>.4.5.1.6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14:paraId="50E56E38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4.5.1.7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0CC23DB4" w14:textId="77777777" w:rsid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4.5.1.8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อื่นๆ        (ระบุ</w:t>
      </w:r>
      <w:r w:rsidR="007D5CD5" w:rsidRPr="007124F9">
        <w:rPr>
          <w:rFonts w:ascii="TH SarabunPSK" w:hAnsi="TH SarabunPSK" w:cs="TH SarabunPSK"/>
          <w:sz w:val="32"/>
          <w:szCs w:val="32"/>
          <w:cs/>
        </w:rPr>
        <w:t>)</w:t>
      </w:r>
      <w:r w:rsidRPr="007124F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855C245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</w:t>
      </w:r>
      <w:r w:rsidR="00BF26E0"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</w:rPr>
        <w:t xml:space="preserve">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BF26E0" w:rsidRPr="007124F9">
        <w:rPr>
          <w:rFonts w:ascii="TH SarabunPSK" w:hAnsi="TH SarabunPSK" w:cs="TH SarabunPSK"/>
          <w:b/>
          <w:bCs/>
          <w:sz w:val="32"/>
          <w:szCs w:val="32"/>
        </w:rPr>
        <w:t>4.5.2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กลุ่มผู้ป่วยโรคเรื้อรัง</w:t>
      </w:r>
    </w:p>
    <w:p w14:paraId="7D0AA9EE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4.5.2.1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1D25F9A3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4.5.2.2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54E6A487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4.5.2.3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2F429F5E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4.5.2.4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9E8A833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4.5.2.5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D897834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4.5.2.6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การคัดกรองและดูแลผู้ป่วยโรคหัวใจ</w:t>
      </w:r>
    </w:p>
    <w:p w14:paraId="7DD54E42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4.5.2.7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7B284557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4.5.2.8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การคัดกรองและดูแลผู้ป่วยโรคมะเร็ง</w:t>
      </w:r>
    </w:p>
    <w:p w14:paraId="52F9151D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4.5.2.9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124F9">
        <w:rPr>
          <w:rFonts w:ascii="TH SarabunPSK" w:hAnsi="TH SarabunPSK" w:cs="TH SarabunPSK"/>
          <w:sz w:val="32"/>
          <w:szCs w:val="32"/>
          <w:cs/>
        </w:rPr>
        <w:t>อื่นๆ  (</w:t>
      </w:r>
      <w:proofErr w:type="gramEnd"/>
      <w:r w:rsidRPr="007124F9">
        <w:rPr>
          <w:rFonts w:ascii="TH SarabunPSK" w:hAnsi="TH SarabunPSK" w:cs="TH SarabunPSK"/>
          <w:sz w:val="32"/>
          <w:szCs w:val="32"/>
          <w:cs/>
        </w:rPr>
        <w:t>ระบุ</w:t>
      </w:r>
      <w:r w:rsidR="00BF26E0" w:rsidRPr="007124F9">
        <w:rPr>
          <w:rFonts w:ascii="TH SarabunPSK" w:hAnsi="TH SarabunPSK" w:cs="TH SarabunPSK"/>
          <w:sz w:val="32"/>
          <w:szCs w:val="32"/>
          <w:cs/>
        </w:rPr>
        <w:t>)</w:t>
      </w:r>
      <w:r w:rsidRPr="007124F9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38ABD2C7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</w:rPr>
        <w:t xml:space="preserve">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b/>
          <w:bCs/>
          <w:sz w:val="32"/>
          <w:szCs w:val="32"/>
        </w:rPr>
        <w:t>4.6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กลุ่มคนพิการและทุพพลภาพ</w:t>
      </w:r>
    </w:p>
    <w:p w14:paraId="32C1DC95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4.6.1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5238141F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4.6.2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การตรวจคัดกรอง ประเมินภาวะสุขภาพ และการค้นหาผู้มีภาวะเสี่ยง        </w:t>
      </w:r>
    </w:p>
    <w:p w14:paraId="4C68DADA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4.6.3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6DA0C51E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4.6.4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BB70DA1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</w:rPr>
        <w:t>4.6.5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892AB89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4.6.6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14:paraId="3DCB7CA3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4.6.7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42795933" w14:textId="77777777" w:rsidR="007A7CEA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lastRenderedPageBreak/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</w:rPr>
        <w:t>4.6.8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อื่นๆ         (ระบุ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)</w:t>
      </w:r>
      <w:r w:rsidRPr="007124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445FC727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b/>
          <w:bCs/>
          <w:sz w:val="32"/>
          <w:szCs w:val="32"/>
          <w:cs/>
        </w:rPr>
        <w:t>4.7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296803E7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7.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4.7.1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166A7B81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4.7.2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0E10BB63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4.7.3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32F18F4B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4.7.4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8131146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7A7CEA" w:rsidRPr="007124F9">
        <w:rPr>
          <w:rFonts w:ascii="TH SarabunPSK" w:hAnsi="TH SarabunPSK" w:cs="TH SarabunPSK"/>
          <w:sz w:val="32"/>
          <w:szCs w:val="32"/>
          <w:cs/>
        </w:rPr>
        <w:t>4.7.5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E8AB341" w14:textId="77777777" w:rsidR="002F105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D707CD" w:rsidRPr="007124F9">
        <w:rPr>
          <w:rFonts w:ascii="TH SarabunPSK" w:hAnsi="TH SarabunPSK" w:cs="TH SarabunPSK"/>
          <w:sz w:val="32"/>
          <w:szCs w:val="32"/>
          <w:cs/>
        </w:rPr>
        <w:t>4.7.6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อื่นๆ     (ระบุ</w:t>
      </w:r>
      <w:r w:rsidR="00D707CD" w:rsidRPr="007124F9">
        <w:rPr>
          <w:rFonts w:ascii="TH SarabunPSK" w:hAnsi="TH SarabunPSK" w:cs="TH SarabunPSK"/>
          <w:sz w:val="32"/>
          <w:szCs w:val="32"/>
          <w:cs/>
        </w:rPr>
        <w:t>)</w:t>
      </w:r>
      <w:r w:rsidRPr="007124F9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    </w:t>
      </w:r>
    </w:p>
    <w:p w14:paraId="7A0B6BCC" w14:textId="77777777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707CD" w:rsidRPr="007124F9">
        <w:rPr>
          <w:rFonts w:ascii="TH SarabunPSK" w:hAnsi="TH SarabunPSK" w:cs="TH SarabunPSK"/>
          <w:b/>
          <w:bCs/>
          <w:sz w:val="32"/>
          <w:szCs w:val="32"/>
        </w:rPr>
        <w:t>4.8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สำหรับการบริหารหรือพัฒนากองทุนฯ 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707CD" w:rsidRPr="007124F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707CD" w:rsidRPr="007124F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2333713D" w14:textId="77777777" w:rsidR="008A353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4F9">
        <w:rPr>
          <w:rFonts w:ascii="TH SarabunPSK" w:hAnsi="TH SarabunPSK" w:cs="TH SarabunPSK"/>
          <w:sz w:val="32"/>
          <w:szCs w:val="32"/>
        </w:rPr>
        <w:sym w:font="Wingdings 2" w:char="002A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7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="00D707CD" w:rsidRPr="007124F9">
        <w:rPr>
          <w:rFonts w:ascii="TH SarabunPSK" w:hAnsi="TH SarabunPSK" w:cs="TH SarabunPSK"/>
          <w:sz w:val="32"/>
          <w:szCs w:val="32"/>
          <w:cs/>
        </w:rPr>
        <w:t>4.8.1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อื่นๆ     (ระบุ</w:t>
      </w:r>
      <w:r w:rsidR="00D707CD" w:rsidRPr="007124F9">
        <w:rPr>
          <w:rFonts w:ascii="TH SarabunPSK" w:hAnsi="TH SarabunPSK" w:cs="TH SarabunPSK"/>
          <w:sz w:val="32"/>
          <w:szCs w:val="32"/>
          <w:cs/>
        </w:rPr>
        <w:t>)</w:t>
      </w:r>
      <w:r w:rsidRPr="007124F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721BB99A" w14:textId="77777777" w:rsidR="00DA4C41" w:rsidRDefault="00DA4C41" w:rsidP="008A3539">
      <w:pPr>
        <w:rPr>
          <w:rFonts w:ascii="TH SarabunPSK" w:hAnsi="TH SarabunPSK" w:cs="TH SarabunPSK"/>
          <w:sz w:val="32"/>
          <w:szCs w:val="32"/>
        </w:rPr>
      </w:pPr>
    </w:p>
    <w:p w14:paraId="6462F7E2" w14:textId="77777777" w:rsidR="00DA4C41" w:rsidRPr="007124F9" w:rsidRDefault="00DA4C41" w:rsidP="008A3539">
      <w:pPr>
        <w:rPr>
          <w:rFonts w:ascii="TH SarabunPSK" w:hAnsi="TH SarabunPSK" w:cs="TH SarabunPSK"/>
          <w:sz w:val="32"/>
          <w:szCs w:val="32"/>
        </w:rPr>
      </w:pPr>
    </w:p>
    <w:p w14:paraId="078BFC04" w14:textId="77777777" w:rsidR="008A3539" w:rsidRPr="007124F9" w:rsidRDefault="008A3539" w:rsidP="008930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                                 ลงชื่อ</w:t>
      </w:r>
      <w:r w:rsidRPr="007124F9">
        <w:rPr>
          <w:rFonts w:ascii="TH SarabunPSK" w:hAnsi="TH SarabunPSK" w:cs="TH SarabunPSK"/>
          <w:sz w:val="32"/>
          <w:szCs w:val="32"/>
        </w:rPr>
        <w:t>……………………………..…………</w:t>
      </w:r>
      <w:r w:rsidRPr="007124F9">
        <w:rPr>
          <w:rFonts w:ascii="TH SarabunPSK" w:hAnsi="TH SarabunPSK" w:cs="TH SarabunPSK"/>
          <w:sz w:val="32"/>
          <w:szCs w:val="32"/>
          <w:cs/>
        </w:rPr>
        <w:t>..........ผู้เสนอโครงการ</w:t>
      </w:r>
    </w:p>
    <w:p w14:paraId="204FEA8A" w14:textId="77777777" w:rsidR="008A3539" w:rsidRPr="007124F9" w:rsidRDefault="008A3539" w:rsidP="00893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(</w:t>
      </w:r>
      <w:proofErr w:type="gramStart"/>
      <w:r w:rsidRPr="007124F9">
        <w:rPr>
          <w:rFonts w:ascii="TH SarabunPSK" w:hAnsi="TH SarabunPSK" w:cs="TH SarabunPSK"/>
          <w:sz w:val="32"/>
          <w:szCs w:val="32"/>
          <w:cs/>
        </w:rPr>
        <w:t>นาง</w:t>
      </w:r>
      <w:r w:rsidR="00102084">
        <w:rPr>
          <w:rFonts w:ascii="TH SarabunPSK" w:hAnsi="TH SarabunPSK" w:cs="TH SarabunPSK" w:hint="cs"/>
          <w:sz w:val="32"/>
          <w:szCs w:val="32"/>
          <w:cs/>
        </w:rPr>
        <w:t>บุญศรี  สุขรัตน์</w:t>
      </w:r>
      <w:proofErr w:type="gramEnd"/>
      <w:r w:rsidRPr="007124F9">
        <w:rPr>
          <w:rFonts w:ascii="TH SarabunPSK" w:hAnsi="TH SarabunPSK" w:cs="TH SarabunPSK"/>
          <w:sz w:val="32"/>
          <w:szCs w:val="32"/>
        </w:rPr>
        <w:t>)</w:t>
      </w:r>
    </w:p>
    <w:p w14:paraId="34E575BE" w14:textId="77777777" w:rsidR="008A3539" w:rsidRPr="007124F9" w:rsidRDefault="008A3539" w:rsidP="008930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02084">
        <w:rPr>
          <w:rFonts w:ascii="TH SarabunPSK" w:hAnsi="TH SarabunPSK" w:cs="TH SarabunPSK" w:hint="cs"/>
          <w:sz w:val="32"/>
          <w:szCs w:val="32"/>
          <w:cs/>
        </w:rPr>
        <w:t>ประธานอสม. รพ.สต.บ้านทุ่งลาน</w:t>
      </w:r>
    </w:p>
    <w:p w14:paraId="61E2CA0C" w14:textId="60B51B5C" w:rsidR="008A3539" w:rsidRPr="007124F9" w:rsidRDefault="008A3539" w:rsidP="008A3539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8930D6" w:rsidRPr="007124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   วันที่ .</w:t>
      </w:r>
      <w:r w:rsidR="008930D6" w:rsidRPr="007124F9">
        <w:rPr>
          <w:rFonts w:ascii="TH SarabunPSK" w:hAnsi="TH SarabunPSK" w:cs="TH SarabunPSK"/>
          <w:sz w:val="32"/>
          <w:szCs w:val="32"/>
          <w:cs/>
        </w:rPr>
        <w:t>.</w:t>
      </w:r>
      <w:r w:rsidR="003F2259" w:rsidRPr="007124F9">
        <w:rPr>
          <w:rFonts w:ascii="TH SarabunPSK" w:hAnsi="TH SarabunPSK" w:cs="TH SarabunPSK"/>
          <w:sz w:val="32"/>
          <w:szCs w:val="32"/>
          <w:cs/>
        </w:rPr>
        <w:t>....</w:t>
      </w:r>
      <w:r w:rsidR="008930D6" w:rsidRPr="007124F9">
        <w:rPr>
          <w:rFonts w:ascii="TH SarabunPSK" w:hAnsi="TH SarabunPSK" w:cs="TH SarabunPSK"/>
          <w:sz w:val="32"/>
          <w:szCs w:val="32"/>
          <w:cs/>
        </w:rPr>
        <w:t>.</w:t>
      </w:r>
      <w:r w:rsidR="00F40427">
        <w:rPr>
          <w:rFonts w:ascii="TH SarabunPSK" w:hAnsi="TH SarabunPSK" w:cs="TH SarabunPSK" w:hint="cs"/>
          <w:sz w:val="32"/>
          <w:szCs w:val="32"/>
          <w:cs/>
        </w:rPr>
        <w:t>11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......เดือน </w:t>
      </w:r>
      <w:r w:rsidR="00520DC4" w:rsidRPr="00712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C41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D707CD" w:rsidRPr="007124F9">
        <w:rPr>
          <w:rFonts w:ascii="TH SarabunPSK" w:hAnsi="TH SarabunPSK" w:cs="TH SarabunPSK"/>
          <w:sz w:val="32"/>
          <w:szCs w:val="32"/>
          <w:cs/>
        </w:rPr>
        <w:t>256</w:t>
      </w:r>
      <w:r w:rsidR="00DA4C41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546E07E6" w14:textId="77777777" w:rsidR="008930D6" w:rsidRPr="007124F9" w:rsidRDefault="008930D6" w:rsidP="008A3539">
      <w:pPr>
        <w:rPr>
          <w:rFonts w:ascii="TH SarabunPSK" w:hAnsi="TH SarabunPSK" w:cs="TH SarabunPSK"/>
          <w:sz w:val="32"/>
          <w:szCs w:val="32"/>
        </w:rPr>
      </w:pPr>
    </w:p>
    <w:p w14:paraId="1C31DEB8" w14:textId="77777777" w:rsidR="00520DC4" w:rsidRPr="007124F9" w:rsidRDefault="00520DC4" w:rsidP="008A3539">
      <w:pPr>
        <w:rPr>
          <w:rFonts w:ascii="TH SarabunPSK" w:hAnsi="TH SarabunPSK" w:cs="TH SarabunPSK"/>
          <w:sz w:val="32"/>
          <w:szCs w:val="32"/>
        </w:rPr>
      </w:pPr>
    </w:p>
    <w:p w14:paraId="4039FC5B" w14:textId="77777777" w:rsidR="00520DC4" w:rsidRPr="007124F9" w:rsidRDefault="00520DC4" w:rsidP="008A3539">
      <w:pPr>
        <w:rPr>
          <w:rFonts w:ascii="TH SarabunPSK" w:hAnsi="TH SarabunPSK" w:cs="TH SarabunPSK"/>
          <w:sz w:val="32"/>
          <w:szCs w:val="32"/>
        </w:rPr>
      </w:pPr>
    </w:p>
    <w:p w14:paraId="0B92FBCA" w14:textId="77777777" w:rsidR="004345AF" w:rsidRPr="007124F9" w:rsidRDefault="00131BAD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14:paraId="20D227DC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4FF498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67449C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BFE2E5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705D50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B86BAE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07ACBB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7A5675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5375C8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DA6B1A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4B7812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4A2A27" w14:textId="77777777" w:rsidR="004345AF" w:rsidRPr="007124F9" w:rsidRDefault="004345AF" w:rsidP="00131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3FC4F4" w14:textId="1657D053" w:rsidR="00740CE2" w:rsidRPr="007124F9" w:rsidRDefault="004345AF" w:rsidP="00740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31BAD"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244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131BAD"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40CE2" w:rsidRPr="007124F9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ตารางการอบรมโครงการ</w:t>
      </w:r>
      <w:r w:rsidR="00DA4C41">
        <w:rPr>
          <w:rFonts w:ascii="TH SarabunPSK" w:hAnsi="TH SarabunPSK" w:cs="TH SarabunPSK" w:hint="cs"/>
          <w:b/>
          <w:bCs/>
          <w:sz w:val="32"/>
          <w:szCs w:val="32"/>
          <w:cs/>
        </w:rPr>
        <w:t>เจาะเลือดหาสารเคมีตกค้างในเกษตรกร</w:t>
      </w:r>
      <w:r w:rsidR="00740CE2"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6C73939D" w14:textId="77777777" w:rsidR="00131BAD" w:rsidRPr="007124F9" w:rsidRDefault="00740CE2" w:rsidP="00131B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2"/>
        <w:gridCol w:w="2897"/>
      </w:tblGrid>
      <w:tr w:rsidR="00131BAD" w:rsidRPr="007124F9" w14:paraId="71889B80" w14:textId="77777777" w:rsidTr="004345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D91C" w14:textId="77777777" w:rsidR="00131BAD" w:rsidRPr="007124F9" w:rsidRDefault="00131BAD" w:rsidP="00B73DC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061" w14:textId="77777777" w:rsidR="00131BAD" w:rsidRPr="007124F9" w:rsidRDefault="00131BAD" w:rsidP="00B73DC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DE79" w14:textId="77777777" w:rsidR="00131BAD" w:rsidRPr="007124F9" w:rsidRDefault="00131BAD" w:rsidP="00B73DC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31BAD" w:rsidRPr="007124F9" w14:paraId="393FA308" w14:textId="77777777" w:rsidTr="004345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BA6" w14:textId="77777777" w:rsidR="00131BAD" w:rsidRPr="007124F9" w:rsidRDefault="00131BAD" w:rsidP="00B73DC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sz w:val="32"/>
                <w:szCs w:val="32"/>
              </w:rPr>
              <w:t xml:space="preserve">08.30 – 09.00 </w:t>
            </w:r>
            <w:r w:rsidRPr="007124F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น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361" w14:textId="77777777" w:rsidR="00131BAD" w:rsidRPr="007124F9" w:rsidRDefault="00131BAD" w:rsidP="00B73DC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ลงทะเบียนผู้เข้ารับการอบรม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334C" w14:textId="77777777" w:rsidR="00131BAD" w:rsidRPr="007124F9" w:rsidRDefault="00131BAD" w:rsidP="00B73DC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คณะผู้จัดการอบรม</w:t>
            </w:r>
          </w:p>
        </w:tc>
      </w:tr>
      <w:tr w:rsidR="00131BAD" w:rsidRPr="007124F9" w14:paraId="48AAB732" w14:textId="77777777" w:rsidTr="004345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3B21" w14:textId="77777777" w:rsidR="00131BAD" w:rsidRPr="007124F9" w:rsidRDefault="00131BAD" w:rsidP="00062A3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sz w:val="32"/>
                <w:szCs w:val="32"/>
              </w:rPr>
              <w:t>09.00 -</w:t>
            </w:r>
            <w:r w:rsidR="00F05DEA" w:rsidRPr="007124F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7124F9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="00062A3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2</w:t>
            </w:r>
            <w:r w:rsidRPr="007124F9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="00740CE2" w:rsidRPr="007124F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0</w:t>
            </w:r>
            <w:r w:rsidRPr="007124F9">
              <w:rPr>
                <w:rFonts w:ascii="TH SarabunPSK" w:eastAsia="SimSun" w:hAnsi="TH SarabunPSK" w:cs="TH SarabunPSK"/>
                <w:sz w:val="32"/>
                <w:szCs w:val="32"/>
              </w:rPr>
              <w:t xml:space="preserve">0 </w:t>
            </w:r>
            <w:r w:rsidRPr="007124F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</w:t>
            </w:r>
            <w:r w:rsidRPr="007124F9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0EF2" w14:textId="5E6BDFF6" w:rsidR="00DA4C41" w:rsidRDefault="00DA4C41" w:rsidP="008244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-ความรู้เรื่องสารเคมี การป้องกัน  การเฝ้าระวังและการ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ติตัวในการใช้สารเคมีที่ถูกต้อง</w:t>
            </w:r>
            <w:r w:rsidRPr="0071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</w:t>
            </w:r>
          </w:p>
          <w:p w14:paraId="55BB2F69" w14:textId="02564DF1" w:rsidR="00131BAD" w:rsidRPr="00DA4C41" w:rsidRDefault="00DA4C41" w:rsidP="008244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2A3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72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62A3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เลือดเพื่อหาสารเคมีตกค้าง</w:t>
            </w:r>
            <w:r w:rsidR="00131BAD" w:rsidRPr="0071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BF04" w14:textId="77777777" w:rsidR="00131BAD" w:rsidRPr="007124F9" w:rsidRDefault="00062A31" w:rsidP="00B73DC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วิทยากร</w:t>
            </w:r>
          </w:p>
        </w:tc>
      </w:tr>
      <w:tr w:rsidR="00131BAD" w:rsidRPr="007124F9" w14:paraId="68284CCB" w14:textId="77777777" w:rsidTr="004345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E296" w14:textId="40FE2F76" w:rsidR="00131BAD" w:rsidRPr="007124F9" w:rsidRDefault="008244FB" w:rsidP="008244F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10.00 -12.00 น.</w:t>
            </w:r>
            <w:r w:rsidR="00131BAD" w:rsidRPr="007124F9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4168" w14:textId="77777777" w:rsidR="00131BAD" w:rsidRDefault="00131BAD" w:rsidP="00B73DC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  <w:p w14:paraId="18FB8423" w14:textId="40B7C947" w:rsidR="00DA4C41" w:rsidRPr="007124F9" w:rsidRDefault="00DA4C41" w:rsidP="00B73DC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FEEC" w14:textId="77777777" w:rsidR="00131BAD" w:rsidRPr="007124F9" w:rsidRDefault="00131BAD" w:rsidP="00B73DC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131BAD" w:rsidRPr="007124F9" w14:paraId="747AD9C8" w14:textId="77777777" w:rsidTr="004345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F643" w14:textId="77777777" w:rsidR="00131BAD" w:rsidRPr="007124F9" w:rsidRDefault="00131BAD" w:rsidP="00062A3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sz w:val="32"/>
                <w:szCs w:val="32"/>
              </w:rPr>
              <w:t>13.00 – 1</w:t>
            </w:r>
            <w:r w:rsidR="00062A3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</w:t>
            </w:r>
            <w:r w:rsidR="00F05DEA" w:rsidRPr="007124F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579" w14:textId="3C25EC4D" w:rsidR="00062A31" w:rsidRDefault="00872665" w:rsidP="00740CE2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-</w:t>
            </w:r>
            <w:r w:rsidR="00062A3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ความรู้เรื่องการบริโภคอาหารที่ปลอดภัย</w:t>
            </w:r>
          </w:p>
          <w:p w14:paraId="022B93A0" w14:textId="5F4C9AAC" w:rsidR="00062A31" w:rsidRPr="007124F9" w:rsidRDefault="00872665" w:rsidP="00062A3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- </w:t>
            </w:r>
            <w:r w:rsidR="00062A3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แจ้งผลการตรวจเลือดหาสารเคมีตกค้าง</w:t>
            </w:r>
            <w:r w:rsidR="003D6D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ในเลือด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0B3C" w14:textId="77777777" w:rsidR="00131BAD" w:rsidRPr="007124F9" w:rsidRDefault="00131BAD" w:rsidP="00B73DC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124F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</w:tbl>
    <w:p w14:paraId="2801CE76" w14:textId="77777777" w:rsidR="00062A31" w:rsidRDefault="00062A31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5A41A2" w14:textId="77777777" w:rsidR="008A3539" w:rsidRPr="007124F9" w:rsidRDefault="00F05DEA" w:rsidP="004B0532">
      <w:pPr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พักรับประทานอาหารว่าง เวลา 10.30 น. และ 1</w:t>
      </w:r>
      <w:r w:rsidR="003D6DD9">
        <w:rPr>
          <w:rFonts w:ascii="TH SarabunPSK" w:hAnsi="TH SarabunPSK" w:cs="TH SarabunPSK" w:hint="cs"/>
          <w:b/>
          <w:bCs/>
          <w:sz w:val="32"/>
          <w:szCs w:val="32"/>
          <w:cs/>
        </w:rPr>
        <w:t>4.30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14:paraId="6994C99A" w14:textId="77777777" w:rsidR="00F05DEA" w:rsidRPr="007124F9" w:rsidRDefault="00F05DEA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070C6A" w14:textId="77777777" w:rsidR="00F05DEA" w:rsidRPr="007124F9" w:rsidRDefault="00F05DEA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73EE77" w14:textId="77777777" w:rsidR="00F05DEA" w:rsidRPr="007124F9" w:rsidRDefault="00F05DEA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90084C" w14:textId="77777777" w:rsidR="00F05DEA" w:rsidRDefault="00F05DEA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9B26DF" w14:textId="77777777" w:rsidR="00102084" w:rsidRPr="007124F9" w:rsidRDefault="00102084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2F1BFE" w14:textId="77777777" w:rsidR="00F05DEA" w:rsidRPr="007124F9" w:rsidRDefault="00F05DEA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51B72A" w14:textId="77777777" w:rsidR="00F05DEA" w:rsidRDefault="00F05DEA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27FD7C" w14:textId="77777777" w:rsidR="0025743A" w:rsidRDefault="0025743A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ECA292" w14:textId="77777777" w:rsidR="00062A31" w:rsidRDefault="00062A31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513AC7" w14:textId="77777777" w:rsidR="00F05DEA" w:rsidRPr="007124F9" w:rsidRDefault="00F05DEA" w:rsidP="004B05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48D548" w14:textId="77777777" w:rsidR="004345AF" w:rsidRPr="007124F9" w:rsidRDefault="004345AF" w:rsidP="004345AF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422B2810" w14:textId="77777777" w:rsidR="004345AF" w:rsidRPr="007124F9" w:rsidRDefault="0008718C" w:rsidP="004345AF">
      <w:pPr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45AF" w:rsidRPr="007124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45AF" w:rsidRPr="007124F9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="004345AF" w:rsidRPr="007124F9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="004345AF" w:rsidRPr="007124F9">
        <w:rPr>
          <w:rFonts w:ascii="TH SarabunPSK" w:hAnsi="TH SarabunPSK" w:cs="TH SarabunPSK"/>
          <w:sz w:val="32"/>
          <w:szCs w:val="32"/>
        </w:rPr>
        <w:t xml:space="preserve">25…………… </w:t>
      </w:r>
      <w:r w:rsidR="004345AF" w:rsidRPr="007124F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4345AF"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="004345AF" w:rsidRPr="007124F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345AF" w:rsidRPr="007124F9">
        <w:rPr>
          <w:rFonts w:ascii="TH SarabunPSK" w:hAnsi="TH SarabunPSK" w:cs="TH SarabunPSK"/>
          <w:sz w:val="32"/>
          <w:szCs w:val="32"/>
        </w:rPr>
        <w:t>.</w:t>
      </w:r>
      <w:r w:rsidR="004345AF" w:rsidRPr="007124F9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14:paraId="0CACBFCA" w14:textId="77777777" w:rsidR="004345AF" w:rsidRPr="007124F9" w:rsidRDefault="004345AF" w:rsidP="00827F5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</w:rPr>
        <w:sym w:font="Symbol" w:char="F080"/>
      </w:r>
      <w:r w:rsidRPr="007124F9">
        <w:rPr>
          <w:rFonts w:ascii="TH SarabunPSK" w:hAnsi="TH SarabunPSK" w:cs="TH SarabunPSK"/>
          <w:sz w:val="32"/>
          <w:szCs w:val="32"/>
        </w:rPr>
        <w:t xml:space="preserve"> 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7124F9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</w:t>
      </w:r>
      <w:r w:rsidRPr="007124F9">
        <w:rPr>
          <w:rFonts w:ascii="TH SarabunPSK" w:hAnsi="TH SarabunPSK" w:cs="TH SarabunPSK"/>
          <w:sz w:val="32"/>
          <w:szCs w:val="32"/>
        </w:rPr>
        <w:t>...........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A4650EB" w14:textId="77777777" w:rsidR="004345AF" w:rsidRPr="007124F9" w:rsidRDefault="004345AF" w:rsidP="00827F57">
      <w:pPr>
        <w:tabs>
          <w:tab w:val="left" w:pos="1080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69B2B79" w14:textId="77777777" w:rsidR="004345AF" w:rsidRPr="007124F9" w:rsidRDefault="004345AF" w:rsidP="004345A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9DFB493" w14:textId="77777777" w:rsidR="004345AF" w:rsidRPr="007124F9" w:rsidRDefault="004345AF" w:rsidP="00827F5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</w:rPr>
        <w:sym w:font="Symbol" w:char="F080"/>
      </w:r>
      <w:r w:rsidRPr="007124F9">
        <w:rPr>
          <w:rFonts w:ascii="TH SarabunPSK" w:hAnsi="TH SarabunPSK" w:cs="TH SarabunPSK"/>
          <w:sz w:val="32"/>
          <w:szCs w:val="32"/>
        </w:rPr>
        <w:t xml:space="preserve"> 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7124F9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</w:p>
    <w:p w14:paraId="361F294B" w14:textId="77777777" w:rsidR="004345AF" w:rsidRPr="007124F9" w:rsidRDefault="004345AF" w:rsidP="00827F57">
      <w:pPr>
        <w:tabs>
          <w:tab w:val="left" w:pos="1080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47FFD6F" w14:textId="77777777" w:rsidR="004345AF" w:rsidRPr="007124F9" w:rsidRDefault="004345AF" w:rsidP="004345A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D2A6757" w14:textId="77777777" w:rsidR="004345AF" w:rsidRPr="007124F9" w:rsidRDefault="004345AF" w:rsidP="004345AF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7ECB2A2D" w14:textId="77777777" w:rsidR="004345AF" w:rsidRPr="007124F9" w:rsidRDefault="004345AF" w:rsidP="004345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</w:rPr>
        <w:sym w:font="Symbol" w:char="F080"/>
      </w:r>
      <w:r w:rsidRPr="007124F9">
        <w:rPr>
          <w:rFonts w:ascii="TH SarabunPSK" w:hAnsi="TH SarabunPSK" w:cs="TH SarabunPSK"/>
          <w:sz w:val="32"/>
          <w:szCs w:val="32"/>
        </w:rPr>
        <w:t xml:space="preserve">  </w:t>
      </w:r>
      <w:r w:rsidRPr="007124F9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7124F9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531DFBAE" w14:textId="77777777" w:rsidR="004345AF" w:rsidRPr="007124F9" w:rsidRDefault="004345AF" w:rsidP="004345AF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04D1B73" w14:textId="77777777" w:rsidR="004345AF" w:rsidRPr="007124F9" w:rsidRDefault="004345AF" w:rsidP="004345A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...........</w:t>
      </w:r>
      <w:r w:rsidRPr="007124F9">
        <w:rPr>
          <w:rFonts w:ascii="TH SarabunPSK" w:hAnsi="TH SarabunPSK" w:cs="TH SarabunPSK"/>
          <w:sz w:val="32"/>
          <w:szCs w:val="32"/>
          <w:cs/>
        </w:rPr>
        <w:t>...</w:t>
      </w:r>
      <w:r w:rsidRPr="007124F9">
        <w:rPr>
          <w:rFonts w:ascii="TH SarabunPSK" w:hAnsi="TH SarabunPSK" w:cs="TH SarabunPSK"/>
          <w:sz w:val="32"/>
          <w:szCs w:val="32"/>
        </w:rPr>
        <w:t>...................</w:t>
      </w:r>
    </w:p>
    <w:p w14:paraId="6922F16D" w14:textId="77777777" w:rsidR="004345AF" w:rsidRPr="007124F9" w:rsidRDefault="004345AF" w:rsidP="004345A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124F9">
        <w:rPr>
          <w:rFonts w:ascii="TH SarabunPSK" w:hAnsi="TH SarabunPSK" w:cs="TH SarabunPSK"/>
          <w:sz w:val="32"/>
          <w:szCs w:val="32"/>
        </w:rPr>
        <w:t xml:space="preserve">    </w:t>
      </w:r>
      <w:r w:rsidRPr="007124F9">
        <w:rPr>
          <w:rFonts w:ascii="TH SarabunPSK" w:hAnsi="TH SarabunPSK" w:cs="TH SarabunPSK"/>
          <w:sz w:val="32"/>
          <w:szCs w:val="32"/>
          <w:cs/>
        </w:rPr>
        <w:t>(.............</w:t>
      </w:r>
      <w:r w:rsidRPr="007124F9">
        <w:rPr>
          <w:rFonts w:ascii="TH SarabunPSK" w:hAnsi="TH SarabunPSK" w:cs="TH SarabunPSK"/>
          <w:sz w:val="32"/>
          <w:szCs w:val="32"/>
        </w:rPr>
        <w:t>.....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124F9">
        <w:rPr>
          <w:rFonts w:ascii="TH SarabunPSK" w:hAnsi="TH SarabunPSK" w:cs="TH SarabunPSK"/>
          <w:sz w:val="32"/>
          <w:szCs w:val="32"/>
        </w:rPr>
        <w:t>..............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..............)</w:t>
      </w:r>
    </w:p>
    <w:p w14:paraId="7C94DCF4" w14:textId="77777777" w:rsidR="004345AF" w:rsidRPr="007124F9" w:rsidRDefault="004345AF" w:rsidP="004345A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...........</w:t>
      </w:r>
      <w:r w:rsidRPr="007124F9">
        <w:rPr>
          <w:rFonts w:ascii="TH SarabunPSK" w:hAnsi="TH SarabunPSK" w:cs="TH SarabunPSK"/>
          <w:sz w:val="32"/>
          <w:szCs w:val="32"/>
          <w:cs/>
        </w:rPr>
        <w:t>...</w:t>
      </w:r>
      <w:r w:rsidRPr="007124F9">
        <w:rPr>
          <w:rFonts w:ascii="TH SarabunPSK" w:hAnsi="TH SarabunPSK" w:cs="TH SarabunPSK"/>
          <w:sz w:val="32"/>
          <w:szCs w:val="32"/>
        </w:rPr>
        <w:t>...................</w:t>
      </w:r>
    </w:p>
    <w:p w14:paraId="75ED6E3B" w14:textId="77777777" w:rsidR="004345AF" w:rsidRPr="007124F9" w:rsidRDefault="004345AF" w:rsidP="004345AF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0AAB55C" w14:textId="77777777" w:rsidR="004345AF" w:rsidRPr="007124F9" w:rsidRDefault="004345AF" w:rsidP="004345AF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14:paraId="1FFC61DE" w14:textId="77777777" w:rsidR="004345AF" w:rsidRPr="007124F9" w:rsidRDefault="004345AF" w:rsidP="004345AF">
      <w:pPr>
        <w:rPr>
          <w:rFonts w:ascii="TH SarabunPSK" w:hAnsi="TH SarabunPSK" w:cs="TH SarabunPSK"/>
          <w:sz w:val="32"/>
          <w:szCs w:val="32"/>
        </w:rPr>
      </w:pPr>
    </w:p>
    <w:p w14:paraId="30433427" w14:textId="77777777" w:rsidR="004345AF" w:rsidRPr="007124F9" w:rsidRDefault="004345AF" w:rsidP="004345AF">
      <w:pPr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D347FFB" w14:textId="77777777" w:rsidR="004345AF" w:rsidRPr="007124F9" w:rsidRDefault="004345AF" w:rsidP="004345AF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021E826D" w14:textId="77777777" w:rsidR="004345AF" w:rsidRPr="007124F9" w:rsidRDefault="004345AF" w:rsidP="00827F5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.....</w:t>
      </w:r>
      <w:r w:rsidRPr="007124F9">
        <w:rPr>
          <w:rFonts w:ascii="TH SarabunPSK" w:hAnsi="TH SarabunPSK" w:cs="TH SarabunPSK"/>
          <w:sz w:val="32"/>
          <w:szCs w:val="32"/>
        </w:rPr>
        <w:t>..............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677E3296" w14:textId="77777777" w:rsidR="004345AF" w:rsidRPr="007124F9" w:rsidRDefault="004345AF" w:rsidP="000871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6F679E07" w14:textId="77777777" w:rsidR="004345AF" w:rsidRPr="007124F9" w:rsidRDefault="004345AF" w:rsidP="0008718C">
      <w:pPr>
        <w:spacing w:after="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......</w:t>
      </w:r>
      <w:r w:rsidRPr="007124F9">
        <w:rPr>
          <w:rFonts w:ascii="TH SarabunPSK" w:hAnsi="TH SarabunPSK" w:cs="TH SarabunPSK"/>
          <w:sz w:val="32"/>
          <w:szCs w:val="32"/>
        </w:rPr>
        <w:t>...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52654D9" w14:textId="77777777" w:rsidR="004345AF" w:rsidRPr="007124F9" w:rsidRDefault="004345AF" w:rsidP="0008718C">
      <w:pPr>
        <w:spacing w:after="12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</w:t>
      </w:r>
      <w:r w:rsidRPr="007124F9">
        <w:rPr>
          <w:rFonts w:ascii="TH SarabunPSK" w:hAnsi="TH SarabunPSK" w:cs="TH SarabunPSK"/>
          <w:sz w:val="32"/>
          <w:szCs w:val="32"/>
        </w:rPr>
        <w:t>...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A91EEA9" w14:textId="77777777" w:rsidR="004345AF" w:rsidRPr="007124F9" w:rsidRDefault="004345AF" w:rsidP="00827F5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2B7D9D8A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2.1 </w:t>
      </w:r>
      <w:r w:rsidRPr="007124F9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0D11904D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</w:rPr>
        <w:sym w:font="Wingdings" w:char="F0A8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75D9934A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</w:rPr>
        <w:sym w:font="Wingdings" w:char="F0A8"/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.........</w:t>
      </w:r>
      <w:r w:rsidRPr="007124F9">
        <w:rPr>
          <w:rFonts w:ascii="TH SarabunPSK" w:hAnsi="TH SarabunPSK" w:cs="TH SarabunPSK"/>
          <w:sz w:val="32"/>
          <w:szCs w:val="32"/>
        </w:rPr>
        <w:t>...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6F47C5D" w14:textId="77777777" w:rsidR="004345AF" w:rsidRPr="007124F9" w:rsidRDefault="004345AF" w:rsidP="004345AF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....</w:t>
      </w:r>
      <w:r w:rsidRPr="007124F9">
        <w:rPr>
          <w:rFonts w:ascii="TH SarabunPSK" w:hAnsi="TH SarabunPSK" w:cs="TH SarabunPSK"/>
          <w:sz w:val="32"/>
          <w:szCs w:val="32"/>
          <w:cs/>
        </w:rPr>
        <w:t>......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5C53C6A3" w14:textId="77777777" w:rsidR="004345AF" w:rsidRPr="007124F9" w:rsidRDefault="004345AF" w:rsidP="004345AF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7124F9">
        <w:rPr>
          <w:rFonts w:ascii="TH SarabunPSK" w:hAnsi="TH SarabunPSK" w:cs="TH SarabunPSK"/>
          <w:sz w:val="32"/>
          <w:szCs w:val="32"/>
        </w:rPr>
        <w:t xml:space="preserve">2.2 </w:t>
      </w:r>
      <w:r w:rsidRPr="007124F9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14:paraId="14F846AA" w14:textId="77777777" w:rsidR="004345AF" w:rsidRPr="007124F9" w:rsidRDefault="004345AF" w:rsidP="004345A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13BBAD5F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7124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</w:t>
      </w:r>
    </w:p>
    <w:p w14:paraId="21F6BF2D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</w:t>
      </w:r>
      <w:r w:rsidRPr="007124F9">
        <w:rPr>
          <w:rFonts w:ascii="TH SarabunPSK" w:hAnsi="TH SarabunPSK" w:cs="TH SarabunPSK"/>
          <w:sz w:val="32"/>
          <w:szCs w:val="32"/>
        </w:rPr>
        <w:t>....</w:t>
      </w:r>
      <w:r w:rsidRPr="007124F9">
        <w:rPr>
          <w:rFonts w:ascii="TH SarabunPSK" w:hAnsi="TH SarabunPSK" w:cs="TH SarabunPSK"/>
          <w:sz w:val="32"/>
          <w:szCs w:val="32"/>
          <w:cs/>
        </w:rPr>
        <w:t>.......</w:t>
      </w:r>
    </w:p>
    <w:p w14:paraId="1210D487" w14:textId="77777777" w:rsidR="004345AF" w:rsidRPr="007124F9" w:rsidRDefault="004345AF" w:rsidP="004345AF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7124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</w:t>
      </w:r>
      <w:r w:rsidRPr="007124F9">
        <w:rPr>
          <w:rFonts w:ascii="TH SarabunPSK" w:hAnsi="TH SarabunPSK" w:cs="TH SarabunPSK"/>
          <w:sz w:val="32"/>
          <w:szCs w:val="32"/>
        </w:rPr>
        <w:t>......</w:t>
      </w:r>
      <w:r w:rsidRPr="007124F9">
        <w:rPr>
          <w:rFonts w:ascii="TH SarabunPSK" w:hAnsi="TH SarabunPSK" w:cs="TH SarabunPSK"/>
          <w:sz w:val="32"/>
          <w:szCs w:val="32"/>
          <w:cs/>
        </w:rPr>
        <w:t>.......</w:t>
      </w:r>
    </w:p>
    <w:p w14:paraId="2AB5F4D8" w14:textId="77777777" w:rsidR="004345AF" w:rsidRPr="007124F9" w:rsidRDefault="004345AF" w:rsidP="004345A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124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217EC5FB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</w:rPr>
        <w:sym w:font="Wingdings" w:char="F0A8"/>
      </w:r>
      <w:r w:rsidRPr="007124F9">
        <w:rPr>
          <w:rFonts w:ascii="TH SarabunPSK" w:hAnsi="TH SarabunPSK" w:cs="TH SarabunPSK"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77DFAEA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</w:rPr>
        <w:sym w:font="Wingdings" w:char="F0A8"/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14:paraId="570F967C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.........</w:t>
      </w:r>
      <w:r w:rsidRPr="007124F9">
        <w:rPr>
          <w:rFonts w:ascii="TH SarabunPSK" w:hAnsi="TH SarabunPSK" w:cs="TH SarabunPSK"/>
          <w:sz w:val="32"/>
          <w:szCs w:val="32"/>
          <w:cs/>
        </w:rPr>
        <w:t>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.......</w:t>
      </w:r>
    </w:p>
    <w:p w14:paraId="0C0CE4B9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</w:t>
      </w:r>
    </w:p>
    <w:p w14:paraId="65AF403B" w14:textId="77777777" w:rsidR="004345AF" w:rsidRPr="007124F9" w:rsidRDefault="004345AF" w:rsidP="004345AF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</w:t>
      </w:r>
    </w:p>
    <w:p w14:paraId="0F400C06" w14:textId="77777777" w:rsidR="004345AF" w:rsidRPr="007124F9" w:rsidRDefault="004345AF" w:rsidP="00827F57">
      <w:pPr>
        <w:spacing w:after="120" w:line="240" w:lineRule="auto"/>
        <w:ind w:left="91"/>
        <w:rPr>
          <w:rFonts w:ascii="TH SarabunPSK" w:hAnsi="TH SarabunPSK" w:cs="TH SarabunPSK"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ab/>
      </w:r>
      <w:r w:rsidRPr="007124F9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......</w:t>
      </w:r>
    </w:p>
    <w:p w14:paraId="271A0DEF" w14:textId="77777777" w:rsidR="004345AF" w:rsidRPr="007124F9" w:rsidRDefault="004345AF" w:rsidP="004345AF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</w:t>
      </w:r>
      <w:r w:rsidRPr="007124F9">
        <w:rPr>
          <w:rFonts w:ascii="TH SarabunPSK" w:hAnsi="TH SarabunPSK" w:cs="TH SarabunPSK"/>
          <w:sz w:val="32"/>
          <w:szCs w:val="32"/>
          <w:cs/>
        </w:rPr>
        <w:t>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</w:t>
      </w:r>
      <w:r w:rsidRPr="007124F9">
        <w:rPr>
          <w:rFonts w:ascii="TH SarabunPSK" w:hAnsi="TH SarabunPSK" w:cs="TH SarabunPSK"/>
          <w:sz w:val="32"/>
          <w:szCs w:val="32"/>
        </w:rPr>
        <w:t>.</w:t>
      </w:r>
      <w:r w:rsidRPr="007124F9">
        <w:rPr>
          <w:rFonts w:ascii="TH SarabunPSK" w:hAnsi="TH SarabunPSK" w:cs="TH SarabunPSK"/>
          <w:sz w:val="32"/>
          <w:szCs w:val="32"/>
          <w:cs/>
        </w:rPr>
        <w:t>...</w:t>
      </w:r>
    </w:p>
    <w:p w14:paraId="2D9555CE" w14:textId="77777777" w:rsidR="004345AF" w:rsidRPr="007124F9" w:rsidRDefault="004345AF" w:rsidP="00827F57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4F9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55097A5B" w14:textId="77777777" w:rsidR="004345AF" w:rsidRPr="007124F9" w:rsidRDefault="004345AF" w:rsidP="00051B1A">
      <w:pPr>
        <w:spacing w:after="0" w:line="240" w:lineRule="auto"/>
        <w:ind w:left="3975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24F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124F9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</w:t>
      </w:r>
      <w:r w:rsidRPr="007124F9">
        <w:rPr>
          <w:rFonts w:ascii="TH SarabunPSK" w:hAnsi="TH SarabunPSK" w:cs="TH SarabunPSK"/>
          <w:sz w:val="32"/>
          <w:szCs w:val="32"/>
        </w:rPr>
        <w:t>........</w:t>
      </w:r>
      <w:r w:rsidRPr="007124F9">
        <w:rPr>
          <w:rFonts w:ascii="TH SarabunPSK" w:hAnsi="TH SarabunPSK" w:cs="TH SarabunPSK"/>
          <w:sz w:val="32"/>
          <w:szCs w:val="32"/>
          <w:cs/>
        </w:rPr>
        <w:t>..................)</w:t>
      </w:r>
    </w:p>
    <w:p w14:paraId="67A7C993" w14:textId="77777777" w:rsidR="004345AF" w:rsidRPr="007124F9" w:rsidRDefault="004345AF" w:rsidP="004345AF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</w:t>
      </w:r>
    </w:p>
    <w:p w14:paraId="2AED0869" w14:textId="77777777" w:rsidR="004345AF" w:rsidRPr="007124F9" w:rsidRDefault="004345AF" w:rsidP="004345AF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7124F9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.........................................................</w:t>
      </w:r>
    </w:p>
    <w:p w14:paraId="62686F39" w14:textId="77777777" w:rsidR="004345AF" w:rsidRPr="007124F9" w:rsidRDefault="004345AF" w:rsidP="004345AF">
      <w:pPr>
        <w:rPr>
          <w:rFonts w:ascii="TH SarabunPSK" w:hAnsi="TH SarabunPSK" w:cs="TH SarabunPSK"/>
          <w:sz w:val="32"/>
          <w:szCs w:val="32"/>
        </w:rPr>
      </w:pPr>
    </w:p>
    <w:p w14:paraId="5B7FB7B2" w14:textId="77777777" w:rsidR="007D53A3" w:rsidRPr="007124F9" w:rsidRDefault="007D53A3">
      <w:pPr>
        <w:rPr>
          <w:rFonts w:ascii="TH SarabunPSK" w:hAnsi="TH SarabunPSK" w:cs="TH SarabunPSK"/>
          <w:sz w:val="32"/>
          <w:szCs w:val="32"/>
          <w:cs/>
        </w:rPr>
      </w:pPr>
    </w:p>
    <w:sectPr w:rsidR="007D53A3" w:rsidRPr="007124F9" w:rsidSect="00D416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757"/>
    <w:multiLevelType w:val="multilevel"/>
    <w:tmpl w:val="11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92C2F"/>
    <w:multiLevelType w:val="multilevel"/>
    <w:tmpl w:val="A63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B15D0"/>
    <w:multiLevelType w:val="multilevel"/>
    <w:tmpl w:val="EC58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D10B8"/>
    <w:multiLevelType w:val="multilevel"/>
    <w:tmpl w:val="0E0C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A4537"/>
    <w:multiLevelType w:val="multilevel"/>
    <w:tmpl w:val="441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951F6"/>
    <w:multiLevelType w:val="hybridMultilevel"/>
    <w:tmpl w:val="5FBC254C"/>
    <w:lvl w:ilvl="0" w:tplc="E58E3D1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718A1CD7"/>
    <w:multiLevelType w:val="multilevel"/>
    <w:tmpl w:val="FE9E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3158A"/>
    <w:multiLevelType w:val="multilevel"/>
    <w:tmpl w:val="F4C6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480762">
    <w:abstractNumId w:val="6"/>
  </w:num>
  <w:num w:numId="2" w16cid:durableId="367294381">
    <w:abstractNumId w:val="7"/>
  </w:num>
  <w:num w:numId="3" w16cid:durableId="1593466441">
    <w:abstractNumId w:val="5"/>
  </w:num>
  <w:num w:numId="4" w16cid:durableId="1153716191">
    <w:abstractNumId w:val="4"/>
  </w:num>
  <w:num w:numId="5" w16cid:durableId="904993844">
    <w:abstractNumId w:val="0"/>
  </w:num>
  <w:num w:numId="6" w16cid:durableId="1978217752">
    <w:abstractNumId w:val="1"/>
  </w:num>
  <w:num w:numId="7" w16cid:durableId="1409840441">
    <w:abstractNumId w:val="3"/>
  </w:num>
  <w:num w:numId="8" w16cid:durableId="1461534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A3"/>
    <w:rsid w:val="00001F28"/>
    <w:rsid w:val="000247B6"/>
    <w:rsid w:val="00051B1A"/>
    <w:rsid w:val="00062A31"/>
    <w:rsid w:val="00065F81"/>
    <w:rsid w:val="00082763"/>
    <w:rsid w:val="0008718C"/>
    <w:rsid w:val="00100CC8"/>
    <w:rsid w:val="00102084"/>
    <w:rsid w:val="00131BAD"/>
    <w:rsid w:val="00156EEC"/>
    <w:rsid w:val="001647D7"/>
    <w:rsid w:val="0017401C"/>
    <w:rsid w:val="00212B13"/>
    <w:rsid w:val="00241B00"/>
    <w:rsid w:val="0025743A"/>
    <w:rsid w:val="002F1059"/>
    <w:rsid w:val="0034344F"/>
    <w:rsid w:val="00363C3A"/>
    <w:rsid w:val="003D6DD9"/>
    <w:rsid w:val="003F2259"/>
    <w:rsid w:val="00406AAC"/>
    <w:rsid w:val="00410A14"/>
    <w:rsid w:val="004272E4"/>
    <w:rsid w:val="004345AF"/>
    <w:rsid w:val="0046133E"/>
    <w:rsid w:val="00465D80"/>
    <w:rsid w:val="004859D7"/>
    <w:rsid w:val="00491D2F"/>
    <w:rsid w:val="004B0532"/>
    <w:rsid w:val="004B2365"/>
    <w:rsid w:val="00520DC4"/>
    <w:rsid w:val="00575626"/>
    <w:rsid w:val="005B332E"/>
    <w:rsid w:val="00644331"/>
    <w:rsid w:val="006D1B07"/>
    <w:rsid w:val="007124F9"/>
    <w:rsid w:val="00726D63"/>
    <w:rsid w:val="00740CE2"/>
    <w:rsid w:val="00757D8A"/>
    <w:rsid w:val="007A1B96"/>
    <w:rsid w:val="007A4108"/>
    <w:rsid w:val="007A7CEA"/>
    <w:rsid w:val="007D2559"/>
    <w:rsid w:val="007D53A3"/>
    <w:rsid w:val="007D5CD5"/>
    <w:rsid w:val="007F37C4"/>
    <w:rsid w:val="008244FB"/>
    <w:rsid w:val="00827F57"/>
    <w:rsid w:val="008316EE"/>
    <w:rsid w:val="00872665"/>
    <w:rsid w:val="00891845"/>
    <w:rsid w:val="008930D6"/>
    <w:rsid w:val="008A3539"/>
    <w:rsid w:val="008A590F"/>
    <w:rsid w:val="00900C3F"/>
    <w:rsid w:val="00922231"/>
    <w:rsid w:val="009C6E3B"/>
    <w:rsid w:val="00B26208"/>
    <w:rsid w:val="00B77D64"/>
    <w:rsid w:val="00BF26E0"/>
    <w:rsid w:val="00C1228E"/>
    <w:rsid w:val="00C345E1"/>
    <w:rsid w:val="00C8414C"/>
    <w:rsid w:val="00CB660D"/>
    <w:rsid w:val="00CF3B2F"/>
    <w:rsid w:val="00CF3C46"/>
    <w:rsid w:val="00D030BE"/>
    <w:rsid w:val="00D16326"/>
    <w:rsid w:val="00D41678"/>
    <w:rsid w:val="00D4784C"/>
    <w:rsid w:val="00D54489"/>
    <w:rsid w:val="00D707CD"/>
    <w:rsid w:val="00DA4C41"/>
    <w:rsid w:val="00DB2607"/>
    <w:rsid w:val="00DC1C0D"/>
    <w:rsid w:val="00E37905"/>
    <w:rsid w:val="00F03B5E"/>
    <w:rsid w:val="00F05DEA"/>
    <w:rsid w:val="00F40427"/>
    <w:rsid w:val="00F76DF2"/>
    <w:rsid w:val="00F8270E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D1BD"/>
  <w15:docId w15:val="{1769627E-89B7-440A-85DB-EAC4A98B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65D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5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5D80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D544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EA58-CFB2-4F5F-AC80-DAEE612D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Thamon Mongkonsin</cp:lastModifiedBy>
  <cp:revision>2</cp:revision>
  <cp:lastPrinted>2024-01-11T01:57:00Z</cp:lastPrinted>
  <dcterms:created xsi:type="dcterms:W3CDTF">2024-04-02T07:04:00Z</dcterms:created>
  <dcterms:modified xsi:type="dcterms:W3CDTF">2024-04-02T07:04:00Z</dcterms:modified>
</cp:coreProperties>
</file>