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4370" w14:textId="50512B1F" w:rsidR="00FA0C64" w:rsidRPr="00296516" w:rsidRDefault="00582638" w:rsidP="00FA0C64">
      <w:pPr>
        <w:spacing w:after="0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D6FFD6" wp14:editId="2DA95B59">
            <wp:simplePos x="0" y="0"/>
            <wp:positionH relativeFrom="column">
              <wp:posOffset>2238375</wp:posOffset>
            </wp:positionH>
            <wp:positionV relativeFrom="paragraph">
              <wp:posOffset>-495300</wp:posOffset>
            </wp:positionV>
            <wp:extent cx="1438275" cy="1428075"/>
            <wp:effectExtent l="0" t="0" r="0" b="1270"/>
            <wp:wrapNone/>
            <wp:docPr id="1" name="Picture 1" descr="https://scontent.fbkk6-1.fna.fbcdn.net/v/t34.0-0/p280x280/19021368_1879666705608754_239667469_n.jpg?oh=28671966ee1555b905742e11afa5f428&amp;oe=594533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0/p280x280/19021368_1879666705608754_239667469_n.jpg?oh=28671966ee1555b905742e11afa5f428&amp;oe=594533F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EA454" w14:textId="0256E6A4" w:rsidR="004F452A" w:rsidRDefault="004F452A" w:rsidP="00FA0C64">
      <w:pPr>
        <w:spacing w:after="0"/>
        <w:jc w:val="center"/>
        <w:rPr>
          <w:rFonts w:ascii="TH SarabunPSK" w:hAnsi="TH SarabunPSK" w:cs="TH SarabunPSK"/>
        </w:rPr>
      </w:pPr>
    </w:p>
    <w:p w14:paraId="10FCC572" w14:textId="60F159EA" w:rsidR="004F452A" w:rsidRDefault="004F452A" w:rsidP="00FA0C64">
      <w:pPr>
        <w:spacing w:after="0"/>
        <w:jc w:val="center"/>
        <w:rPr>
          <w:rFonts w:ascii="TH SarabunPSK" w:hAnsi="TH SarabunPSK" w:cs="TH SarabunPSK"/>
        </w:rPr>
      </w:pPr>
      <w:bookmarkStart w:id="0" w:name="_GoBack"/>
      <w:bookmarkEnd w:id="0"/>
    </w:p>
    <w:p w14:paraId="4EA6DC5D" w14:textId="29987E31" w:rsidR="004F452A" w:rsidRDefault="004F452A" w:rsidP="00FA0C64">
      <w:pPr>
        <w:spacing w:after="0"/>
        <w:jc w:val="center"/>
        <w:rPr>
          <w:rFonts w:ascii="TH SarabunPSK" w:hAnsi="TH SarabunPSK" w:cs="TH SarabunPSK"/>
        </w:rPr>
      </w:pPr>
    </w:p>
    <w:p w14:paraId="2A4F5F4A" w14:textId="1DA72BC2" w:rsidR="00CB40E7" w:rsidRDefault="00CB40E7" w:rsidP="00FA0C64">
      <w:pPr>
        <w:spacing w:after="0"/>
        <w:jc w:val="center"/>
        <w:rPr>
          <w:rFonts w:ascii="TH SarabunPSK" w:hAnsi="TH SarabunPSK" w:cs="TH SarabunPSK"/>
        </w:rPr>
      </w:pPr>
    </w:p>
    <w:p w14:paraId="1A9DE872" w14:textId="0296C2D2" w:rsidR="00FA0C64" w:rsidRPr="00D43A3B" w:rsidRDefault="00FA0C64" w:rsidP="00FA0C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43A3B">
        <w:rPr>
          <w:rFonts w:ascii="TH SarabunIT๙" w:hAnsi="TH SarabunIT๙" w:cs="TH SarabunIT๙"/>
          <w:sz w:val="32"/>
          <w:szCs w:val="32"/>
          <w:cs/>
        </w:rPr>
        <w:t>คำสั่งกองทุนหลักประกันสุขภาพ</w:t>
      </w:r>
      <w:r w:rsidR="003A742F" w:rsidRPr="00D43A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องค์การบริหารส่วนตำบลกระโด</w:t>
      </w:r>
    </w:p>
    <w:p w14:paraId="36EB1F34" w14:textId="2CCF98A5" w:rsidR="00FA0C64" w:rsidRPr="009C404D" w:rsidRDefault="00FA0C64" w:rsidP="00FA0C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C404D">
        <w:rPr>
          <w:rFonts w:ascii="TH SarabunIT๙" w:hAnsi="TH SarabunIT๙" w:cs="TH SarabunIT๙"/>
          <w:cs/>
        </w:rPr>
        <w:t>ที่</w:t>
      </w:r>
      <w:r w:rsidR="00A44ABA" w:rsidRPr="009C404D">
        <w:rPr>
          <w:rFonts w:ascii="TH SarabunIT๙" w:hAnsi="TH SarabunIT๙" w:cs="TH SarabunIT๙"/>
          <w:cs/>
        </w:rPr>
        <w:t xml:space="preserve">  </w:t>
      </w:r>
      <w:r w:rsidR="007D63BB">
        <w:rPr>
          <w:rFonts w:ascii="TH SarabunIT๙" w:hAnsi="TH SarabunIT๙" w:cs="TH SarabunIT๙" w:hint="cs"/>
          <w:cs/>
        </w:rPr>
        <w:t xml:space="preserve"> </w:t>
      </w:r>
      <w:r w:rsidR="00DA4500">
        <w:rPr>
          <w:rFonts w:ascii="TH SarabunIT๙" w:hAnsi="TH SarabunIT๙" w:cs="TH SarabunIT๙" w:hint="cs"/>
          <w:cs/>
        </w:rPr>
        <w:t>27</w:t>
      </w:r>
      <w:r w:rsidR="00A44ABA" w:rsidRPr="009C404D">
        <w:rPr>
          <w:rFonts w:ascii="TH SarabunIT๙" w:hAnsi="TH SarabunIT๙" w:cs="TH SarabunIT๙"/>
          <w:cs/>
        </w:rPr>
        <w:t xml:space="preserve"> </w:t>
      </w:r>
      <w:r w:rsidRPr="009C404D">
        <w:rPr>
          <w:rFonts w:ascii="TH SarabunIT๙" w:hAnsi="TH SarabunIT๙" w:cs="TH SarabunIT๙"/>
          <w:cs/>
        </w:rPr>
        <w:t>/ ๒๕๖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>5</w:t>
      </w:r>
    </w:p>
    <w:p w14:paraId="7518D3CC" w14:textId="79219D8E" w:rsidR="00FA0C64" w:rsidRPr="009C404D" w:rsidRDefault="00FA0C64" w:rsidP="00FA0C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เรื่อง  คณะอนุกรรมการสนับสนุนการจัดบริการดูแลระยะยาวสำหรับผู้สูงอายุที่มีภาวะพึ่งพิง</w:t>
      </w:r>
    </w:p>
    <w:p w14:paraId="54822501" w14:textId="1FB7A09A" w:rsidR="00FA0C64" w:rsidRPr="009C404D" w:rsidRDefault="00FA0C64" w:rsidP="00FA0C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14:paraId="6A898450" w14:textId="32CBD257" w:rsidR="00FA0C64" w:rsidRPr="009C404D" w:rsidRDefault="00FA0C64" w:rsidP="00A44AB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 xml:space="preserve">กองทุนหลักประกันสุขภาพ อบต.กระโด </w:t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ร่วมกับสำนักงานหลักประกันสุขภาพแห่งชาติได้ดำเนินงานระบบหลักประกันสุขภาพในระดับท้องถิ่นหรือพื้นที่ และ ได้แสดงความจำนงเข้าร่วมและได้รับเงินเพิ่มจากกองทุนหลักประกันสุขภาพแห่งชาติในส่วนค่าบริการสาธารณสุขสำหรับผู้สูงอายุที่มีภาวะพึ่งพิง เพื่อสนับสนุนแก่ศูนย์พัฒนาคุณภาพชีวิตผู้สูงอายุในชุมชน หน่วยบริการหรือสถานบริการ ในการจัดบริการสาธารณสุขสำหรับผู้สูงอายุที่มีภาวะพึ่งพิงสิทธิหลักประกันสุขภาพแห่งชาติต่อปี ตามชุดสิทธิประโยชน์การบริการด้านสาธารณสุขสำหรับผู้สูงอายุที่มีภาวะพึ่งพิง  </w:t>
      </w:r>
    </w:p>
    <w:p w14:paraId="38A5F337" w14:textId="0D0FF32C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 ข้อ ๑๗ และ ๑๘ แห่งประกาศประกาศคณะกรรมการหลักประกันสุขภาพแห่งชาติ</w:t>
      </w:r>
      <w:r w:rsidRPr="009C404D">
        <w:rPr>
          <w:rFonts w:ascii="TH SarabunIT๙" w:hAnsi="TH SarabunIT๙" w:cs="TH SarabunIT๙"/>
          <w:sz w:val="32"/>
          <w:szCs w:val="32"/>
        </w:rPr>
        <w:t xml:space="preserve">  </w:t>
      </w:r>
      <w:r w:rsidRPr="009C404D">
        <w:rPr>
          <w:rFonts w:ascii="TH SarabunIT๙" w:hAnsi="TH SarabunIT๙" w:cs="TH SarabunIT๙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๒๕๖๑  ลงวันที่ ๑๓ กันยายน  ๒๕๖๑</w:t>
      </w:r>
      <w:r w:rsidRPr="009C404D">
        <w:rPr>
          <w:rFonts w:ascii="TH SarabunIT๙" w:hAnsi="TH SarabunIT๙" w:cs="TH SarabunIT๙"/>
          <w:sz w:val="32"/>
          <w:szCs w:val="32"/>
        </w:rPr>
        <w:t xml:space="preserve"> </w:t>
      </w:r>
      <w:r w:rsidRPr="009C404D"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คณะกรรมการกองทุนหลักประกันสุขภาพ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องค์การบริหารส่วนตำบลกระโด</w:t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 จึงมีมติในการประชุมครั้งที่ 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9C404D">
        <w:rPr>
          <w:rFonts w:ascii="TH SarabunIT๙" w:hAnsi="TH SarabunIT๙" w:cs="TH SarabunIT๙"/>
          <w:sz w:val="32"/>
          <w:szCs w:val="32"/>
          <w:cs/>
        </w:rPr>
        <w:t>/๒๕๖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>5</w:t>
      </w:r>
      <w:r w:rsidRPr="009C404D">
        <w:rPr>
          <w:rFonts w:ascii="TH SarabunIT๙" w:hAnsi="TH SarabunIT๙" w:cs="TH SarabunIT๙"/>
          <w:sz w:val="32"/>
          <w:szCs w:val="32"/>
        </w:rPr>
        <w:t xml:space="preserve">    </w:t>
      </w:r>
      <w:r w:rsidRPr="009C404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 xml:space="preserve"> 11 มกราคม  2565  </w:t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 ขอแต่งตั้งคณะอนุกรรมการสนับสนุนการจัดบริการดูแลระยะยาวสำหรับผู้สูงอายุที่มีภาวะพึ่งพิง</w:t>
      </w:r>
      <w:r w:rsidRPr="009C404D">
        <w:rPr>
          <w:rFonts w:ascii="TH SarabunIT๙" w:hAnsi="TH SarabunIT๙" w:cs="TH SarabunIT๙"/>
          <w:sz w:val="32"/>
          <w:szCs w:val="32"/>
        </w:rPr>
        <w:t xml:space="preserve"> </w:t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51704C03" w14:textId="1A089D4C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๑)  นายกองค์การบริหารส่วนตำบล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>กระโด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ab/>
      </w:r>
      <w:r w:rsidRPr="009C404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C404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836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C404D">
        <w:rPr>
          <w:rFonts w:ascii="TH SarabunIT๙" w:hAnsi="TH SarabunIT๙" w:cs="TH SarabunIT๙"/>
          <w:sz w:val="32"/>
          <w:szCs w:val="32"/>
          <w:cs/>
        </w:rPr>
        <w:t>ประธานอนุกรรมการ</w:t>
      </w:r>
    </w:p>
    <w:p w14:paraId="5C20F06C" w14:textId="52157184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๒)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proofErr w:type="spellStart"/>
      <w:r w:rsidR="00A44ABA" w:rsidRPr="009C404D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  <w:r w:rsidR="00A44ABA" w:rsidRPr="009C404D">
        <w:rPr>
          <w:rFonts w:ascii="TH SarabunIT๙" w:hAnsi="TH SarabunIT๙" w:cs="TH SarabunIT๙"/>
          <w:sz w:val="32"/>
          <w:szCs w:val="32"/>
          <w:cs/>
        </w:rPr>
        <w:t>ยู</w:t>
      </w:r>
      <w:proofErr w:type="spellStart"/>
      <w:r w:rsidR="00A44ABA" w:rsidRPr="009C404D">
        <w:rPr>
          <w:rFonts w:ascii="TH SarabunIT๙" w:hAnsi="TH SarabunIT๙" w:cs="TH SarabunIT๙"/>
          <w:sz w:val="32"/>
          <w:szCs w:val="32"/>
          <w:cs/>
        </w:rPr>
        <w:t>โซะ</w:t>
      </w:r>
      <w:proofErr w:type="spellEnd"/>
      <w:r w:rsidR="00A44ABA" w:rsidRPr="009C404D">
        <w:rPr>
          <w:rFonts w:ascii="TH SarabunIT๙" w:hAnsi="TH SarabunIT๙" w:cs="TH SarabunIT๙"/>
          <w:sz w:val="32"/>
          <w:szCs w:val="32"/>
          <w:cs/>
        </w:rPr>
        <w:t xml:space="preserve">  จิใ</w:t>
      </w:r>
      <w:r w:rsidR="00EC04DA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ผู้แทนกรรมการกองทุนฯ </w:t>
      </w:r>
      <w:r w:rsidRPr="009C404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="005965E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9C404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="005965E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</w:t>
      </w:r>
      <w:r w:rsidRPr="009C404D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14:paraId="76B43732" w14:textId="1354A574" w:rsidR="00FA0C64" w:rsidRPr="009C404D" w:rsidRDefault="00FA0C64" w:rsidP="005965EE">
      <w:pPr>
        <w:tabs>
          <w:tab w:val="left" w:pos="4111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243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A44ABA" w:rsidRPr="009C404D">
        <w:rPr>
          <w:rFonts w:ascii="TH SarabunIT๙" w:hAnsi="TH SarabunIT๙" w:cs="TH SarabunIT๙"/>
          <w:sz w:val="32"/>
          <w:szCs w:val="32"/>
          <w:cs/>
        </w:rPr>
        <w:t>มัซ</w:t>
      </w:r>
      <w:proofErr w:type="spellEnd"/>
      <w:r w:rsidR="00A44ABA" w:rsidRPr="009C404D">
        <w:rPr>
          <w:rFonts w:ascii="TH SarabunIT๙" w:hAnsi="TH SarabunIT๙" w:cs="TH SarabunIT๙"/>
          <w:sz w:val="32"/>
          <w:szCs w:val="32"/>
          <w:cs/>
        </w:rPr>
        <w:t xml:space="preserve">ลัน  </w:t>
      </w:r>
      <w:proofErr w:type="spellStart"/>
      <w:r w:rsidR="00A44ABA" w:rsidRPr="009C404D">
        <w:rPr>
          <w:rFonts w:ascii="TH SarabunIT๙" w:hAnsi="TH SarabunIT๙" w:cs="TH SarabunIT๙"/>
          <w:sz w:val="32"/>
          <w:szCs w:val="32"/>
          <w:cs/>
        </w:rPr>
        <w:t>กาหม๊ะ</w:t>
      </w:r>
      <w:proofErr w:type="spellEnd"/>
      <w:r w:rsidRPr="009C40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ผู้แทนกรรมการกองทุนฯ         </w:t>
      </w:r>
      <w:r w:rsidR="005965E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C0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04D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14:paraId="7AB682CE" w14:textId="61C66B6E" w:rsidR="00FA0C64" w:rsidRPr="009C404D" w:rsidRDefault="00FA0C64" w:rsidP="00330BA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 w:rsidR="00A44ABA" w:rsidRPr="009C40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0BA0" w:rsidRPr="009C404D">
        <w:rPr>
          <w:rFonts w:ascii="TH SarabunIT๙" w:hAnsi="TH SarabunIT๙" w:cs="TH SarabunIT๙"/>
          <w:sz w:val="32"/>
          <w:szCs w:val="32"/>
          <w:cs/>
        </w:rPr>
        <w:t>ผู้อำน</w:t>
      </w:r>
      <w:r w:rsidR="00EC04D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30BA0" w:rsidRPr="009C404D">
        <w:rPr>
          <w:rFonts w:ascii="TH SarabunIT๙" w:hAnsi="TH SarabunIT๙" w:cs="TH SarabunIT๙"/>
          <w:sz w:val="32"/>
          <w:szCs w:val="32"/>
          <w:cs/>
        </w:rPr>
        <w:t xml:space="preserve">ยการโรงพยาบาลยะรัง  </w:t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E823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EC0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EC0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04D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14:paraId="46C50C9A" w14:textId="4934B482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๕)  </w:t>
      </w:r>
      <w:r w:rsidR="00330BA0" w:rsidRPr="009C404D">
        <w:rPr>
          <w:rFonts w:ascii="TH SarabunIT๙" w:hAnsi="TH SarabunIT๙" w:cs="TH SarabunIT๙"/>
          <w:sz w:val="32"/>
          <w:szCs w:val="32"/>
          <w:cs/>
        </w:rPr>
        <w:t xml:space="preserve">สาธารณสุขอำเภอยะรัง </w:t>
      </w:r>
      <w:r w:rsidR="00EC04D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E823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330BA0" w:rsidRPr="009C404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         อนุกรรมการ</w:t>
      </w:r>
    </w:p>
    <w:p w14:paraId="10813BDA" w14:textId="315C12E8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๖) </w:t>
      </w:r>
      <w:r w:rsidR="00243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04D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ผู้อำนวยการโรงพยาบาลส่งเสริมสุขภาพระดับตำบล</w:t>
      </w:r>
      <w:r w:rsidR="005A55E8" w:rsidRPr="009C404D">
        <w:rPr>
          <w:rFonts w:ascii="TH SarabunIT๙" w:hAnsi="TH SarabunIT๙" w:cs="TH SarabunIT๙"/>
          <w:sz w:val="32"/>
          <w:szCs w:val="32"/>
          <w:cs/>
        </w:rPr>
        <w:t xml:space="preserve">กระโด          </w:t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404D">
        <w:rPr>
          <w:rFonts w:ascii="TH SarabunIT๙" w:hAnsi="TH SarabunIT๙" w:cs="TH SarabunIT๙"/>
          <w:sz w:val="32"/>
          <w:szCs w:val="32"/>
          <w:cs/>
        </w:rPr>
        <w:tab/>
        <w:t xml:space="preserve">           อนุกรรมการ</w:t>
      </w:r>
    </w:p>
    <w:p w14:paraId="48E1CDBF" w14:textId="546978B3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๗)  </w:t>
      </w:r>
      <w:r w:rsidR="000906D8" w:rsidRPr="009C404D">
        <w:rPr>
          <w:rFonts w:ascii="TH SarabunIT๙" w:hAnsi="TH SarabunIT๙" w:cs="TH SarabunIT๙"/>
          <w:sz w:val="32"/>
          <w:szCs w:val="32"/>
          <w:cs/>
        </w:rPr>
        <w:t xml:space="preserve">นายมะลี  จาเอาะ        </w:t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Pr="009C404D">
        <w:rPr>
          <w:rFonts w:ascii="TH SarabunIT๙" w:hAnsi="TH SarabunIT๙" w:cs="TH SarabunIT๙"/>
          <w:sz w:val="32"/>
          <w:szCs w:val="32"/>
          <w:cs/>
        </w:rPr>
        <w:t>ผู้จัดการการดูแลระยะยาวด้านสาธารณสุข</w:t>
      </w:r>
      <w:r w:rsidRPr="009C404D">
        <w:rPr>
          <w:rFonts w:ascii="TH SarabunIT๙" w:hAnsi="TH SarabunIT๙" w:cs="TH SarabunIT๙"/>
          <w:sz w:val="32"/>
          <w:szCs w:val="32"/>
        </w:rPr>
        <w:tab/>
      </w:r>
      <w:r w:rsidRPr="009C404D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14:paraId="199EF108" w14:textId="0D5DE9CF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๘) </w:t>
      </w:r>
      <w:r w:rsidR="00C941FB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="00C941FB">
        <w:rPr>
          <w:rFonts w:ascii="TH SarabunIT๙" w:hAnsi="TH SarabunIT๙" w:cs="TH SarabunIT๙" w:hint="cs"/>
          <w:sz w:val="32"/>
          <w:szCs w:val="32"/>
          <w:cs/>
        </w:rPr>
        <w:t>สาวนาซี</w:t>
      </w:r>
      <w:proofErr w:type="spellStart"/>
      <w:r w:rsidR="00C941FB">
        <w:rPr>
          <w:rFonts w:ascii="TH SarabunIT๙" w:hAnsi="TH SarabunIT๙" w:cs="TH SarabunIT๙" w:hint="cs"/>
          <w:sz w:val="32"/>
          <w:szCs w:val="32"/>
          <w:cs/>
        </w:rPr>
        <w:t>ฮัน</w:t>
      </w:r>
      <w:proofErr w:type="spellEnd"/>
      <w:r w:rsidR="00C941FB">
        <w:rPr>
          <w:rFonts w:ascii="TH SarabunIT๙" w:hAnsi="TH SarabunIT๙" w:cs="TH SarabunIT๙" w:hint="cs"/>
          <w:sz w:val="32"/>
          <w:szCs w:val="32"/>
          <w:cs/>
        </w:rPr>
        <w:t xml:space="preserve">  ยู</w:t>
      </w:r>
      <w:proofErr w:type="spellStart"/>
      <w:r w:rsidR="00C941FB">
        <w:rPr>
          <w:rFonts w:ascii="TH SarabunIT๙" w:hAnsi="TH SarabunIT๙" w:cs="TH SarabunIT๙" w:hint="cs"/>
          <w:sz w:val="32"/>
          <w:szCs w:val="32"/>
          <w:cs/>
        </w:rPr>
        <w:t>โซะ</w:t>
      </w:r>
      <w:proofErr w:type="spellEnd"/>
      <w:r w:rsidR="000906D8" w:rsidRPr="009C404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ผู้ช่วยเหลือดูแลผู้สูงอายุที่มีภาวะพึ่งพิง      </w:t>
      </w:r>
      <w:r w:rsidR="00EC0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04D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14:paraId="01916ED1" w14:textId="158509FF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๙) </w:t>
      </w:r>
      <w:r w:rsidR="006211E0" w:rsidRPr="009C40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6538" w:rsidRPr="009C404D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ปลัดองค์การบริหารส่วนตำบลกระโด  </w:t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E823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C04D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C404D">
        <w:rPr>
          <w:rFonts w:ascii="TH SarabunIT๙" w:hAnsi="TH SarabunIT๙" w:cs="TH SarabunIT๙"/>
          <w:sz w:val="32"/>
          <w:szCs w:val="32"/>
          <w:cs/>
        </w:rPr>
        <w:t xml:space="preserve">     อนุกรรมการและเลขานุการ </w:t>
      </w:r>
    </w:p>
    <w:p w14:paraId="4354F02A" w14:textId="6FADF317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๑๐) </w:t>
      </w:r>
      <w:r w:rsidR="00FD6538" w:rsidRPr="009C404D">
        <w:rPr>
          <w:rFonts w:ascii="TH SarabunIT๙" w:hAnsi="TH SarabunIT๙" w:cs="TH SarabunIT๙"/>
          <w:sz w:val="32"/>
          <w:szCs w:val="32"/>
          <w:cs/>
        </w:rPr>
        <w:t xml:space="preserve"> นางเสาวณี  จิใจ                        </w:t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FD6538" w:rsidRPr="009C404D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       </w:t>
      </w:r>
      <w:r w:rsidRPr="009C404D">
        <w:rPr>
          <w:rFonts w:ascii="TH SarabunIT๙" w:hAnsi="TH SarabunIT๙" w:cs="TH SarabunIT๙"/>
          <w:sz w:val="32"/>
          <w:szCs w:val="32"/>
          <w:cs/>
        </w:rPr>
        <w:t>อนุกรรมการและช่วยเลขานุการ</w:t>
      </w:r>
    </w:p>
    <w:p w14:paraId="7E74A7AD" w14:textId="0A03A76C" w:rsidR="00330BA0" w:rsidRPr="009C404D" w:rsidRDefault="00330BA0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</w:rPr>
        <w:t>11</w:t>
      </w:r>
      <w:r w:rsidR="00511DBB" w:rsidRPr="009C404D"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gramStart"/>
      <w:r w:rsidR="00511DBB" w:rsidRPr="009C404D">
        <w:rPr>
          <w:rFonts w:ascii="TH SarabunIT๙" w:hAnsi="TH SarabunIT๙" w:cs="TH SarabunIT๙"/>
          <w:sz w:val="32"/>
          <w:szCs w:val="32"/>
          <w:cs/>
        </w:rPr>
        <w:t>นางสาวอัสมาตร์  หะยีมอ</w:t>
      </w:r>
      <w:proofErr w:type="gramEnd"/>
      <w:r w:rsidR="00511DBB" w:rsidRPr="009C40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EC04DA">
        <w:rPr>
          <w:rFonts w:ascii="TH SarabunIT๙" w:hAnsi="TH SarabunIT๙" w:cs="TH SarabunIT๙"/>
          <w:sz w:val="32"/>
          <w:szCs w:val="32"/>
          <w:cs/>
        </w:rPr>
        <w:tab/>
      </w:r>
      <w:r w:rsidR="00511DBB" w:rsidRPr="009C404D">
        <w:rPr>
          <w:rFonts w:ascii="TH SarabunIT๙" w:hAnsi="TH SarabunIT๙" w:cs="TH SarabunIT๙"/>
          <w:sz w:val="32"/>
          <w:szCs w:val="32"/>
          <w:cs/>
        </w:rPr>
        <w:t>นักพัฒนาชุมชนฯ         อนุกรรมการและช่วยเลขานุการ</w:t>
      </w:r>
    </w:p>
    <w:p w14:paraId="2505AC05" w14:textId="5D857051" w:rsidR="00511DBB" w:rsidRDefault="00511DBB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49233BF" w14:textId="66EF9C92" w:rsidR="007D63BB" w:rsidRDefault="007D63BB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1714FE4" w14:textId="29093BD1" w:rsidR="005965EE" w:rsidRDefault="005965EE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5D9A4F4" w14:textId="686BEC84" w:rsidR="007D63BB" w:rsidRPr="009C404D" w:rsidRDefault="007D63BB" w:rsidP="00B54DF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654B99" w14:textId="77777777" w:rsidR="007808DD" w:rsidRDefault="007808DD" w:rsidP="00AC24FC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8246A69" w14:textId="15B7EF55" w:rsidR="00FA0C64" w:rsidRPr="009C404D" w:rsidRDefault="00AC24FC" w:rsidP="00AC24F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181316B6" w14:textId="77777777" w:rsidR="00FA0C64" w:rsidRPr="009C404D" w:rsidRDefault="00FA0C64" w:rsidP="00FA0C6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5B126B" w14:textId="77777777" w:rsidR="00FA0C64" w:rsidRPr="009C404D" w:rsidRDefault="00FA0C64" w:rsidP="00FA0C6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มีหน้าที่</w:t>
      </w:r>
    </w:p>
    <w:p w14:paraId="53DE6597" w14:textId="77777777" w:rsidR="00FA0C64" w:rsidRPr="009C404D" w:rsidRDefault="00FA0C64" w:rsidP="00FA0C6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พิจารณาอนุมัติโครงการ แผนการดูแลรายบุคคล รวมถึงค่าใช้จ่ายตามแผนการดูแลรายบุคคลสำหรับผู้สูงอายุที่มีภาวะพึ่งพิง ของศูนย์พัฒนาคุณภาพชีวิตผู้สูงอายุในชุมชน หน่วยบริการ หรือสถานบริการ</w:t>
      </w:r>
    </w:p>
    <w:p w14:paraId="15EC4014" w14:textId="77777777" w:rsidR="00FA0C64" w:rsidRPr="009C404D" w:rsidRDefault="00FA0C64" w:rsidP="00FA0C6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พิจารณาจัดหา กำหนดอัตราการชดเชยค่าบริการ และเห็นชอบให้ศูนย์พัฒนาคุณภาพชีวิตผู้สูงอายุในชุมชน หน่วยบริการ หรือสถานบริการ</w:t>
      </w:r>
      <w:r w:rsidRPr="009C404D">
        <w:rPr>
          <w:rFonts w:ascii="TH SarabunIT๙" w:hAnsi="TH SarabunIT๙" w:cs="TH SarabunIT๙"/>
          <w:sz w:val="32"/>
          <w:szCs w:val="32"/>
        </w:rPr>
        <w:t xml:space="preserve"> </w:t>
      </w:r>
      <w:r w:rsidRPr="009C404D">
        <w:rPr>
          <w:rFonts w:ascii="TH SarabunIT๙" w:hAnsi="TH SarabunIT๙" w:cs="TH SarabunIT๙"/>
          <w:sz w:val="32"/>
          <w:szCs w:val="32"/>
          <w:cs/>
        </w:rPr>
        <w:t>เข้าร่วมจัดบริการ</w:t>
      </w:r>
    </w:p>
    <w:p w14:paraId="2362FA29" w14:textId="77777777" w:rsidR="00FA0C64" w:rsidRPr="009C404D" w:rsidRDefault="00FA0C64" w:rsidP="00FA0C6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ติดตามและรับทราบรายงานผลการดำเนินงานจัดบริการสาธารณสุขสำหรับผู้สูงอายุที่มีภาวะพึ่งพิงสิทธิหลักประกันสุขภาพแห่งชาติ</w:t>
      </w:r>
    </w:p>
    <w:p w14:paraId="2723C7E5" w14:textId="77777777" w:rsidR="00FA0C64" w:rsidRPr="009C404D" w:rsidRDefault="00FA0C64" w:rsidP="00FA0C6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ปฏิบัติหน้าที่อื่นๆ ตามที่คณะกรรมการกองทุนหลักประกันสุขภาพ มอบหมาย</w:t>
      </w:r>
    </w:p>
    <w:p w14:paraId="22B85D3B" w14:textId="77777777" w:rsidR="00FA0C64" w:rsidRPr="009C404D" w:rsidRDefault="00FA0C64" w:rsidP="00FA0C6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DD6D63" w14:textId="77777777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โดยให้ผู้ได้รับการแต่งตั้งปฏิบัติหน้าที่ให้เป็นไปด้วยความเรียบร้อยและมีประสิทธิภาพและให้มี สิทธิรับค่าตอบแทนการประชุมตามระเบียบของกองทุน </w:t>
      </w:r>
    </w:p>
    <w:p w14:paraId="6ABA3758" w14:textId="77777777" w:rsidR="00FA0C64" w:rsidRPr="009C404D" w:rsidRDefault="00FA0C64" w:rsidP="00FA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ทั้งนี้ตั้งแต่บัดนี้เป็นต้นไป </w:t>
      </w:r>
    </w:p>
    <w:p w14:paraId="04EA16A5" w14:textId="7A21B77A" w:rsidR="00FA0C64" w:rsidRPr="009C404D" w:rsidRDefault="00FA0C64" w:rsidP="00FA0C6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404D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6211E0" w:rsidRPr="009C404D">
        <w:rPr>
          <w:rFonts w:ascii="TH SarabunIT๙" w:hAnsi="TH SarabunIT๙" w:cs="TH SarabunIT๙"/>
          <w:sz w:val="32"/>
          <w:szCs w:val="32"/>
          <w:cs/>
        </w:rPr>
        <w:t xml:space="preserve"> 13  มกราคม พ.ศ. 2565</w:t>
      </w:r>
    </w:p>
    <w:p w14:paraId="23736C18" w14:textId="77777777" w:rsidR="00FA0C64" w:rsidRPr="009C404D" w:rsidRDefault="00FA0C64" w:rsidP="00FA0C6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E069862" w14:textId="60C0F89C" w:rsidR="00FA0C64" w:rsidRDefault="00FA0C64" w:rsidP="00FA0C6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60E5BCD" w14:textId="77777777" w:rsidR="007D63BB" w:rsidRPr="009C404D" w:rsidRDefault="007D63BB" w:rsidP="00FA0C6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E109BE6" w14:textId="77777777" w:rsidR="00FA0C64" w:rsidRPr="009C404D" w:rsidRDefault="00FA0C64" w:rsidP="00FA0C6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E39BE83" w14:textId="364F9ED0" w:rsidR="00FA0C64" w:rsidRPr="00D43A3B" w:rsidRDefault="007D63BB" w:rsidP="007D63BB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D43A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A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3A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11E0" w:rsidRPr="00D43A3B">
        <w:rPr>
          <w:rFonts w:ascii="TH SarabunIT๙" w:hAnsi="TH SarabunIT๙" w:cs="TH SarabunIT๙"/>
          <w:sz w:val="32"/>
          <w:szCs w:val="32"/>
          <w:cs/>
        </w:rPr>
        <w:t xml:space="preserve">(นายสุขเกษม  </w:t>
      </w:r>
      <w:proofErr w:type="spellStart"/>
      <w:r w:rsidR="006211E0" w:rsidRPr="00D43A3B">
        <w:rPr>
          <w:rFonts w:ascii="TH SarabunIT๙" w:hAnsi="TH SarabunIT๙" w:cs="TH SarabunIT๙"/>
          <w:sz w:val="32"/>
          <w:szCs w:val="32"/>
          <w:cs/>
        </w:rPr>
        <w:t>แม</w:t>
      </w:r>
      <w:proofErr w:type="spellEnd"/>
      <w:r w:rsidR="006211E0" w:rsidRPr="00D43A3B">
        <w:rPr>
          <w:rFonts w:ascii="TH SarabunIT๙" w:hAnsi="TH SarabunIT๙" w:cs="TH SarabunIT๙"/>
          <w:sz w:val="32"/>
          <w:szCs w:val="32"/>
          <w:cs/>
        </w:rPr>
        <w:t>เราะดำ</w:t>
      </w:r>
      <w:r w:rsidR="00FA0C64" w:rsidRPr="00D43A3B">
        <w:rPr>
          <w:rFonts w:ascii="TH SarabunIT๙" w:hAnsi="TH SarabunIT๙" w:cs="TH SarabunIT๙"/>
          <w:sz w:val="32"/>
          <w:szCs w:val="32"/>
          <w:cs/>
        </w:rPr>
        <w:t>)</w:t>
      </w:r>
      <w:r w:rsidR="00FA0C64" w:rsidRPr="00D43A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4EA072" w14:textId="56093AC8" w:rsidR="00FA0C64" w:rsidRPr="00D43A3B" w:rsidRDefault="006211E0" w:rsidP="00FA0C6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A3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9C404D" w:rsidRPr="00D43A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C64" w:rsidRPr="00D43A3B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4C6D27" w:rsidRPr="00D43A3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D43A3B">
        <w:rPr>
          <w:rFonts w:ascii="TH SarabunIT๙" w:hAnsi="TH SarabunIT๙" w:cs="TH SarabunIT๙"/>
          <w:sz w:val="32"/>
          <w:szCs w:val="32"/>
          <w:cs/>
        </w:rPr>
        <w:t>กระโด</w:t>
      </w:r>
    </w:p>
    <w:p w14:paraId="2B6E3518" w14:textId="0761673D" w:rsidR="00FA0C64" w:rsidRPr="009C404D" w:rsidRDefault="00FA0C64" w:rsidP="00FA0C64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</w:p>
    <w:p w14:paraId="0450B7BE" w14:textId="1E4FF0F6" w:rsidR="00D97903" w:rsidRPr="00FA0C64" w:rsidRDefault="00D97903"/>
    <w:sectPr w:rsidR="00D97903" w:rsidRPr="00FA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798C"/>
    <w:multiLevelType w:val="hybridMultilevel"/>
    <w:tmpl w:val="03F2B97C"/>
    <w:lvl w:ilvl="0" w:tplc="ADB0A5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4"/>
    <w:rsid w:val="00032278"/>
    <w:rsid w:val="000906D8"/>
    <w:rsid w:val="00243B8F"/>
    <w:rsid w:val="00330BA0"/>
    <w:rsid w:val="003A742F"/>
    <w:rsid w:val="00426B35"/>
    <w:rsid w:val="004C6D27"/>
    <w:rsid w:val="004F452A"/>
    <w:rsid w:val="00506BFF"/>
    <w:rsid w:val="00511DBB"/>
    <w:rsid w:val="00582638"/>
    <w:rsid w:val="00587AA9"/>
    <w:rsid w:val="005965EE"/>
    <w:rsid w:val="005A55E8"/>
    <w:rsid w:val="006211E0"/>
    <w:rsid w:val="007808DD"/>
    <w:rsid w:val="007D63BB"/>
    <w:rsid w:val="009C404D"/>
    <w:rsid w:val="00A44ABA"/>
    <w:rsid w:val="00AC24FC"/>
    <w:rsid w:val="00AD6E94"/>
    <w:rsid w:val="00B54DF1"/>
    <w:rsid w:val="00B96883"/>
    <w:rsid w:val="00C941FB"/>
    <w:rsid w:val="00CA6836"/>
    <w:rsid w:val="00CB40E7"/>
    <w:rsid w:val="00D43A3B"/>
    <w:rsid w:val="00D67A2C"/>
    <w:rsid w:val="00D97903"/>
    <w:rsid w:val="00DA4500"/>
    <w:rsid w:val="00E82350"/>
    <w:rsid w:val="00EC04DA"/>
    <w:rsid w:val="00FA0C64"/>
    <w:rsid w:val="00FA2E11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2023-09-07T07:59:00Z</cp:lastPrinted>
  <dcterms:created xsi:type="dcterms:W3CDTF">2022-01-20T04:46:00Z</dcterms:created>
  <dcterms:modified xsi:type="dcterms:W3CDTF">2023-09-07T08:17:00Z</dcterms:modified>
</cp:coreProperties>
</file>