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6126"/>
      </w:tblGrid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</w:tcPr>
          <w:p w:rsidR="00FF0BEB" w:rsidRPr="00F63883" w:rsidRDefault="00271163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62-L1504-2-10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</w:tcPr>
          <w:p w:rsidR="00FF0BEB" w:rsidRPr="00F63883" w:rsidRDefault="00EB7617" w:rsidP="00271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271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พ่อแม่ห่วงใย หนูน้อยยิ้มใส เด็กทุ่งกระบือฟันดี เด็ก 0-3 ปี 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FF0BEB" w:rsidRPr="00F63883" w:rsidRDefault="006411F5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F63883" w:rsidRDefault="006411F5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 </w:t>
            </w:r>
            <w:proofErr w:type="spellStart"/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หมู่ที่ </w:t>
            </w:r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116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ตีม๊ะ</w:t>
            </w:r>
            <w:proofErr w:type="spellEnd"/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สมัคร</w:t>
            </w:r>
            <w:proofErr w:type="spellStart"/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นางบุญ</w:t>
            </w:r>
            <w:proofErr w:type="spellStart"/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ริ่น</w:t>
            </w:r>
            <w:proofErr w:type="spellEnd"/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ชาตรีวงศ์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นางสุกัญญา  </w:t>
            </w:r>
            <w:proofErr w:type="spellStart"/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</w:t>
            </w:r>
            <w:proofErr w:type="spellEnd"/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นางพรทิพย์  วิชิตะ</w:t>
            </w:r>
          </w:p>
          <w:p w:rsidR="00FF0BEB" w:rsidRPr="00F63883" w:rsidRDefault="00FF0BEB" w:rsidP="00271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71163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นางยิน  คงเขียว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</w:tcPr>
          <w:p w:rsidR="00FF0BEB" w:rsidRPr="00D10CCC" w:rsidRDefault="00D10CCC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0CCC">
              <w:rPr>
                <w:rFonts w:ascii="TH SarabunPSK" w:hAnsi="TH SarabunPSK" w:cs="TH SarabunPSK" w:hint="cs"/>
                <w:sz w:val="32"/>
                <w:szCs w:val="32"/>
                <w:cs/>
              </w:rPr>
              <w:t>28 มีนาคม 2562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2562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0BEB" w:rsidRPr="00F63883" w:rsidRDefault="007B325B" w:rsidP="00641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2562</w:t>
            </w:r>
          </w:p>
        </w:tc>
      </w:tr>
      <w:tr w:rsidR="00FF0BEB" w:rsidRPr="00F63883" w:rsidTr="00015BF7">
        <w:tc>
          <w:tcPr>
            <w:tcW w:w="1686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  <w:tcBorders>
              <w:bottom w:val="single" w:sz="4" w:space="0" w:color="000000"/>
            </w:tcBorders>
          </w:tcPr>
          <w:p w:rsidR="00FF0BEB" w:rsidRPr="00191B4E" w:rsidRDefault="00FF0BEB" w:rsidP="00D10C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0CC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0A29D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10CCC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="008C7EBD"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B7617" w:rsidRPr="00F63883" w:rsidTr="00015BF7">
        <w:tc>
          <w:tcPr>
            <w:tcW w:w="1686" w:type="pct"/>
            <w:tcBorders>
              <w:left w:val="nil"/>
              <w:bottom w:val="nil"/>
              <w:right w:val="nil"/>
            </w:tcBorders>
          </w:tcPr>
          <w:p w:rsidR="00EB7617" w:rsidRPr="00F63883" w:rsidRDefault="00EB7617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tcBorders>
              <w:left w:val="nil"/>
              <w:bottom w:val="nil"/>
              <w:right w:val="nil"/>
            </w:tcBorders>
          </w:tcPr>
          <w:p w:rsidR="00EB7617" w:rsidRDefault="00EB7617" w:rsidP="00EB7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830" w:rsidRPr="004D5BF9" w:rsidRDefault="00C63830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:rsidTr="00015BF7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271163" w:rsidRPr="00930A14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30A1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สุขภาพช่องปากมีความสำคัญต่อสุขภาพของทุกคน โดยเฉพาะในกลุ่มเด็กปฐมวัย โรคฟันผุในเด็กสามารถ พบได้ตั้งแต่ฟันเริ่มขึ้นในช่วงขวบปีแรก สาเหตุหลักที่ทำให้เด็กมีฟันผุ มาจากพฤติกรรมของมารดาในการเลี้ยงดูบุตรที่ไม่ถูกต้อง รวมถึงการดูแลทำความสะอาด ช่องปากไม่ถูกวิธี และมีพฤติกรรมการบริโภคที่ไม่เหมาะสม ก่อให้เกิดโรคฟันผุในฟันน้ำนมอย่างรุนแรง ทำให้เด็กเกิดความเจ็บปวด เคี้ยวอาหารไม่ได้ตามปกติ ได้รับสารอาหารไม่เพียงพอ และส่งผลต่อพัฒนาการของเด็กได้ นอกจากนี้ยังมีผลเสียต่อฟันแท้ของเด็กในอนาคตด้วย กล่าวคือ ฟันน้ำนมที่ถูกถอนหรือหลุดไปก่อนที่ฟันแท้จะขึ้นแทนที่ จะทำให้ฟันที่อยู่ติดกันล้มเอียง เข้าหาช่องว่าง ทำให้ฟันแท้ไม่สามารถขึ้นได้อย่างปกติตามตำแหน่งนั้น อาจจะขึ้นมาในลักษณะบิด ซ้อนกันหรือมีขนาดใหญ่ ไม่เหมาะสมกับใบหน้าของเด็ก ซึ่งจะเป็นปมด้อยทำให้เด็กไม่มั่นใจ ไม่กล้าในการแสดงออก</w:t>
            </w:r>
          </w:p>
          <w:p w:rsidR="00271163" w:rsidRPr="00A5760E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5760E">
              <w:rPr>
                <w:rFonts w:ascii="TH SarabunPSK" w:hAnsi="TH SarabunPSK" w:cs="TH SarabunPSK"/>
                <w:sz w:val="32"/>
                <w:szCs w:val="32"/>
                <w:cs/>
              </w:rPr>
              <w:t>จากรายงานผลการสำรวจสภาวะสุขภาพช่องปากแห่งชาติครั้งที่ 8 ประเทศไทย พ.ศ. 2560 พบว่าสถานการณ์ในเด็กอายุ 3 ปี ซึ่งเป็นขวบปีแรกที่มีฟันน้ำนมขึ้นครบ 20 ซี่ มีฟันผุระยะเริ่มต้นร้อยละ 31.1 มีความชุกในการเกิดโรคฟันผุร้อยละ 52.9 มีค่าเฉลี่ยฟันผุ ถอน อุด (</w:t>
            </w:r>
            <w:proofErr w:type="spellStart"/>
            <w:r w:rsidRPr="00A5760E">
              <w:rPr>
                <w:rFonts w:ascii="TH SarabunPSK" w:hAnsi="TH SarabunPSK" w:cs="TH SarabunPSK"/>
                <w:sz w:val="32"/>
                <w:szCs w:val="32"/>
              </w:rPr>
              <w:t>dmft</w:t>
            </w:r>
            <w:proofErr w:type="spellEnd"/>
            <w:r w:rsidRPr="00A57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5760E">
              <w:rPr>
                <w:rFonts w:ascii="TH SarabunPSK" w:hAnsi="TH SarabunPSK" w:cs="TH SarabunPSK"/>
                <w:sz w:val="32"/>
                <w:szCs w:val="32"/>
                <w:cs/>
              </w:rPr>
              <w:t>2.8 ซี่/คน ความชุกของการเกิดฟันผุในเด็กอายุ 3 ปี พบสูงสุดในภาคกลางและภาคใต้ ร้อยละ 57.9 และ 57.0 ค่าเฉลี่ย ฟันผุ ถอน อุด 3.5 ซี่/คน และ 3.1 ซี่/คน ตามลำดับ และยังพบว่าประมาณร้อยละ 40.0 มีคราบจุลินท</w:t>
            </w:r>
            <w:proofErr w:type="spellStart"/>
            <w:r w:rsidRPr="00A5760E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A57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อยู่ในระดับเสี่ยงต่อการเกิดโรคฟันผุ พบฟันผุระยะเริ่มต้นในเด็กอายุ 3 ปี ร้อยละ 31.1 </w:t>
            </w:r>
          </w:p>
          <w:p w:rsidR="00271163" w:rsidRPr="00940BB6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t>จากผลสรุปการสำรวจสภาวะช่องปากของเด็ก 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หมู่ 2 บ้านคลองปะเหลียน ตำบลทุ่งกระบือ อำเภอย่านตาขาว จังหวัดตรัง พบว่า เด็กก่อนวัยเรียนกลุ่มนี้มีสภาวะฟันผุ ร้อยละ 50.91 ค่าเฉลี่ย ผุ อุด ถอน (</w:t>
            </w:r>
            <w:proofErr w:type="spellStart"/>
            <w:r w:rsidRPr="00940BB6">
              <w:rPr>
                <w:rFonts w:ascii="TH SarabunPSK" w:hAnsi="TH SarabunPSK" w:cs="TH SarabunPSK"/>
                <w:sz w:val="32"/>
                <w:szCs w:val="32"/>
              </w:rPr>
              <w:t>dmft</w:t>
            </w:r>
            <w:proofErr w:type="spellEnd"/>
            <w:r w:rsidRPr="00940BB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t>8.43 ซี่/คน ซึ่งนับว่าสูงมากเมื่อเทียบกับระดับอำเภอ ซึ่งอำเภอย่านตาขาว มีสภาวะฟันผุสูงเป็น 5 อันดับแรกของระดับอำเภอ คิดเป็น ร้อยละ 47.7 ระดับจังหวัด ร้อยละ 28.36 และระดับประเทศ ร้อยละ 31.1 ซึ่งการผุในระยะนี้มักเกี่ยวข้องกับการรับประทานอาหารว่างที่มีแป้งและน้ำตาล ร่วมกับการไม่ได้ทำความสะอาดฟัน และลักษณะการสัมผัสด้านประชิดที่กว้างและแน่นร่วมกับการไม่ได้ทำความสะอาดซอกฟัน ทำให้มีโอกาสผุมากขึ้น การลุกลามของโรคฟันผุในวัยนี้จะเป็นไปอย่างรวดเร็ว นอกจากนี้จากการสังเกตพฤติกรรมเสี่ยงของเด็ก พบปัญหาเด็กติดขวดนม การแปรงฟันที่ไม่สะอาด และไม่ถูกวิธี การทานขนมที่มีรสชาติหวานหลังการแปรงฟัน ประกอบกั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บปัจจัยเสี่ยงด้านการดูแลเด็ก 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ทั้งในเรื่องของอาหารระหว่างมื้อจะเน้นไปที่ขนมหวาน ปัจ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จัยต่างๆเหล่านี้ส่งผลให้เด็ก 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หมู่ 2 บ้านคลองปะเหลียน ตำบลทุ่งกระบือ อำเภอย่านตาขาว จังหวัดตรัง มีสภาวะฟันผุที่สูง</w:t>
            </w:r>
          </w:p>
          <w:p w:rsidR="006F12F4" w:rsidRPr="00F63883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t>จากที่กล่าวมาเบื้องต้น จะเห็นว่าปัญหาของฟันน้ำนมผุในเด็กมีความเกี่ยวข้องกับพฤติกรรมการดูแลสุขภาพช่องปากเด็กของผู้ปกครองโดยตรง ในเรื่องของการเปลี่ยนแปลงพฤติกรรม จะต้องดำเนินการหลายด้านประกอบกัน และเพื่อแก้ไขปัญหาฟันน้ำนมผุในเด็กได้อย่างมีประสิทธิภาพ ผู้จัดทำโครงการจึงได้เห็นถึงความสำคัญในการดูแลสุขภาพช่องปากของเด็ก เนื่องจากเด็กวัยนี้มีพัฒนาการการขึ้นของฟันเพิ่งขึ้นครบ 20 ซี่ พฤติกรรมการรับประทานอาหารจะเริ่มเปลี่ยนแปลง และเด็กเริ่มมีพฤติกรรมทางสังคมระยะเริ่มแรก จึงมีแนวโน้มที่จะเกิดพฤติกรรมสุขภาพช่องปากที่เหมาะสมถ้าได้รับการดูแลเอาใจใส่จากผู้ปกครองเป็นอย่างดี ดังนั้น ผู้ปกครองจึงมีบทบาทอย่างมากต่อการสร้างพฤติกรรมของเด็ก จึงได้จัดโครงการพ่อแม่ห่วงใย หนูน้อย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ยิ้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มใส เด็กทุ่งกระบือฟันดี เด็ก 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บ้านคลองปะเหลียน ตำบลทุ่งกระบือ อำเภอย่านตาขาว จังหวัดตรัง เพื่อเป็นประโยชน์ในการนำผลการศึกษาที่ได้ไปใช้เป็นแนวทางการปรับเปลี่ยนพฤติกรรมของผู้ปกครองในการดูแลสุขภาพช่องปากเด็กในรูปแบบที่เหมาะสมกับบริบทและมีประสิ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ธิภาพ แก้ปัญหาโรคฟันผุในเด็ก 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หมู่ 2 บ้านคลองปะเหลียน ตำบลทุ่งกระบือ อำเภอย่านตาขาว จังหวัดตรัง ในอนาคตต่อไปได้</w:t>
            </w:r>
          </w:p>
        </w:tc>
      </w:tr>
      <w:tr w:rsidR="00FF0BEB" w:rsidRPr="00F63883" w:rsidTr="00271163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</w:p>
          <w:p w:rsidR="00271163" w:rsidRDefault="00271163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D805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รวบรวมข้อมูล วิเคราะห์ข้อมูลเพื่อวางแผนการจัดการโครงการ</w:t>
            </w:r>
          </w:p>
          <w:p w:rsidR="00271163" w:rsidRPr="008A506B" w:rsidRDefault="00271163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D8055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ประชุมชี้แจงโครงการและแนวทางการดำเนินโครงการแก่</w:t>
            </w:r>
            <w:r w:rsidRPr="00E15050">
              <w:rPr>
                <w:rFonts w:ascii="TH SarabunPSK" w:hAnsi="TH SarabunPSK" w:cs="TH SarabunPSK"/>
                <w:sz w:val="32"/>
                <w:szCs w:val="32"/>
                <w:cs/>
              </w:rPr>
              <w:t>กองทุน</w:t>
            </w:r>
            <w:r w:rsidRPr="008A506B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หลักประกันสุขภาพเทศบาลตำบลทุ่ง</w:t>
            </w:r>
            <w:r w:rsidRPr="00E15050">
              <w:rPr>
                <w:rFonts w:ascii="TH SarabunPSK" w:hAnsi="TH SarabunPSK" w:cs="TH SarabunPSK"/>
                <w:sz w:val="32"/>
                <w:szCs w:val="32"/>
                <w:cs/>
              </w:rPr>
              <w:t>กระบือ อำเภอย่านตาขาว จังหวัดตรัง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เพื่อขออนุมัติโครงการ และเสนอของบประมาณ</w:t>
            </w:r>
            <w:r w:rsidRPr="00D805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71163" w:rsidRPr="00341467" w:rsidRDefault="00271163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D8055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ประชุมชี้แจงโครงการและแนวทางการดำเนินโครงการแก่โรงพยาบาลส่งเสริมสุขภาพตำบล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บ้านท่าบันได</w:t>
            </w:r>
            <w:r w:rsidRPr="00D805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เพื่อขออนุมัติโครงการ    </w:t>
            </w:r>
          </w:p>
          <w:p w:rsidR="00271163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D805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อาสาสมัครสาธารณสุขประจำหมู่บ้าน 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เพื่อกำหนด</w:t>
            </w:r>
            <w:r w:rsidRPr="00D8055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Pr="00D8055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กิจกรรมตามแผนแ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ละกำหนดการ 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676E1C">
              <w:rPr>
                <w:rFonts w:ascii="TH SarabunPSK" w:hAnsi="TH SarabunPSK" w:cs="TH SarabunPSK"/>
                <w:sz w:val="32"/>
                <w:szCs w:val="32"/>
                <w:cs/>
              </w:rPr>
              <w:t>พ่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อแม่ห่วงใย หนูน้อยยิ้มใส เด็กทุ</w:t>
            </w:r>
            <w:r w:rsidRPr="00676E1C">
              <w:rPr>
                <w:rFonts w:ascii="TH SarabunPSK" w:hAnsi="TH SarabunPSK" w:cs="TH SarabunPSK"/>
                <w:sz w:val="32"/>
                <w:szCs w:val="32"/>
                <w:cs/>
              </w:rPr>
              <w:t>งกระบือฟันดี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271163" w:rsidRDefault="00271163" w:rsidP="0027116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วันที่ </w:t>
            </w:r>
            <w:r w:rsidR="0092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2562</w:t>
            </w:r>
          </w:p>
          <w:p w:rsidR="00271163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033CA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การตรวจสุขภาพช่องปากเด็ก 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 ปี</w:t>
            </w:r>
          </w:p>
          <w:p w:rsidR="00271163" w:rsidRPr="008A506B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40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940B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212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940B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2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  <w:r w:rsidRPr="00940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2562</w:t>
            </w:r>
          </w:p>
          <w:p w:rsidR="00271163" w:rsidRDefault="00271163" w:rsidP="0027116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</w:t>
            </w:r>
            <w:r w:rsidR="00D10CCC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แก่เด็</w:t>
            </w:r>
            <w:r w:rsidR="00A6703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10CC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ผู้ปกครอง ครู  </w:t>
            </w:r>
            <w:proofErr w:type="spellStart"/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ม. แม่ครัว ในการให้ความรู้การดูแลสุขภาพช่อง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ปากเด็ก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และฝึกการดูแลสุขภาพช่องปากให้แก่เด็กแบบลงมือทำ</w:t>
            </w:r>
          </w:p>
          <w:p w:rsidR="00271163" w:rsidRDefault="00271163" w:rsidP="0027116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จัดทำคู่มือให้ความรู้ด้าน</w:t>
            </w:r>
            <w:proofErr w:type="spellStart"/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าที่เหมาะสมตามกลุ่มอายุ</w:t>
            </w:r>
          </w:p>
          <w:p w:rsidR="00271163" w:rsidRDefault="00271163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F0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9F0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 </w:t>
            </w:r>
            <w:r w:rsidR="0092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  <w:r w:rsidRPr="009F0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F0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271163" w:rsidRDefault="00271163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-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 ให้ความรู้แก่แม่เด็กในการดูแลสุขภาพช่องปากของลูกตั้งแต่ฟันยังไม่ขึ้น รวมถึงมีการสาธิตวิธีการทำความสะอาดช่องปากแบบลงมือทำในวันที่เด็กมารับวัคซีน</w:t>
            </w:r>
          </w:p>
          <w:p w:rsidR="00271163" w:rsidRPr="00767019" w:rsidRDefault="00271163" w:rsidP="0027116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ปรับปรุงสิ่งแวดล้อมให้เอื้อต่อการดูแลสุขภาพช่องปากแก่เด็ก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0-3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บ้านคลองป</w:t>
            </w:r>
            <w:r w:rsidRPr="00940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ะเหลียน ได้แก่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อุ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ปกรณ์ในการทำความสะอาดช่องปาก และจัดทำที่เก็บอุปกรณ์การทำความสะอาดช่องปากที่ถูกสุขลักษณะ</w:t>
            </w:r>
          </w:p>
          <w:p w:rsidR="00271163" w:rsidRDefault="00271163" w:rsidP="0027116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เล่านิทานการดูแลสุขภาพช่องปากให้แก่เด็ก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ศูนย์พัฒนาเด็กเล็กบ้านคลองปะเหลียน</w:t>
            </w:r>
          </w:p>
          <w:p w:rsidR="00271163" w:rsidRPr="009F0666" w:rsidRDefault="00271163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92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2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  <w:r w:rsidRPr="009F0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2562</w:t>
            </w:r>
          </w:p>
          <w:p w:rsidR="00271163" w:rsidRDefault="00271163" w:rsidP="0027116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จัดรณรงค์การมีส่วนร่วมของผู้ปกครองในการดูแลช่องปาก ประกวด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ครอบครัวต้นแบบด้านการดูแลสุขภาพช่องปากให้แก่เด็กในความดูแล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ประกวดหนูน้อยฟันสวย </w:t>
            </w:r>
          </w:p>
          <w:p w:rsidR="00271163" w:rsidRDefault="00271163" w:rsidP="0027116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แนะนำ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อาหารว่างอ่อนหวาน </w:t>
            </w:r>
            <w:r w:rsidRPr="00940BFA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เพื่อลดการรับประทานขนมหวานหลังอาหารกลางวัน ลดความเสี่ยงการเกิดโรคฟันผุได้</w:t>
            </w:r>
          </w:p>
          <w:p w:rsidR="00271163" w:rsidRPr="00F63883" w:rsidRDefault="00271163" w:rsidP="002711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กิจกรรมการเฝ้าระวังโรคฟันผุในเด็ก 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โดยอสม. ประเมินสภาวะช่องปากเด็กในชุมชน </w:t>
            </w:r>
            <w:r w:rsidRPr="008A506B">
              <w:rPr>
                <w:rFonts w:ascii="TH SarabunPSK" w:hAnsi="TH SarabunPSK" w:cs="TH SarabunPSK"/>
                <w:sz w:val="32"/>
                <w:szCs w:val="32"/>
                <w:cs/>
              </w:rPr>
              <w:t>ทุกๆ 3 เดือ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271163" w:rsidRPr="00F63883" w:rsidTr="00271163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271163" w:rsidRPr="00F63883" w:rsidRDefault="00271163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0BEB" w:rsidRPr="00F63883" w:rsidTr="00271163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271163" w:rsidRPr="00673515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1. สร้างการมีส่วนร่วมของคนในชุมชนต่อการดูแลสุขภาพช่องปากเด็ก</w:t>
            </w:r>
          </w:p>
          <w:p w:rsidR="00271163" w:rsidRPr="00673515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2. ชุมชนตระหนักถึงความสำคัญของการดูแลสุขภาพช่องปากและฟัน</w:t>
            </w:r>
          </w:p>
          <w:p w:rsidR="00271163" w:rsidRPr="00673515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3. เด็กมีอนามัยช่องปากดี ส่งผลให้เด็กมีพัฒนาการ การเจริญเติบโตที่สมวัย</w:t>
            </w:r>
          </w:p>
          <w:p w:rsidR="00271163" w:rsidRPr="00673515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4. ผู้ปกครองมีทัศนคติที่ดีในการดูแลความสะอาดของช่องปากและฟันของเด็ก</w:t>
            </w:r>
          </w:p>
          <w:p w:rsidR="00271163" w:rsidRPr="00673515" w:rsidRDefault="00271163" w:rsidP="00271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ร่วมแนะนำ</w:t>
            </w:r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สื่อทางด้าน</w:t>
            </w:r>
            <w:proofErr w:type="spellStart"/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สุขภาพในห้องเรียน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</w:t>
            </w:r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ทำความสะอาดช่องปากรวมถึงมีความรู้ในการทำความสะอาดช่องปากที่ถูกวิธีศูนย์พัฒนาเด็กเล็กมี</w:t>
            </w:r>
          </w:p>
          <w:p w:rsidR="00BD5C6B" w:rsidRPr="00F63883" w:rsidRDefault="00271163" w:rsidP="00271163">
            <w:pPr>
              <w:tabs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มีการเฝ้าระวังปัญหาฟันผุ ทำให้ลดความเสี่ยงในการเกิดโรคและค่าใช้จ่ายในการรักษาทางทันตก</w:t>
            </w:r>
            <w:proofErr w:type="spellStart"/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67351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</w:tr>
      <w:tr w:rsidR="00FF0BEB" w:rsidRPr="00F63883" w:rsidTr="00271163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0BEB" w:rsidRPr="00F63883" w:rsidRDefault="00FF0BEB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271163" w:rsidRPr="00271163" w:rsidRDefault="00F63883" w:rsidP="002711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71163" w:rsidRPr="0027116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71163" w:rsidRPr="0027116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เพื่อให้ผู้ปกครอง มีความรู้และทักษะในการดูแลสุขภาพช่องปากเด็กอย่างถูกต้อง</w:t>
            </w:r>
          </w:p>
          <w:p w:rsidR="00271163" w:rsidRPr="00271163" w:rsidRDefault="00271163" w:rsidP="002711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เพื่อเกิดเครือข่ายการดูแลสุขภาพช่องปากให้แก่เด็กอย่างต่อเนื่องโดย </w:t>
            </w:r>
            <w:proofErr w:type="spellStart"/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ครู </w:t>
            </w:r>
            <w:proofErr w:type="spellStart"/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 และผู้ปกครอง </w:t>
            </w:r>
          </w:p>
          <w:p w:rsidR="00191B4E" w:rsidRPr="00F63883" w:rsidRDefault="00271163" w:rsidP="002711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เพื่อลดการเกิดโรคฟันผุในเด็ก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>0-3</w:t>
            </w:r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</w:p>
        </w:tc>
      </w:tr>
      <w:tr w:rsidR="00271163" w:rsidRPr="00F63883" w:rsidTr="00191B4E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271163" w:rsidRPr="00271163" w:rsidRDefault="00271163" w:rsidP="00271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71163" w:rsidRPr="00271163" w:rsidRDefault="00271163" w:rsidP="002711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>0-3</w:t>
            </w:r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ในเขตพื้นที่ หมู่ที่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บ้านคลองปะเหลียน ตำบลทุ่งกระบือ อำเภอย่านตาขาว จังหวัดตรัง จำนวน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271163" w:rsidRPr="00F63883" w:rsidRDefault="00271163" w:rsidP="00D10C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D10CC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ผู้ปกครองของเด็ก 0-3 ปี จำนวน 55 คน</w:t>
            </w:r>
          </w:p>
        </w:tc>
      </w:tr>
    </w:tbl>
    <w:p w:rsidR="00FF0BEB" w:rsidRDefault="00FF0BEB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/>
      </w:tblPr>
      <w:tblGrid>
        <w:gridCol w:w="4671"/>
        <w:gridCol w:w="3004"/>
        <w:gridCol w:w="1567"/>
      </w:tblGrid>
      <w:tr w:rsidR="00FF0BEB" w:rsidRPr="00F63883" w:rsidTr="00015BF7">
        <w:tc>
          <w:tcPr>
            <w:tcW w:w="2527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625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F0BEB" w:rsidRPr="00F63883" w:rsidTr="00015BF7">
        <w:tc>
          <w:tcPr>
            <w:tcW w:w="2527" w:type="pct"/>
            <w:tcBorders>
              <w:bottom w:val="single" w:sz="4" w:space="0" w:color="000000"/>
            </w:tcBorders>
          </w:tcPr>
          <w:p w:rsidR="00FF0BEB" w:rsidRPr="00F63883" w:rsidRDefault="00F63883" w:rsidP="00562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56250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</w:t>
            </w:r>
            <w:r w:rsidR="000A29D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และตรวจประเมินสุขภาพช่องปาก</w:t>
            </w:r>
          </w:p>
        </w:tc>
        <w:tc>
          <w:tcPr>
            <w:tcW w:w="1625" w:type="pct"/>
            <w:tcBorders>
              <w:bottom w:val="single" w:sz="4" w:space="0" w:color="000000"/>
            </w:tcBorders>
          </w:tcPr>
          <w:p w:rsidR="00FF0BEB" w:rsidRPr="000A29D2" w:rsidRDefault="00D10CCC" w:rsidP="00D10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0A29D2" w:rsidRPr="000A29D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848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57E" w:rsidRPr="00F63883" w:rsidTr="00015BF7">
        <w:tc>
          <w:tcPr>
            <w:tcW w:w="2527" w:type="pct"/>
            <w:tcBorders>
              <w:bottom w:val="single" w:sz="4" w:space="0" w:color="000000"/>
            </w:tcBorders>
          </w:tcPr>
          <w:p w:rsidR="002F257E" w:rsidRPr="00F63883" w:rsidRDefault="002F257E" w:rsidP="002F25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ตรวจสุขภาพช่องปากเด็ก</w:t>
            </w:r>
          </w:p>
        </w:tc>
        <w:tc>
          <w:tcPr>
            <w:tcW w:w="1625" w:type="pct"/>
            <w:tcBorders>
              <w:bottom w:val="single" w:sz="4" w:space="0" w:color="000000"/>
            </w:tcBorders>
          </w:tcPr>
          <w:p w:rsidR="002F257E" w:rsidRPr="000A29D2" w:rsidRDefault="002F257E" w:rsidP="004D5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pct"/>
            <w:tcBorders>
              <w:bottom w:val="single" w:sz="4" w:space="0" w:color="000000"/>
            </w:tcBorders>
          </w:tcPr>
          <w:p w:rsidR="002F257E" w:rsidRPr="00F63883" w:rsidRDefault="002F257E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C6B" w:rsidRPr="00F63883" w:rsidTr="00015BF7">
        <w:tc>
          <w:tcPr>
            <w:tcW w:w="2527" w:type="pct"/>
          </w:tcPr>
          <w:p w:rsidR="00BD5C6B" w:rsidRPr="00F63883" w:rsidRDefault="00BD5C6B" w:rsidP="002F25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F25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</w:t>
            </w:r>
            <w:r w:rsidR="002F2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เชิงปฏิบัติการแก่ผู้ปกครอง/ผู้ดูแลเด็ก ครู แม่ครัว </w:t>
            </w:r>
          </w:p>
        </w:tc>
        <w:tc>
          <w:tcPr>
            <w:tcW w:w="1625" w:type="pct"/>
          </w:tcPr>
          <w:p w:rsidR="00562509" w:rsidRPr="00562509" w:rsidRDefault="00562509" w:rsidP="001F7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ค่าตอบแทนวิทยากร 3 ชั่วโมง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1,800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1F7C78" w:rsidRDefault="001F7C78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25 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</w:t>
            </w:r>
            <w:r w:rsidR="000A29D2">
              <w:rPr>
                <w:rFonts w:ascii="TH SarabunPSK" w:hAnsi="TH SarabunPSK" w:cs="TH SarabunPSK"/>
                <w:sz w:val="32"/>
                <w:szCs w:val="32"/>
                <w:lang w:val="en-ZW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</w:t>
            </w:r>
            <w:r w:rsidR="00D10CCC">
              <w:rPr>
                <w:rFonts w:ascii="TH SarabunPSK" w:hAnsi="TH SarabunPSK" w:cs="TH SarabunPSK"/>
                <w:sz w:val="32"/>
                <w:szCs w:val="32"/>
              </w:rPr>
              <w:t>110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D10CCC">
              <w:rPr>
                <w:rFonts w:ascii="TH SarabunPSK" w:hAnsi="TH SarabunPSK" w:cs="TH SarabunPSK"/>
                <w:sz w:val="32"/>
                <w:szCs w:val="32"/>
                <w:lang w:val="en-ZW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,</w:t>
            </w:r>
            <w:r w:rsidR="00D10CCC">
              <w:rPr>
                <w:rFonts w:ascii="TH SarabunPSK" w:hAnsi="TH SarabunPSK" w:cs="TH SarabunPSK"/>
                <w:sz w:val="32"/>
                <w:szCs w:val="32"/>
                <w:lang w:val="en-ZW"/>
              </w:rPr>
              <w:t>750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1F7C78" w:rsidRDefault="001F7C78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ค่าป้ายประชาสัมพันธ์ ขนาด 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1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 w:rsidR="00274A1B">
              <w:rPr>
                <w:rFonts w:ascii="TH SarabunPSK" w:hAnsi="TH SarabunPSK" w:cs="TH SarabunPSK"/>
                <w:sz w:val="32"/>
                <w:szCs w:val="32"/>
                <w:lang w:val="en-ZW"/>
              </w:rPr>
              <w:t>3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 1</w:t>
            </w:r>
            <w:r w:rsidR="009B6CFA">
              <w:rPr>
                <w:rFonts w:ascii="TH SarabunPSK" w:hAnsi="TH SarabunPSK" w:cs="TH SarabunPSK"/>
                <w:sz w:val="32"/>
                <w:szCs w:val="32"/>
                <w:lang w:val="en-ZW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0A29D2">
              <w:rPr>
                <w:rFonts w:ascii="TH SarabunPSK" w:hAnsi="TH SarabunPSK" w:cs="TH SarabunPSK"/>
                <w:sz w:val="32"/>
                <w:szCs w:val="32"/>
                <w:lang w:val="en-ZW"/>
              </w:rPr>
              <w:t>450</w:t>
            </w:r>
            <w:r w:rsidR="00A341D4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 w:rsidR="00A341D4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0A29D2" w:rsidRDefault="000A29D2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ค่าชุดอุปกรณ์การทำความสะอาดช่องปาก 55 ชุด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3,300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0A29D2" w:rsidRDefault="000A29D2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ค่าบอร์ดให้ความรู้สำหรับชุมชน ขนาด 1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= 500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0A29D2" w:rsidRDefault="000A29D2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ค่าวัสดุสำหรับการอบรม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700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0A29D2" w:rsidRPr="000A29D2" w:rsidRDefault="000A29D2" w:rsidP="001F7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ค่าเอกสารประกอบการอบรม 55 เล่ม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1,650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BD5C6B" w:rsidRPr="00C834A3" w:rsidRDefault="00BD5C6B" w:rsidP="00D10C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รวมทั้งสิ้น </w:t>
            </w:r>
            <w:r w:rsidR="00D10CCC">
              <w:rPr>
                <w:rFonts w:ascii="TH SarabunPSK" w:hAnsi="TH SarabunPSK" w:cs="TH SarabunPSK" w:hint="cs"/>
                <w:sz w:val="32"/>
                <w:szCs w:val="32"/>
                <w:cs/>
              </w:rPr>
              <w:t>11,150</w:t>
            </w: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</w:tc>
        <w:tc>
          <w:tcPr>
            <w:tcW w:w="848" w:type="pct"/>
          </w:tcPr>
          <w:p w:rsidR="00BD5C6B" w:rsidRPr="00F63883" w:rsidRDefault="00BD5C6B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57E" w:rsidRPr="00F63883" w:rsidTr="00015BF7">
        <w:tc>
          <w:tcPr>
            <w:tcW w:w="2527" w:type="pct"/>
          </w:tcPr>
          <w:p w:rsidR="002F257E" w:rsidRPr="00F63883" w:rsidRDefault="002F257E" w:rsidP="002F257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ลงประเมินการดูแลสุขภาพช่องปากของผู้ปกครอง ปรับปรุงสิ่งแวดล้อมให้เอื้อต่อการดูแลสุขภาพช่องปากแก่เด็กในศูนย์พัฒนาเด็กเล็กบ้านคลองปะเหลียน</w:t>
            </w:r>
          </w:p>
        </w:tc>
        <w:tc>
          <w:tcPr>
            <w:tcW w:w="1625" w:type="pct"/>
          </w:tcPr>
          <w:p w:rsidR="002F257E" w:rsidRDefault="002F257E" w:rsidP="002F25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pct"/>
          </w:tcPr>
          <w:p w:rsidR="002F257E" w:rsidRPr="00F63883" w:rsidRDefault="002F257E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4A1B" w:rsidRDefault="00274A1B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F63883" w:rsidRDefault="00FF0BEB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274A1B">
        <w:rPr>
          <w:rFonts w:ascii="TH SarabunPSK" w:hAnsi="TH SarabunPSK" w:cs="TH SarabunPSK" w:hint="cs"/>
          <w:sz w:val="32"/>
          <w:szCs w:val="32"/>
          <w:cs/>
        </w:rPr>
        <w:t xml:space="preserve">ชมรม </w:t>
      </w:r>
      <w:proofErr w:type="spellStart"/>
      <w:r w:rsidR="00274A1B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274A1B">
        <w:rPr>
          <w:rFonts w:ascii="TH SarabunPSK" w:hAnsi="TH SarabunPSK" w:cs="TH SarabunPSK" w:hint="cs"/>
          <w:sz w:val="32"/>
          <w:szCs w:val="32"/>
          <w:cs/>
        </w:rPr>
        <w:t>ม. หมู่ที่</w:t>
      </w:r>
      <w:r w:rsidR="00274A1B" w:rsidRPr="00D10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9AC" w:rsidRPr="00D10CCC">
        <w:rPr>
          <w:rFonts w:ascii="TH SarabunPSK" w:hAnsi="TH SarabunPSK" w:cs="TH SarabunPSK" w:hint="cs"/>
          <w:i/>
          <w:sz w:val="32"/>
          <w:szCs w:val="32"/>
          <w:cs/>
        </w:rPr>
        <w:t>2</w:t>
      </w:r>
      <w:r w:rsidR="005E10F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”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274A1B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274A1B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2F257E" w:rsidRDefault="002F257E" w:rsidP="00FF0BEB">
      <w:pPr>
        <w:rPr>
          <w:rFonts w:ascii="TH SarabunPSK" w:hAnsi="TH SarabunPSK" w:cs="TH SarabunPSK"/>
          <w:sz w:val="32"/>
          <w:szCs w:val="32"/>
        </w:rPr>
      </w:pPr>
    </w:p>
    <w:p w:rsidR="00FF0BEB" w:rsidRPr="00F63883" w:rsidRDefault="00FF0BEB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lastRenderedPageBreak/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3C59AC">
        <w:rPr>
          <w:rFonts w:ascii="TH SarabunPSK" w:hAnsi="TH SarabunPSK" w:cs="TH SarabunPSK" w:hint="cs"/>
          <w:sz w:val="32"/>
          <w:szCs w:val="32"/>
          <w:cs/>
        </w:rPr>
        <w:t xml:space="preserve"> 55 คน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C717D9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D10CC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CCC" w:rsidRPr="00F638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10CCC">
        <w:rPr>
          <w:rFonts w:ascii="TH SarabunPSK" w:hAnsi="TH SarabunPSK" w:cs="TH SarabunPSK" w:hint="cs"/>
          <w:sz w:val="32"/>
          <w:szCs w:val="32"/>
          <w:cs/>
        </w:rPr>
        <w:t xml:space="preserve"> 55 คน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9AC" w:rsidRPr="00F63883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41D4">
        <w:rPr>
          <w:rFonts w:ascii="TH SarabunPSK" w:hAnsi="TH SarabunPSK" w:cs="TH SarabunPSK"/>
          <w:sz w:val="32"/>
          <w:szCs w:val="32"/>
        </w:rPr>
        <w:t>..........................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3478">
        <w:rPr>
          <w:rFonts w:ascii="TH SarabunPSK" w:hAnsi="TH SarabunPSK" w:cs="TH SarabunPSK"/>
          <w:sz w:val="32"/>
          <w:szCs w:val="32"/>
        </w:rPr>
        <w:sym w:font="Wingdings 2" w:char="F052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F0BEB" w:rsidRPr="00F63883">
        <w:rPr>
          <w:rFonts w:ascii="TH SarabunPSK" w:hAnsi="TH SarabunPSK" w:cs="TH SarabunPSK"/>
          <w:sz w:val="32"/>
          <w:szCs w:val="32"/>
        </w:rPr>
        <w:t>7.4.4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83478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 w:rsidR="00A341D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</w:t>
      </w:r>
      <w:r w:rsidR="00B1159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3C59AC">
        <w:rPr>
          <w:rFonts w:ascii="TH SarabunPSK" w:hAnsi="TH SarabunPSK" w:cs="TH SarabunPSK" w:hint="cs"/>
          <w:sz w:val="32"/>
          <w:szCs w:val="32"/>
          <w:cs/>
        </w:rPr>
        <w:t>ตีม๊ะ</w:t>
      </w:r>
      <w:proofErr w:type="spellEnd"/>
      <w:r w:rsidR="003C59AC">
        <w:rPr>
          <w:rFonts w:ascii="TH SarabunPSK" w:hAnsi="TH SarabunPSK" w:cs="TH SarabunPSK" w:hint="cs"/>
          <w:sz w:val="32"/>
          <w:szCs w:val="32"/>
          <w:cs/>
        </w:rPr>
        <w:t xml:space="preserve">  สมัคร</w:t>
      </w:r>
      <w:proofErr w:type="spellStart"/>
      <w:r w:rsidR="003C59AC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C717D9">
        <w:rPr>
          <w:rFonts w:ascii="TH SarabunPSK" w:hAnsi="TH SarabunPSK" w:cs="TH SarabunPSK" w:hint="cs"/>
          <w:sz w:val="32"/>
          <w:szCs w:val="32"/>
          <w:cs/>
        </w:rPr>
        <w:t xml:space="preserve">ประธานชมรม </w:t>
      </w:r>
      <w:proofErr w:type="spellStart"/>
      <w:r w:rsidR="00C717D9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C717D9">
        <w:rPr>
          <w:rFonts w:ascii="TH SarabunPSK" w:hAnsi="TH SarabunPSK" w:cs="TH SarabunPSK" w:hint="cs"/>
          <w:sz w:val="32"/>
          <w:szCs w:val="32"/>
          <w:cs/>
        </w:rPr>
        <w:t xml:space="preserve">ม. หมู่ที่ </w:t>
      </w:r>
      <w:r w:rsidR="003C59AC">
        <w:rPr>
          <w:rFonts w:ascii="TH SarabunPSK" w:hAnsi="TH SarabunPSK" w:cs="TH SarabunPSK" w:hint="cs"/>
          <w:sz w:val="32"/>
          <w:szCs w:val="32"/>
          <w:cs/>
        </w:rPr>
        <w:t>2</w:t>
      </w:r>
      <w:r w:rsidR="00B11593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3C59AC">
        <w:rPr>
          <w:rFonts w:ascii="TH SarabunPSK" w:hAnsi="TH SarabunPSK" w:cs="TH SarabunPSK" w:hint="cs"/>
          <w:sz w:val="32"/>
          <w:szCs w:val="32"/>
          <w:cs/>
        </w:rPr>
        <w:t>คลองปะเหลียน</w:t>
      </w:r>
    </w:p>
    <w:p w:rsidR="00C717D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B2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59AC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7D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Pr="00FF1683" w:rsidRDefault="00FF1683" w:rsidP="00FF16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6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กำหนดการโครงการ</w:t>
      </w:r>
      <w:r w:rsidR="000A29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พ่อแม่ห่วงใย หนูน้อยยิ้มใส เด็กทุ่งกระบือฟันดี เด็ก 0 </w:t>
      </w:r>
      <w:r w:rsidR="000A29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A29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ปี หมู่ที่ 2 </w:t>
      </w:r>
    </w:p>
    <w:p w:rsidR="00FF1683" w:rsidRDefault="00FF1683" w:rsidP="00FF1683">
      <w:pPr>
        <w:rPr>
          <w:rFonts w:ascii="TH SarabunPSK" w:hAnsi="TH SarabunPSK" w:cs="TH SarabunPSK"/>
          <w:sz w:val="32"/>
          <w:szCs w:val="32"/>
        </w:rPr>
      </w:pPr>
    </w:p>
    <w:p w:rsidR="004F4FD8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12.15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0A29D2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12.15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กล่าวเปิดงาน</w:t>
      </w:r>
    </w:p>
    <w:p w:rsidR="000A29D2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ให้ความรู้ เรื่อง ความสำคัญของฟันน้ำนม และโรคในช่องปาก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ทพญ.ธิ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ชารัตน์  ทรัพย์กมลดิษฐ์</w:t>
      </w:r>
    </w:p>
    <w:p w:rsidR="000A29D2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13.40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กิจกรรมนันทนาการ</w:t>
      </w:r>
    </w:p>
    <w:p w:rsidR="000A29D2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13.40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14.40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ให้ความรู้ เรื่อง การเลือกบริโภคอาหาร</w:t>
      </w:r>
    </w:p>
    <w:p w:rsidR="000A29D2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 รงค์รัตน์</w:t>
      </w:r>
    </w:p>
    <w:p w:rsidR="000A29D2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14.40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14.50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0A29D2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15.50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ให้ความรู้ เรื่อง การตรวจฟันและฝึกทักษะการแปรงฟันให้แก่ผู้ดูแล</w:t>
      </w:r>
    </w:p>
    <w:p w:rsidR="000A29D2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จิรา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เวช</w:t>
      </w:r>
    </w:p>
    <w:p w:rsidR="000A29D2" w:rsidRDefault="000A29D2" w:rsidP="004F4F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16.05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กิจกรรมสอนแปรงฟันผู้ปกครองแบบลงมือทำ</w:t>
      </w:r>
    </w:p>
    <w:p w:rsidR="000A29D2" w:rsidRPr="00FF1683" w:rsidRDefault="000A29D2" w:rsidP="004F4F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16.05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16.15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มอบเกียรติบัตรแก่เด็กฟันดี</w:t>
      </w:r>
    </w:p>
    <w:p w:rsidR="004F4FD8" w:rsidRDefault="004F4FD8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Pr="003B45BB" w:rsidRDefault="003B45BB" w:rsidP="003B45B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5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รายชื่อคณะกรรมการชมรม </w:t>
      </w:r>
      <w:proofErr w:type="spellStart"/>
      <w:r w:rsidRPr="003B45BB">
        <w:rPr>
          <w:rFonts w:ascii="TH SarabunPSK" w:hAnsi="TH SarabunPSK" w:cs="TH SarabunPSK" w:hint="cs"/>
          <w:b/>
          <w:bCs/>
          <w:sz w:val="32"/>
          <w:szCs w:val="32"/>
          <w:cs/>
        </w:rPr>
        <w:t>อส</w:t>
      </w:r>
      <w:proofErr w:type="spellEnd"/>
      <w:r w:rsidRPr="003B45BB">
        <w:rPr>
          <w:rFonts w:ascii="TH SarabunPSK" w:hAnsi="TH SarabunPSK" w:cs="TH SarabunPSK" w:hint="cs"/>
          <w:b/>
          <w:bCs/>
          <w:sz w:val="32"/>
          <w:szCs w:val="32"/>
          <w:cs/>
        </w:rPr>
        <w:t>ม. หมู่ที่ 2 บ้านคลองปะเหลียน</w:t>
      </w:r>
    </w:p>
    <w:p w:rsidR="003B45BB" w:rsidRDefault="003B45BB" w:rsidP="003B45B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ตีม๊ะ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สมัคร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นางบุญ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ชาตรีวงศ์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นางสุกัญญา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นางพรทิพย์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วิชิตะ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นางยิน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คงเขียว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นางยาใจ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โสะ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หมิ้น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ศักดิ์น้อย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นางสุมาลี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ไทยดำ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นางชุม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ไทยดำ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นางปรานี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ชัยเพ็ชร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ปรารมย์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นางปรียา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รุ่งเรือง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นางสมบูรณ์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ศรีสุด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รุ่งรัศม์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นางสุรัตน์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แก้วละเอียด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สุชาธิณี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ชาตรีวงศ์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น.ส.พรทิพย์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โหนง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 น.ส.หนูพันธุ์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 น.ส.ดวงฤดี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คลองดี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 นางรติมา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มีสุข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B45BB" w:rsidRDefault="003B45BB" w:rsidP="003B45BB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21. นางกิตติยา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ไกรเทพ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B45BB" w:rsidRDefault="003B45BB" w:rsidP="003B45B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sectPr w:rsidR="003B45BB" w:rsidSect="00C63830">
      <w:headerReference w:type="default" r:id="rId6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93" w:rsidRDefault="00D55E93" w:rsidP="00F63883">
      <w:r>
        <w:separator/>
      </w:r>
    </w:p>
  </w:endnote>
  <w:endnote w:type="continuationSeparator" w:id="0">
    <w:p w:rsidR="00D55E93" w:rsidRDefault="00D55E93" w:rsidP="00F6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93" w:rsidRDefault="00D55E93" w:rsidP="00F63883">
      <w:r>
        <w:separator/>
      </w:r>
    </w:p>
  </w:footnote>
  <w:footnote w:type="continuationSeparator" w:id="0">
    <w:p w:rsidR="00D55E93" w:rsidRDefault="00D55E93" w:rsidP="00F6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09"/>
      <w:docPartObj>
        <w:docPartGallery w:val="Page Numbers (Top of Page)"/>
        <w:docPartUnique/>
      </w:docPartObj>
    </w:sdtPr>
    <w:sdtContent>
      <w:p w:rsidR="000A29D2" w:rsidRDefault="000A29D2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90593C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90593C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A67031" w:rsidRPr="00A6703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90593C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0A29D2" w:rsidRDefault="000A29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0BEB"/>
    <w:rsid w:val="00015BF7"/>
    <w:rsid w:val="00020793"/>
    <w:rsid w:val="0004073D"/>
    <w:rsid w:val="00040CF8"/>
    <w:rsid w:val="0005769E"/>
    <w:rsid w:val="00084E4E"/>
    <w:rsid w:val="000A29D2"/>
    <w:rsid w:val="000B3B7C"/>
    <w:rsid w:val="000D0CEE"/>
    <w:rsid w:val="000F0627"/>
    <w:rsid w:val="000F1B9C"/>
    <w:rsid w:val="00124532"/>
    <w:rsid w:val="0018460D"/>
    <w:rsid w:val="00191B4E"/>
    <w:rsid w:val="001C51AE"/>
    <w:rsid w:val="001F7C78"/>
    <w:rsid w:val="00201226"/>
    <w:rsid w:val="0024790C"/>
    <w:rsid w:val="00271163"/>
    <w:rsid w:val="00274A1B"/>
    <w:rsid w:val="002768A4"/>
    <w:rsid w:val="002F257E"/>
    <w:rsid w:val="00312AF3"/>
    <w:rsid w:val="00381F81"/>
    <w:rsid w:val="003A5A82"/>
    <w:rsid w:val="003B4555"/>
    <w:rsid w:val="003B45BB"/>
    <w:rsid w:val="003C59AC"/>
    <w:rsid w:val="004256A5"/>
    <w:rsid w:val="00435985"/>
    <w:rsid w:val="004D5BF9"/>
    <w:rsid w:val="004F20EC"/>
    <w:rsid w:val="004F4FD8"/>
    <w:rsid w:val="0054106A"/>
    <w:rsid w:val="005422A6"/>
    <w:rsid w:val="00562509"/>
    <w:rsid w:val="0059698C"/>
    <w:rsid w:val="005B68B0"/>
    <w:rsid w:val="005B7668"/>
    <w:rsid w:val="005E10F7"/>
    <w:rsid w:val="005E7734"/>
    <w:rsid w:val="00605C3F"/>
    <w:rsid w:val="006143C8"/>
    <w:rsid w:val="006168F2"/>
    <w:rsid w:val="006411F5"/>
    <w:rsid w:val="00667B9C"/>
    <w:rsid w:val="00681867"/>
    <w:rsid w:val="006B05D4"/>
    <w:rsid w:val="006C1D4C"/>
    <w:rsid w:val="006E65CE"/>
    <w:rsid w:val="006F12F4"/>
    <w:rsid w:val="00783478"/>
    <w:rsid w:val="007918AC"/>
    <w:rsid w:val="007B325B"/>
    <w:rsid w:val="007C1496"/>
    <w:rsid w:val="007F0A6B"/>
    <w:rsid w:val="007F6BD3"/>
    <w:rsid w:val="00805E34"/>
    <w:rsid w:val="00811083"/>
    <w:rsid w:val="00820EC3"/>
    <w:rsid w:val="00885618"/>
    <w:rsid w:val="008C7EBD"/>
    <w:rsid w:val="008E29C3"/>
    <w:rsid w:val="008E6A4F"/>
    <w:rsid w:val="0090593C"/>
    <w:rsid w:val="009212F4"/>
    <w:rsid w:val="00926033"/>
    <w:rsid w:val="009416BE"/>
    <w:rsid w:val="009548A5"/>
    <w:rsid w:val="009B2FAE"/>
    <w:rsid w:val="009B6CFA"/>
    <w:rsid w:val="009C3227"/>
    <w:rsid w:val="00A341D4"/>
    <w:rsid w:val="00A572C4"/>
    <w:rsid w:val="00A67031"/>
    <w:rsid w:val="00AA097A"/>
    <w:rsid w:val="00AD7E90"/>
    <w:rsid w:val="00AE254A"/>
    <w:rsid w:val="00AF58BD"/>
    <w:rsid w:val="00B11593"/>
    <w:rsid w:val="00B5229C"/>
    <w:rsid w:val="00BD5C6B"/>
    <w:rsid w:val="00C0697D"/>
    <w:rsid w:val="00C63830"/>
    <w:rsid w:val="00C717D9"/>
    <w:rsid w:val="00C74F32"/>
    <w:rsid w:val="00C834A3"/>
    <w:rsid w:val="00C9483A"/>
    <w:rsid w:val="00CB6B99"/>
    <w:rsid w:val="00D10CCC"/>
    <w:rsid w:val="00D55E93"/>
    <w:rsid w:val="00D708C5"/>
    <w:rsid w:val="00D941DF"/>
    <w:rsid w:val="00DC2DFB"/>
    <w:rsid w:val="00E1729E"/>
    <w:rsid w:val="00E311D7"/>
    <w:rsid w:val="00E55A7A"/>
    <w:rsid w:val="00E67365"/>
    <w:rsid w:val="00EB4957"/>
    <w:rsid w:val="00EB7617"/>
    <w:rsid w:val="00EE7825"/>
    <w:rsid w:val="00F23672"/>
    <w:rsid w:val="00F44EF9"/>
    <w:rsid w:val="00F52626"/>
    <w:rsid w:val="00F63883"/>
    <w:rsid w:val="00F734F3"/>
    <w:rsid w:val="00FA2411"/>
    <w:rsid w:val="00FC0F88"/>
    <w:rsid w:val="00FF0BEB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Win7er</cp:lastModifiedBy>
  <cp:revision>39</cp:revision>
  <cp:lastPrinted>2019-04-01T07:14:00Z</cp:lastPrinted>
  <dcterms:created xsi:type="dcterms:W3CDTF">2019-01-25T02:46:00Z</dcterms:created>
  <dcterms:modified xsi:type="dcterms:W3CDTF">2019-04-01T07:19:00Z</dcterms:modified>
</cp:coreProperties>
</file>