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25" w:rsidRPr="000B0C1A" w:rsidRDefault="00BE3D25" w:rsidP="006744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0B0C1A">
        <w:rPr>
          <w:rFonts w:ascii="TH SarabunPSK" w:hAnsi="TH SarabunPSK" w:cs="TH SarabunPSK"/>
          <w:b/>
          <w:bCs/>
          <w:sz w:val="32"/>
          <w:szCs w:val="40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 เทศบาลนครยะลา ประจำปี  256</w:t>
      </w:r>
      <w:r w:rsidR="000B0C1A">
        <w:rPr>
          <w:rFonts w:ascii="TH SarabunPSK" w:hAnsi="TH SarabunPSK" w:cs="TH SarabunPSK" w:hint="cs"/>
          <w:b/>
          <w:bCs/>
          <w:sz w:val="32"/>
          <w:szCs w:val="40"/>
          <w:cs/>
        </w:rPr>
        <w:t>2</w:t>
      </w:r>
    </w:p>
    <w:p w:rsidR="0019202B" w:rsidRPr="000B0C1A" w:rsidRDefault="0019202B" w:rsidP="0067448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4"/>
          <w:szCs w:val="18"/>
        </w:rPr>
      </w:pPr>
    </w:p>
    <w:p w:rsidR="0019202B" w:rsidRPr="000B0C1A" w:rsidRDefault="0019202B" w:rsidP="0067448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0B0C1A">
        <w:rPr>
          <w:rFonts w:ascii="TH SarabunPSK" w:hAnsi="TH SarabunPSK" w:cs="TH SarabunPSK"/>
          <w:b/>
          <w:bCs/>
          <w:sz w:val="32"/>
          <w:szCs w:val="40"/>
          <w:cs/>
        </w:rPr>
        <w:t>ชื่อโครงการ</w:t>
      </w:r>
      <w:r w:rsidRPr="000B0C1A">
        <w:rPr>
          <w:rFonts w:ascii="TH SarabunPSK" w:hAnsi="TH SarabunPSK" w:cs="TH SarabunPSK"/>
          <w:sz w:val="32"/>
          <w:szCs w:val="40"/>
        </w:rPr>
        <w:t xml:space="preserve"> </w:t>
      </w:r>
      <w:r w:rsidR="00067E04" w:rsidRPr="000B0C1A">
        <w:rPr>
          <w:rFonts w:ascii="TH SarabunPSK" w:hAnsi="TH SarabunPSK" w:cs="TH SarabunPSK"/>
          <w:sz w:val="32"/>
          <w:szCs w:val="40"/>
        </w:rPr>
        <w:t xml:space="preserve"> </w:t>
      </w:r>
      <w:r w:rsidRPr="000B0C1A">
        <w:rPr>
          <w:rFonts w:ascii="TH SarabunPSK" w:hAnsi="TH SarabunPSK" w:cs="TH SarabunPSK"/>
          <w:sz w:val="32"/>
          <w:szCs w:val="40"/>
        </w:rPr>
        <w:t xml:space="preserve"> </w:t>
      </w:r>
      <w:r w:rsidR="00067E04" w:rsidRPr="000B0C1A">
        <w:rPr>
          <w:rFonts w:ascii="TH SarabunPSK" w:hAnsi="TH SarabunPSK" w:cs="TH SarabunPSK"/>
          <w:sz w:val="24"/>
          <w:szCs w:val="32"/>
          <w:cs/>
        </w:rPr>
        <w:t>โครงการอบรมเชิงปฏิบัติการกระบวนการและเทคนิคการให้คำปรึกษาปัญหาวัยรุ่น</w:t>
      </w:r>
    </w:p>
    <w:p w:rsidR="00067E04" w:rsidRPr="000B0C1A" w:rsidRDefault="00067E04" w:rsidP="0067448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0B0C1A">
        <w:rPr>
          <w:rFonts w:ascii="TH SarabunPSK" w:hAnsi="TH SarabunPSK" w:cs="TH SarabunPSK"/>
          <w:sz w:val="24"/>
          <w:szCs w:val="32"/>
          <w:cs/>
        </w:rPr>
        <w:tab/>
      </w:r>
      <w:r w:rsidRPr="000B0C1A">
        <w:rPr>
          <w:rFonts w:ascii="TH SarabunPSK" w:hAnsi="TH SarabunPSK" w:cs="TH SarabunPSK"/>
          <w:sz w:val="24"/>
          <w:szCs w:val="32"/>
          <w:cs/>
        </w:rPr>
        <w:tab/>
        <w:t>วิทยาลัยอาชีวศึกษาผดุงประชายะลา</w:t>
      </w:r>
    </w:p>
    <w:p w:rsidR="00BE223B" w:rsidRPr="000B0C1A" w:rsidRDefault="00BE223B" w:rsidP="00674483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4"/>
        </w:rPr>
      </w:pPr>
    </w:p>
    <w:p w:rsidR="0019202B" w:rsidRPr="000B0C1A" w:rsidRDefault="00471D47" w:rsidP="0067448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>1</w:t>
      </w:r>
      <w:r w:rsidR="00067E04" w:rsidRPr="000B0C1A">
        <w:rPr>
          <w:rFonts w:ascii="TH SarabunPSK" w:hAnsi="TH SarabunPSK" w:cs="TH SarabunPSK"/>
          <w:b/>
          <w:bCs/>
          <w:sz w:val="24"/>
          <w:szCs w:val="32"/>
          <w:cs/>
        </w:rPr>
        <w:t>.</w:t>
      </w:r>
      <w:r w:rsidR="0019202B" w:rsidRPr="000B0C1A">
        <w:rPr>
          <w:rFonts w:ascii="TH SarabunPSK" w:hAnsi="TH SarabunPSK" w:cs="TH SarabunPSK"/>
          <w:b/>
          <w:bCs/>
          <w:sz w:val="24"/>
          <w:szCs w:val="32"/>
          <w:cs/>
        </w:rPr>
        <w:t xml:space="preserve"> ผลการดำเนินงาน</w:t>
      </w:r>
    </w:p>
    <w:p w:rsidR="00067E04" w:rsidRPr="000B0C1A" w:rsidRDefault="00067E04" w:rsidP="0067448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067E04" w:rsidRPr="000B0C1A" w:rsidRDefault="00067E04" w:rsidP="00674483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0B0C1A">
        <w:rPr>
          <w:rFonts w:ascii="TH SarabunPSK" w:hAnsi="TH SarabunPSK" w:cs="TH SarabunPSK"/>
          <w:sz w:val="24"/>
          <w:szCs w:val="32"/>
          <w:cs/>
        </w:rPr>
        <w:tab/>
      </w:r>
      <w:r w:rsidR="0019202B" w:rsidRPr="000B0C1A">
        <w:rPr>
          <w:rFonts w:ascii="TH SarabunPSK" w:hAnsi="TH SarabunPSK" w:cs="TH SarabunPSK"/>
          <w:sz w:val="24"/>
          <w:szCs w:val="32"/>
          <w:cs/>
        </w:rPr>
        <w:t xml:space="preserve">ตามที่คณะกรรมการดำเนินงานองค์การนักวิชาชีพในอนาคต </w:t>
      </w:r>
      <w:r w:rsidRPr="000B0C1A">
        <w:rPr>
          <w:rFonts w:ascii="TH SarabunPSK" w:hAnsi="TH SarabunPSK" w:cs="TH SarabunPSK"/>
          <w:sz w:val="24"/>
          <w:szCs w:val="32"/>
          <w:cs/>
        </w:rPr>
        <w:t xml:space="preserve">    </w:t>
      </w:r>
      <w:r w:rsidR="0019202B" w:rsidRPr="000B0C1A">
        <w:rPr>
          <w:rFonts w:ascii="TH SarabunPSK" w:hAnsi="TH SarabunPSK" w:cs="TH SarabunPSK"/>
          <w:sz w:val="24"/>
          <w:szCs w:val="32"/>
          <w:cs/>
        </w:rPr>
        <w:t xml:space="preserve"> ได้รับการอนุมัติโครงการและอนุญาตดำเนินงานตาม</w:t>
      </w:r>
      <w:r w:rsidRPr="000B0C1A">
        <w:rPr>
          <w:rFonts w:ascii="TH SarabunPSK" w:hAnsi="TH SarabunPSK" w:cs="TH SarabunPSK"/>
          <w:sz w:val="24"/>
          <w:szCs w:val="32"/>
          <w:cs/>
        </w:rPr>
        <w:t xml:space="preserve">โครงการอบรมเชิงปฏิบัติการกระบวนการและเทคนิคการให้คำปรึกษาปัญหาวัยรุ่น </w:t>
      </w:r>
    </w:p>
    <w:p w:rsidR="00097EFF" w:rsidRPr="000B0C1A" w:rsidRDefault="0019202B" w:rsidP="0067448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0B0C1A">
        <w:rPr>
          <w:rFonts w:ascii="TH SarabunPSK" w:hAnsi="TH SarabunPSK" w:cs="TH SarabunPSK"/>
          <w:sz w:val="24"/>
          <w:szCs w:val="32"/>
          <w:cs/>
        </w:rPr>
        <w:t xml:space="preserve">วิทยาลัยอาชีวศึกษาผดุงประชายะลา  เป็นเงิน  </w:t>
      </w:r>
      <w:r w:rsidR="00067E04" w:rsidRPr="000B0C1A">
        <w:rPr>
          <w:rFonts w:ascii="TH SarabunPSK" w:hAnsi="TH SarabunPSK" w:cs="TH SarabunPSK"/>
          <w:sz w:val="24"/>
          <w:szCs w:val="32"/>
          <w:cs/>
        </w:rPr>
        <w:t>45</w:t>
      </w:r>
      <w:r w:rsidR="00067E04" w:rsidRPr="000B0C1A">
        <w:rPr>
          <w:rFonts w:ascii="TH SarabunPSK" w:hAnsi="TH SarabunPSK" w:cs="TH SarabunPSK"/>
          <w:sz w:val="24"/>
          <w:szCs w:val="32"/>
        </w:rPr>
        <w:t>,</w:t>
      </w:r>
      <w:r w:rsidR="000B0C1A">
        <w:rPr>
          <w:rFonts w:ascii="TH SarabunPSK" w:hAnsi="TH SarabunPSK" w:cs="TH SarabunPSK" w:hint="cs"/>
          <w:sz w:val="24"/>
          <w:szCs w:val="32"/>
          <w:cs/>
        </w:rPr>
        <w:t>160</w:t>
      </w:r>
      <w:r w:rsidRPr="000B0C1A">
        <w:rPr>
          <w:rFonts w:ascii="TH SarabunPSK" w:hAnsi="TH SarabunPSK" w:cs="TH SarabunPSK"/>
          <w:sz w:val="24"/>
          <w:szCs w:val="32"/>
          <w:cs/>
        </w:rPr>
        <w:t xml:space="preserve">  บาท (</w:t>
      </w:r>
      <w:r w:rsidR="00067E04" w:rsidRPr="000B0C1A">
        <w:rPr>
          <w:rFonts w:ascii="TH SarabunPSK" w:hAnsi="TH SarabunPSK" w:cs="TH SarabunPSK"/>
          <w:sz w:val="24"/>
          <w:szCs w:val="32"/>
          <w:cs/>
        </w:rPr>
        <w:t>เงินสี่หมื่นห้าพันหนึ่งร้อยหกสิบบาท</w:t>
      </w:r>
      <w:r w:rsidRPr="000B0C1A">
        <w:rPr>
          <w:rFonts w:ascii="TH SarabunPSK" w:hAnsi="TH SarabunPSK" w:cs="TH SarabunPSK"/>
          <w:sz w:val="24"/>
          <w:szCs w:val="32"/>
          <w:cs/>
        </w:rPr>
        <w:t>ถ้วน)  เพื่อ</w:t>
      </w:r>
      <w:r w:rsidR="00067E04" w:rsidRPr="000B0C1A">
        <w:rPr>
          <w:rFonts w:ascii="TH SarabunPSK" w:hAnsi="TH SarabunPSK" w:cs="TH SarabunPSK"/>
          <w:sz w:val="24"/>
          <w:szCs w:val="32"/>
          <w:cs/>
        </w:rPr>
        <w:t>ให้ครูที่ปรึกษา และ</w:t>
      </w:r>
      <w:r w:rsidR="00097EFF" w:rsidRPr="000B0C1A">
        <w:rPr>
          <w:rFonts w:ascii="TH SarabunPSK" w:hAnsi="TH SarabunPSK" w:cs="TH SarabunPSK"/>
          <w:sz w:val="24"/>
          <w:szCs w:val="32"/>
          <w:cs/>
        </w:rPr>
        <w:t>นักเรียน นักศึกษาแกนนำมีความรู้</w:t>
      </w:r>
      <w:r w:rsidR="00DC7111" w:rsidRPr="000B0C1A">
        <w:rPr>
          <w:rFonts w:ascii="TH SarabunPSK" w:hAnsi="TH SarabunPSK" w:cs="TH SarabunPSK"/>
          <w:sz w:val="24"/>
          <w:szCs w:val="32"/>
          <w:cs/>
        </w:rPr>
        <w:t>ความเข้าใจ</w:t>
      </w:r>
      <w:r w:rsidR="00097EFF" w:rsidRPr="000B0C1A">
        <w:rPr>
          <w:rFonts w:ascii="TH SarabunPSK" w:hAnsi="TH SarabunPSK" w:cs="TH SarabunPSK"/>
          <w:sz w:val="24"/>
          <w:szCs w:val="32"/>
        </w:rPr>
        <w:t xml:space="preserve"> </w:t>
      </w:r>
      <w:r w:rsidR="00097EFF" w:rsidRPr="000B0C1A">
        <w:rPr>
          <w:rFonts w:ascii="TH SarabunPSK" w:hAnsi="TH SarabunPSK" w:cs="TH SarabunPSK"/>
          <w:sz w:val="24"/>
          <w:szCs w:val="32"/>
          <w:cs/>
        </w:rPr>
        <w:t>มีการสร้างสัมพันธ์ภาพที่  มีการสื่อสาร</w:t>
      </w:r>
    </w:p>
    <w:p w:rsidR="00E8686D" w:rsidRPr="000B0C1A" w:rsidRDefault="00097EFF" w:rsidP="0067448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0B0C1A">
        <w:rPr>
          <w:rFonts w:ascii="TH SarabunPSK" w:hAnsi="TH SarabunPSK" w:cs="TH SarabunPSK"/>
          <w:sz w:val="24"/>
          <w:szCs w:val="32"/>
          <w:cs/>
        </w:rPr>
        <w:t>ทางบวกกับวัยรุ่น มีการ</w:t>
      </w:r>
      <w:r w:rsidR="00DC7111" w:rsidRPr="000B0C1A">
        <w:rPr>
          <w:rFonts w:ascii="TH SarabunPSK" w:hAnsi="TH SarabunPSK" w:cs="TH SarabunPSK"/>
          <w:sz w:val="24"/>
          <w:szCs w:val="32"/>
          <w:cs/>
        </w:rPr>
        <w:t>ให้คำปรึกษาช่วยให้ผู้รับการปรึกษาสามารถรับผิดชอบต่อตนเอง  เข้าใจปัญหาของตนเอง  ก่อให้เกิดความตระหนักมีแรงจูงใจในการแก้ปัญหา  มีความรู้ มีทักษะในการแก้ปัญหาในการตัดสินใจได้ด้วยตนเองอย่างถูกต้องเหมาะสม สามารถปรับเปลี่ยนพฤติกรรมในทางที่เหมาะสม      และมีการใช้เครื่องมือในการคัดกรองวิเคราะห์ปัญหาสุขภาพจิตของวัยรุ่นเพื่อให้การดูช่วยเหลือโดยจัดกิจกรรมเพื่อแก้ไขปัญหาพัฒนาความฉลาดทางอารมณ์</w:t>
      </w:r>
      <w:r w:rsidRPr="000B0C1A">
        <w:rPr>
          <w:rFonts w:ascii="TH SarabunPSK" w:hAnsi="TH SarabunPSK" w:cs="TH SarabunPSK"/>
          <w:sz w:val="24"/>
          <w:szCs w:val="32"/>
          <w:cs/>
        </w:rPr>
        <w:t>ได้ ลดปัญหาวัยรุ่นและพฤติกรรมเสี่ยงด้าน</w:t>
      </w:r>
      <w:r w:rsidR="00903A0E" w:rsidRPr="000B0C1A">
        <w:rPr>
          <w:rFonts w:ascii="TH SarabunPSK" w:hAnsi="TH SarabunPSK" w:cs="TH SarabunPSK"/>
          <w:sz w:val="24"/>
          <w:szCs w:val="32"/>
          <w:cs/>
        </w:rPr>
        <w:t>สิ่งเสพติด  ตั้งครรภ์ก่อนวัยอันควร   และโรคซึมเศร้า</w:t>
      </w:r>
      <w:r w:rsidRPr="000B0C1A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BE223B" w:rsidRPr="000B0C1A" w:rsidRDefault="00BE223B" w:rsidP="0067448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0"/>
          <w:szCs w:val="14"/>
        </w:rPr>
      </w:pPr>
    </w:p>
    <w:p w:rsidR="00E16124" w:rsidRDefault="002B0E5E" w:rsidP="0067448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0C1A">
        <w:rPr>
          <w:rFonts w:ascii="TH SarabunPSK" w:hAnsi="TH SarabunPSK" w:cs="TH SarabunPSK"/>
          <w:sz w:val="24"/>
          <w:szCs w:val="32"/>
          <w:cs/>
        </w:rPr>
        <w:tab/>
      </w:r>
      <w:r w:rsidR="00F043E5" w:rsidRPr="000B0C1A">
        <w:rPr>
          <w:rFonts w:ascii="TH SarabunPSK" w:hAnsi="TH SarabunPSK" w:cs="TH SarabunPSK"/>
          <w:b/>
          <w:bCs/>
          <w:sz w:val="24"/>
          <w:szCs w:val="32"/>
          <w:cs/>
        </w:rPr>
        <w:t>กิจกรรมที่ 1</w:t>
      </w:r>
      <w:r w:rsidR="00F043E5" w:rsidRPr="000B0C1A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903A0E" w:rsidRPr="000B0C1A">
        <w:rPr>
          <w:rFonts w:ascii="TH SarabunPSK" w:hAnsi="TH SarabunPSK" w:cs="TH SarabunPSK"/>
          <w:sz w:val="24"/>
          <w:szCs w:val="32"/>
        </w:rPr>
        <w:t xml:space="preserve">  </w:t>
      </w:r>
      <w:r w:rsidR="00903A0E" w:rsidRPr="000B0C1A">
        <w:rPr>
          <w:rFonts w:ascii="TH SarabunPSK" w:hAnsi="TH SarabunPSK" w:cs="TH SarabunPSK"/>
          <w:sz w:val="24"/>
          <w:szCs w:val="32"/>
          <w:cs/>
        </w:rPr>
        <w:t xml:space="preserve">จัดประชุมชี้แจงเจ้าหน้าที่ที่เกี่ยวข้อง  ร่วมกับครูที่ปรึกษา </w:t>
      </w:r>
      <w:r w:rsidRPr="000B0C1A">
        <w:rPr>
          <w:rFonts w:ascii="TH SarabunPSK" w:hAnsi="TH SarabunPSK" w:cs="TH SarabunPSK"/>
          <w:sz w:val="24"/>
          <w:szCs w:val="32"/>
          <w:cs/>
        </w:rPr>
        <w:t xml:space="preserve">   </w:t>
      </w:r>
      <w:r w:rsidR="00903A0E" w:rsidRPr="000B0C1A">
        <w:rPr>
          <w:rFonts w:ascii="TH SarabunPSK" w:hAnsi="TH SarabunPSK" w:cs="TH SarabunPSK"/>
          <w:sz w:val="24"/>
          <w:szCs w:val="32"/>
          <w:cs/>
        </w:rPr>
        <w:t>และนักเรียน นักศึกษาแกนนำจำนวน   20  คน  ใน</w:t>
      </w:r>
      <w:r w:rsidR="00E16124">
        <w:rPr>
          <w:rFonts w:ascii="TH SarabunPSK" w:hAnsi="TH SarabunPSK" w:cs="TH SarabunPSK"/>
          <w:sz w:val="32"/>
          <w:szCs w:val="32"/>
          <w:cs/>
        </w:rPr>
        <w:t>วันศุกร์</w:t>
      </w:r>
      <w:r w:rsidRPr="000B0C1A">
        <w:rPr>
          <w:rFonts w:ascii="TH SarabunPSK" w:hAnsi="TH SarabunPSK" w:cs="TH SarabunPSK"/>
          <w:sz w:val="32"/>
          <w:szCs w:val="32"/>
          <w:cs/>
        </w:rPr>
        <w:t xml:space="preserve"> ที่ </w:t>
      </w:r>
      <w:r w:rsidR="00E16124">
        <w:rPr>
          <w:rFonts w:ascii="TH SarabunPSK" w:hAnsi="TH SarabunPSK" w:cs="TH SarabunPSK" w:hint="cs"/>
          <w:sz w:val="32"/>
          <w:szCs w:val="32"/>
          <w:cs/>
        </w:rPr>
        <w:t>28</w:t>
      </w:r>
      <w:r w:rsidRPr="000B0C1A">
        <w:rPr>
          <w:rFonts w:ascii="TH SarabunPSK" w:hAnsi="TH SarabunPSK" w:cs="TH SarabunPSK"/>
          <w:sz w:val="32"/>
          <w:szCs w:val="32"/>
          <w:cs/>
        </w:rPr>
        <w:t xml:space="preserve"> มิถุนายน  2562   </w:t>
      </w:r>
      <w:r w:rsidRPr="001C25F8">
        <w:rPr>
          <w:rFonts w:ascii="TH SarabunPSK" w:hAnsi="TH SarabunPSK" w:cs="TH SarabunPSK"/>
          <w:sz w:val="32"/>
          <w:szCs w:val="32"/>
          <w:cs/>
        </w:rPr>
        <w:t>เวลา  13.</w:t>
      </w:r>
      <w:r w:rsidR="00E16124" w:rsidRPr="001C25F8">
        <w:rPr>
          <w:rFonts w:ascii="TH SarabunPSK" w:hAnsi="TH SarabunPSK" w:cs="TH SarabunPSK" w:hint="cs"/>
          <w:sz w:val="32"/>
          <w:szCs w:val="32"/>
          <w:cs/>
        </w:rPr>
        <w:t>30</w:t>
      </w:r>
      <w:r w:rsidRPr="001C25F8">
        <w:rPr>
          <w:rFonts w:ascii="TH SarabunPSK" w:hAnsi="TH SarabunPSK" w:cs="TH SarabunPSK"/>
          <w:sz w:val="32"/>
          <w:szCs w:val="32"/>
          <w:cs/>
        </w:rPr>
        <w:t xml:space="preserve"> - 16.30  น.   </w:t>
      </w:r>
    </w:p>
    <w:p w:rsidR="002B0E5E" w:rsidRPr="000B0C1A" w:rsidRDefault="002B0E5E" w:rsidP="0067448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B0C1A">
        <w:rPr>
          <w:rFonts w:ascii="TH SarabunPSK" w:hAnsi="TH SarabunPSK" w:cs="TH SarabunPSK"/>
          <w:sz w:val="32"/>
          <w:szCs w:val="32"/>
          <w:cs/>
        </w:rPr>
        <w:t>ณ  ห้องประชุมเฟื่องฟ้า</w:t>
      </w:r>
      <w:r w:rsidRPr="000B0C1A">
        <w:rPr>
          <w:rFonts w:ascii="TH SarabunPSK" w:hAnsi="TH SarabunPSK" w:cs="TH SarabunPSK"/>
          <w:sz w:val="32"/>
          <w:szCs w:val="32"/>
        </w:rPr>
        <w:t xml:space="preserve">   </w:t>
      </w:r>
      <w:r w:rsidRPr="000B0C1A">
        <w:rPr>
          <w:rFonts w:ascii="TH SarabunPSK" w:hAnsi="TH SarabunPSK" w:cs="TH SarabunPSK"/>
          <w:sz w:val="32"/>
          <w:szCs w:val="32"/>
          <w:cs/>
        </w:rPr>
        <w:t>วิทยาลัยอาชีวศึกษาผดุงประชายะลา</w:t>
      </w:r>
    </w:p>
    <w:p w:rsidR="002B0E5E" w:rsidRPr="000B0C1A" w:rsidRDefault="00F043E5" w:rsidP="0067448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0B0C1A">
        <w:rPr>
          <w:rFonts w:ascii="TH SarabunPSK" w:hAnsi="TH SarabunPSK" w:cs="TH SarabunPSK"/>
          <w:sz w:val="24"/>
          <w:szCs w:val="32"/>
          <w:cs/>
        </w:rPr>
        <w:t>กิจกรรมที่ 2 จัดอบรมเชิงปฏิบัติการให้แก่</w:t>
      </w:r>
      <w:r w:rsidR="002B0E5E" w:rsidRPr="000B0C1A">
        <w:rPr>
          <w:rFonts w:ascii="TH SarabunPSK" w:hAnsi="TH SarabunPSK" w:cs="TH SarabunPSK"/>
          <w:sz w:val="24"/>
          <w:szCs w:val="32"/>
          <w:cs/>
        </w:rPr>
        <w:t>ครูที่ปรึกษาจำนวน  12 คน  และ</w:t>
      </w:r>
    </w:p>
    <w:p w:rsidR="002B0E5E" w:rsidRPr="000B0C1A" w:rsidRDefault="002B0E5E" w:rsidP="0067448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0B0C1A">
        <w:rPr>
          <w:rFonts w:ascii="TH SarabunPSK" w:hAnsi="TH SarabunPSK" w:cs="TH SarabunPSK"/>
          <w:sz w:val="24"/>
          <w:szCs w:val="32"/>
          <w:cs/>
        </w:rPr>
        <w:t xml:space="preserve">นักเรียน นักศึกษาแกนนำระดับชั้น  </w:t>
      </w:r>
      <w:proofErr w:type="spellStart"/>
      <w:r w:rsidRPr="000B0C1A">
        <w:rPr>
          <w:rFonts w:ascii="TH SarabunPSK" w:hAnsi="TH SarabunPSK" w:cs="TH SarabunPSK"/>
          <w:sz w:val="24"/>
          <w:szCs w:val="32"/>
          <w:cs/>
        </w:rPr>
        <w:t>ปวช</w:t>
      </w:r>
      <w:proofErr w:type="spellEnd"/>
      <w:r w:rsidRPr="000B0C1A">
        <w:rPr>
          <w:rFonts w:ascii="TH SarabunPSK" w:hAnsi="TH SarabunPSK" w:cs="TH SarabunPSK"/>
          <w:sz w:val="24"/>
          <w:szCs w:val="32"/>
          <w:cs/>
        </w:rPr>
        <w:t xml:space="preserve">.  –  </w:t>
      </w:r>
      <w:proofErr w:type="spellStart"/>
      <w:r w:rsidRPr="000B0C1A">
        <w:rPr>
          <w:rFonts w:ascii="TH SarabunPSK" w:hAnsi="TH SarabunPSK" w:cs="TH SarabunPSK"/>
          <w:sz w:val="24"/>
          <w:szCs w:val="32"/>
          <w:cs/>
        </w:rPr>
        <w:t>ปวส</w:t>
      </w:r>
      <w:proofErr w:type="spellEnd"/>
      <w:r w:rsidRPr="000B0C1A">
        <w:rPr>
          <w:rFonts w:ascii="TH SarabunPSK" w:hAnsi="TH SarabunPSK" w:cs="TH SarabunPSK"/>
          <w:sz w:val="24"/>
          <w:szCs w:val="32"/>
          <w:cs/>
        </w:rPr>
        <w:t>.  จำนวน  50  คน   รวมเป็น  62  คน  ระยะเวลา  3 วัน</w:t>
      </w:r>
    </w:p>
    <w:p w:rsidR="002B0E5E" w:rsidRPr="000B0C1A" w:rsidRDefault="002B0E5E" w:rsidP="0067448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0B0C1A">
        <w:rPr>
          <w:rFonts w:ascii="TH SarabunPSK" w:hAnsi="TH SarabunPSK" w:cs="TH SarabunPSK"/>
          <w:sz w:val="24"/>
          <w:szCs w:val="32"/>
          <w:cs/>
        </w:rPr>
        <w:t xml:space="preserve">ระหว่างวันที่   18  - 20  กรกฎาคม  2562  เวลา  08.30  -  16.30  น.  ณ  ห้องประชุมศรียะลา </w:t>
      </w:r>
    </w:p>
    <w:p w:rsidR="008A04E1" w:rsidRPr="000B0C1A" w:rsidRDefault="00DC5AE5" w:rsidP="0067448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0B0C1A">
        <w:rPr>
          <w:rFonts w:ascii="TH SarabunPSK" w:hAnsi="TH SarabunPSK" w:cs="TH SarabunPSK"/>
          <w:sz w:val="24"/>
          <w:szCs w:val="32"/>
          <w:cs/>
        </w:rPr>
        <w:t xml:space="preserve">กิจกรรมที่ 3 </w:t>
      </w:r>
      <w:r w:rsidR="008A04E1" w:rsidRPr="000B0C1A">
        <w:rPr>
          <w:rFonts w:ascii="TH SarabunPSK" w:hAnsi="TH SarabunPSK" w:cs="TH SarabunPSK"/>
          <w:sz w:val="24"/>
          <w:szCs w:val="32"/>
          <w:cs/>
        </w:rPr>
        <w:t>จัดประชุมประเมินผลเจ้าหน้าที่ที่เกี่ยวข้องร่วมกับครูอาจารย์  จำนวน  20 คน</w:t>
      </w:r>
    </w:p>
    <w:p w:rsidR="00637D03" w:rsidRDefault="008A04E1" w:rsidP="0067448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0B0C1A">
        <w:rPr>
          <w:rFonts w:ascii="TH SarabunPSK" w:hAnsi="TH SarabunPSK" w:cs="TH SarabunPSK"/>
          <w:sz w:val="24"/>
          <w:szCs w:val="32"/>
          <w:cs/>
        </w:rPr>
        <w:t xml:space="preserve">ในศุกร์ที่  </w:t>
      </w:r>
      <w:r w:rsidR="000B0C1A">
        <w:rPr>
          <w:rFonts w:ascii="TH SarabunPSK" w:hAnsi="TH SarabunPSK" w:cs="TH SarabunPSK" w:hint="cs"/>
          <w:sz w:val="24"/>
          <w:szCs w:val="32"/>
          <w:cs/>
        </w:rPr>
        <w:t>2</w:t>
      </w:r>
      <w:r w:rsidRPr="000B0C1A">
        <w:rPr>
          <w:rFonts w:ascii="TH SarabunPSK" w:hAnsi="TH SarabunPSK" w:cs="TH SarabunPSK"/>
          <w:sz w:val="24"/>
          <w:szCs w:val="32"/>
          <w:cs/>
        </w:rPr>
        <w:t xml:space="preserve">   สิงหาคม  2562   เวลา 13.00 -  16</w:t>
      </w:r>
      <w:r w:rsidR="00637D03">
        <w:rPr>
          <w:rFonts w:ascii="TH SarabunPSK" w:hAnsi="TH SarabunPSK" w:cs="TH SarabunPSK"/>
          <w:sz w:val="24"/>
          <w:szCs w:val="32"/>
          <w:cs/>
        </w:rPr>
        <w:t xml:space="preserve">.30  น.  ณ  ห้องประชุมศรียะลา </w:t>
      </w:r>
    </w:p>
    <w:p w:rsidR="008A04E1" w:rsidRDefault="001C25F8" w:rsidP="0067448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วิ</w:t>
      </w:r>
      <w:r w:rsidR="008A04E1" w:rsidRPr="000B0C1A">
        <w:rPr>
          <w:rFonts w:ascii="TH SarabunPSK" w:hAnsi="TH SarabunPSK" w:cs="TH SarabunPSK"/>
          <w:sz w:val="24"/>
          <w:szCs w:val="32"/>
          <w:cs/>
        </w:rPr>
        <w:t>ทยาลัยอาชีวศึกษาผดุงประชายะลา</w:t>
      </w:r>
    </w:p>
    <w:p w:rsidR="00B205EF" w:rsidRDefault="00B205EF" w:rsidP="0067448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BE223B" w:rsidRPr="000B0C1A" w:rsidRDefault="00BE223B" w:rsidP="0067448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2127"/>
        <w:gridCol w:w="1842"/>
        <w:gridCol w:w="1701"/>
      </w:tblGrid>
      <w:tr w:rsidR="00BE223B" w:rsidRPr="000B0C1A" w:rsidTr="005106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23B" w:rsidRPr="000B0C1A" w:rsidRDefault="00E55C32" w:rsidP="006744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B0C1A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</w:t>
            </w:r>
            <w:r w:rsidR="00BE223B" w:rsidRPr="000B0C1A">
              <w:rPr>
                <w:rFonts w:ascii="TH SarabunPSK" w:hAnsi="TH SarabunPSK" w:cs="TH SarabunPSK"/>
                <w:b/>
                <w:bCs/>
                <w:szCs w:val="22"/>
                <w:cs/>
              </w:rPr>
              <w:t>กิจกรรมที่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23B" w:rsidRPr="000B0C1A" w:rsidRDefault="00BE223B" w:rsidP="006744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B0C1A">
              <w:rPr>
                <w:rFonts w:ascii="TH SarabunPSK" w:hAnsi="TH SarabunPSK" w:cs="TH SarabunPSK"/>
                <w:b/>
                <w:bCs/>
                <w:szCs w:val="22"/>
                <w:cs/>
              </w:rPr>
              <w:t>กลุ่มเป้าหมาย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23B" w:rsidRPr="000B0C1A" w:rsidRDefault="00BE223B" w:rsidP="006744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B0C1A">
              <w:rPr>
                <w:rFonts w:ascii="TH SarabunPSK" w:hAnsi="TH SarabunPSK" w:cs="TH SarabunPSK"/>
                <w:b/>
                <w:bCs/>
                <w:szCs w:val="22"/>
                <w:cs/>
              </w:rPr>
              <w:t>วันที่ในการจัดกิจกรรม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23B" w:rsidRPr="000B0C1A" w:rsidRDefault="00BE223B" w:rsidP="006744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B0C1A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จำนวนผู้ที่เข้าร่วมกิจกรรม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23B" w:rsidRPr="000B0C1A" w:rsidRDefault="00BE223B" w:rsidP="006744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B0C1A">
              <w:rPr>
                <w:rFonts w:ascii="TH SarabunPSK" w:hAnsi="TH SarabunPSK" w:cs="TH SarabunPSK"/>
                <w:b/>
                <w:bCs/>
                <w:szCs w:val="22"/>
                <w:cs/>
              </w:rPr>
              <w:t>คิดเป็นร้อยละ</w:t>
            </w:r>
            <w:r w:rsidR="005106A6" w:rsidRPr="000B0C1A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                 </w:t>
            </w:r>
            <w:r w:rsidRPr="000B0C1A">
              <w:rPr>
                <w:rFonts w:ascii="TH SarabunPSK" w:hAnsi="TH SarabunPSK" w:cs="TH SarabunPSK"/>
                <w:b/>
                <w:bCs/>
                <w:szCs w:val="22"/>
                <w:cs/>
              </w:rPr>
              <w:t>ของผู้เข้าอบรม</w:t>
            </w:r>
          </w:p>
          <w:p w:rsidR="00BE223B" w:rsidRPr="000B0C1A" w:rsidRDefault="00BE223B" w:rsidP="006744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BE223B" w:rsidRPr="000B0C1A" w:rsidTr="005106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23B" w:rsidRPr="000B0C1A" w:rsidRDefault="00BE223B" w:rsidP="006744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0C1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4" w:rsidRDefault="00BE223B" w:rsidP="0067448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B0C1A">
              <w:rPr>
                <w:rFonts w:ascii="TH SarabunPSK" w:hAnsi="TH SarabunPSK" w:cs="TH SarabunPSK"/>
                <w:sz w:val="28"/>
                <w:cs/>
              </w:rPr>
              <w:t>เจ้าหน้าที่ที่เกี่ยวข้อง</w:t>
            </w:r>
            <w:r w:rsidR="008A04E1" w:rsidRPr="000B0C1A">
              <w:rPr>
                <w:rFonts w:ascii="TH SarabunPSK" w:hAnsi="TH SarabunPSK" w:cs="TH SarabunPSK"/>
                <w:sz w:val="28"/>
                <w:cs/>
              </w:rPr>
              <w:t>ร่วม</w:t>
            </w:r>
          </w:p>
          <w:p w:rsidR="00BE223B" w:rsidRPr="000B0C1A" w:rsidRDefault="008A04E1" w:rsidP="0067448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B0C1A">
              <w:rPr>
                <w:rFonts w:ascii="TH SarabunPSK" w:hAnsi="TH SarabunPSK" w:cs="TH SarabunPSK"/>
                <w:sz w:val="28"/>
                <w:cs/>
              </w:rPr>
              <w:t>กับครูที่ปรึกษาและนักเรียน นักศึกษาแกนนำ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272" w:rsidRPr="000B0C1A" w:rsidRDefault="00690272" w:rsidP="0067448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  มิถุนายน  2562</w:t>
            </w:r>
            <w:r w:rsidR="008A04E1" w:rsidRPr="000B0C1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BE223B" w:rsidRPr="000B0C1A" w:rsidRDefault="00BE223B" w:rsidP="006744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23B" w:rsidRPr="000B0C1A" w:rsidRDefault="00BE223B" w:rsidP="006744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1259" w:rsidRPr="000B0C1A" w:rsidRDefault="00171259" w:rsidP="006744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0C1A">
              <w:rPr>
                <w:rFonts w:ascii="TH SarabunPSK" w:hAnsi="TH SarabunPSK" w:cs="TH SarabunPSK"/>
                <w:sz w:val="28"/>
              </w:rPr>
              <w:t>20</w:t>
            </w:r>
          </w:p>
          <w:p w:rsidR="00BE223B" w:rsidRPr="000B0C1A" w:rsidRDefault="00BE223B" w:rsidP="006744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23B" w:rsidRPr="000B0C1A" w:rsidRDefault="00BE223B" w:rsidP="006744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0C1A">
              <w:rPr>
                <w:rFonts w:ascii="TH SarabunPSK" w:hAnsi="TH SarabunPSK" w:cs="TH SarabunPSK"/>
                <w:sz w:val="28"/>
                <w:cs/>
              </w:rPr>
              <w:t>100</w:t>
            </w:r>
          </w:p>
        </w:tc>
      </w:tr>
      <w:tr w:rsidR="00BE223B" w:rsidRPr="000B0C1A" w:rsidTr="005106A6">
        <w:trPr>
          <w:trHeight w:val="11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3B" w:rsidRPr="000B0C1A" w:rsidRDefault="00BE223B" w:rsidP="006744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0C1A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3B" w:rsidRPr="000B0C1A" w:rsidRDefault="00171259" w:rsidP="0067448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B0C1A">
              <w:rPr>
                <w:rFonts w:ascii="TH SarabunPSK" w:hAnsi="TH SarabunPSK" w:cs="TH SarabunPSK"/>
                <w:sz w:val="28"/>
                <w:cs/>
              </w:rPr>
              <w:t xml:space="preserve">ครูที่ปรึกษาและนักเรียน นักศึกษาแกนนำระดับชั้น </w:t>
            </w:r>
            <w:proofErr w:type="spellStart"/>
            <w:r w:rsidRPr="000B0C1A">
              <w:rPr>
                <w:rFonts w:ascii="TH SarabunPSK" w:hAnsi="TH SarabunPSK" w:cs="TH SarabunPSK"/>
                <w:sz w:val="28"/>
                <w:cs/>
              </w:rPr>
              <w:t>ปวช</w:t>
            </w:r>
            <w:proofErr w:type="spellEnd"/>
            <w:r w:rsidRPr="000B0C1A">
              <w:rPr>
                <w:rFonts w:ascii="TH SarabunPSK" w:hAnsi="TH SarabunPSK" w:cs="TH SarabunPSK"/>
                <w:sz w:val="28"/>
                <w:cs/>
              </w:rPr>
              <w:t xml:space="preserve">. – </w:t>
            </w:r>
            <w:proofErr w:type="spellStart"/>
            <w:r w:rsidRPr="000B0C1A">
              <w:rPr>
                <w:rFonts w:ascii="TH SarabunPSK" w:hAnsi="TH SarabunPSK" w:cs="TH SarabunPSK"/>
                <w:sz w:val="28"/>
                <w:cs/>
              </w:rPr>
              <w:t>ปวส</w:t>
            </w:r>
            <w:proofErr w:type="spellEnd"/>
            <w:r w:rsidRPr="000B0C1A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59" w:rsidRPr="000B0C1A" w:rsidRDefault="00BE223B" w:rsidP="006744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0C1A">
              <w:rPr>
                <w:rFonts w:ascii="TH SarabunPSK" w:hAnsi="TH SarabunPSK" w:cs="TH SarabunPSK"/>
                <w:sz w:val="28"/>
                <w:cs/>
              </w:rPr>
              <w:t xml:space="preserve">18 </w:t>
            </w:r>
            <w:r w:rsidR="00171259" w:rsidRPr="000B0C1A">
              <w:rPr>
                <w:rFonts w:ascii="TH SarabunPSK" w:hAnsi="TH SarabunPSK" w:cs="TH SarabunPSK"/>
                <w:sz w:val="28"/>
                <w:cs/>
              </w:rPr>
              <w:t>– 20</w:t>
            </w:r>
          </w:p>
          <w:p w:rsidR="00171259" w:rsidRPr="000B0C1A" w:rsidRDefault="00171259" w:rsidP="006744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0C1A">
              <w:rPr>
                <w:rFonts w:ascii="TH SarabunPSK" w:hAnsi="TH SarabunPSK" w:cs="TH SarabunPSK"/>
                <w:sz w:val="28"/>
                <w:cs/>
              </w:rPr>
              <w:t>กรกฎาคม</w:t>
            </w:r>
          </w:p>
          <w:p w:rsidR="00BE223B" w:rsidRPr="000B0C1A" w:rsidRDefault="00BE223B" w:rsidP="006744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0C1A">
              <w:rPr>
                <w:rFonts w:ascii="TH SarabunPSK" w:hAnsi="TH SarabunPSK" w:cs="TH SarabunPSK"/>
                <w:sz w:val="28"/>
                <w:cs/>
              </w:rPr>
              <w:t xml:space="preserve"> 2562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3B" w:rsidRPr="000B0C1A" w:rsidRDefault="00171259" w:rsidP="006744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0C1A">
              <w:rPr>
                <w:rFonts w:ascii="TH SarabunPSK" w:hAnsi="TH SarabunPSK" w:cs="TH SarabunPSK"/>
                <w:sz w:val="28"/>
                <w:cs/>
              </w:rPr>
              <w:t>62</w:t>
            </w:r>
          </w:p>
          <w:p w:rsidR="00BE223B" w:rsidRPr="000B0C1A" w:rsidRDefault="00BE223B" w:rsidP="006744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3B" w:rsidRPr="000B0C1A" w:rsidRDefault="00BE223B" w:rsidP="006744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0C1A">
              <w:rPr>
                <w:rFonts w:ascii="TH SarabunPSK" w:hAnsi="TH SarabunPSK" w:cs="TH SarabunPSK"/>
                <w:sz w:val="28"/>
                <w:cs/>
              </w:rPr>
              <w:t>100</w:t>
            </w:r>
          </w:p>
          <w:p w:rsidR="00BE223B" w:rsidRPr="000B0C1A" w:rsidRDefault="00BE223B" w:rsidP="006744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223B" w:rsidRPr="000B0C1A" w:rsidTr="005106A6">
        <w:trPr>
          <w:trHeight w:val="7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3B" w:rsidRPr="000B0C1A" w:rsidRDefault="00BE223B" w:rsidP="006744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0C1A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3B" w:rsidRPr="000B0C1A" w:rsidRDefault="00171259" w:rsidP="0067448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B0C1A">
              <w:rPr>
                <w:rFonts w:ascii="TH SarabunPSK" w:hAnsi="TH SarabunPSK" w:cs="TH SarabunPSK"/>
                <w:sz w:val="28"/>
                <w:cs/>
              </w:rPr>
              <w:t>เจ้าหน้าที่ที่เกี่ยวข้องและครูที่ปรึกษา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3B" w:rsidRPr="000B0C1A" w:rsidRDefault="00166429" w:rsidP="001664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  สิงหาคม</w:t>
            </w:r>
            <w:r w:rsidR="00BE223B" w:rsidRPr="000B0C1A">
              <w:rPr>
                <w:rFonts w:ascii="TH SarabunPSK" w:hAnsi="TH SarabunPSK" w:cs="TH SarabunPSK"/>
                <w:sz w:val="28"/>
                <w:cs/>
              </w:rPr>
              <w:t xml:space="preserve"> 2562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3B" w:rsidRPr="000B0C1A" w:rsidRDefault="00171259" w:rsidP="006744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0C1A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3B" w:rsidRPr="000B0C1A" w:rsidRDefault="00BE223B" w:rsidP="006744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0C1A">
              <w:rPr>
                <w:rFonts w:ascii="TH SarabunPSK" w:hAnsi="TH SarabunPSK" w:cs="TH SarabunPSK"/>
                <w:sz w:val="28"/>
                <w:cs/>
              </w:rPr>
              <w:t>100</w:t>
            </w:r>
          </w:p>
        </w:tc>
      </w:tr>
    </w:tbl>
    <w:p w:rsidR="00171259" w:rsidRPr="000B0C1A" w:rsidRDefault="00171259" w:rsidP="00674483">
      <w:pPr>
        <w:pStyle w:val="a3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171259" w:rsidRPr="000B0C1A" w:rsidRDefault="00171259" w:rsidP="00674483">
      <w:pPr>
        <w:pStyle w:val="a3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DC5AE5" w:rsidRPr="000B0C1A" w:rsidRDefault="00DC5AE5" w:rsidP="00674483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0B0C1A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ผลสัมฤทธิ์ตามวัตถุประสงค์ / ตัวชี้วัด</w:t>
      </w:r>
    </w:p>
    <w:p w:rsidR="00DC5AE5" w:rsidRPr="000B0C1A" w:rsidRDefault="0045184D" w:rsidP="00674483">
      <w:pPr>
        <w:spacing w:after="0" w:line="240" w:lineRule="auto"/>
        <w:ind w:left="1080" w:firstLine="360"/>
        <w:jc w:val="thaiDistribute"/>
        <w:rPr>
          <w:rFonts w:ascii="TH SarabunPSK" w:hAnsi="TH SarabunPSK" w:cs="TH SarabunPSK"/>
          <w:b/>
          <w:bCs/>
          <w:sz w:val="32"/>
          <w:szCs w:val="40"/>
        </w:rPr>
      </w:pPr>
      <w:r w:rsidRPr="000B0C1A">
        <w:rPr>
          <w:rFonts w:ascii="TH SarabunPSK" w:hAnsi="TH SarabunPSK" w:cs="TH SarabunPSK"/>
          <w:sz w:val="32"/>
          <w:szCs w:val="40"/>
        </w:rPr>
        <w:sym w:font="Wingdings" w:char="F0FE"/>
      </w:r>
      <w:r w:rsidRPr="000B0C1A">
        <w:rPr>
          <w:rFonts w:ascii="TH SarabunPSK" w:hAnsi="TH SarabunPSK" w:cs="TH SarabunPSK"/>
          <w:sz w:val="24"/>
          <w:szCs w:val="32"/>
          <w:cs/>
        </w:rPr>
        <w:t xml:space="preserve">   </w:t>
      </w:r>
      <w:r w:rsidR="00DC5AE5" w:rsidRPr="000B0C1A">
        <w:rPr>
          <w:rFonts w:ascii="TH SarabunPSK" w:hAnsi="TH SarabunPSK" w:cs="TH SarabunPSK"/>
          <w:b/>
          <w:bCs/>
          <w:sz w:val="24"/>
          <w:szCs w:val="32"/>
          <w:cs/>
        </w:rPr>
        <w:t>บรรลุตามวัตถุประสงค์ของโครงการ</w:t>
      </w:r>
    </w:p>
    <w:p w:rsidR="00564E0D" w:rsidRPr="000B0C1A" w:rsidRDefault="00AE3F0D" w:rsidP="00674483">
      <w:pPr>
        <w:pStyle w:val="a3"/>
        <w:spacing w:after="0" w:line="240" w:lineRule="auto"/>
        <w:jc w:val="thaiDistribute"/>
        <w:rPr>
          <w:rFonts w:ascii="TH SarabunPSK" w:hAnsi="TH SarabunPSK" w:cs="TH SarabunPSK"/>
        </w:rPr>
      </w:pPr>
      <w:r w:rsidRPr="000B0C1A">
        <w:rPr>
          <w:rFonts w:ascii="TH SarabunPSK" w:hAnsi="TH SarabunPSK" w:cs="TH SarabunPSK"/>
          <w:sz w:val="32"/>
          <w:szCs w:val="40"/>
          <w: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564E0D" w:rsidRPr="000B0C1A" w:rsidTr="00564E0D">
        <w:tc>
          <w:tcPr>
            <w:tcW w:w="3020" w:type="dxa"/>
          </w:tcPr>
          <w:p w:rsidR="00564E0D" w:rsidRPr="000B0C1A" w:rsidRDefault="00564E0D" w:rsidP="0067448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B0C1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วัตถุประสงค์</w:t>
            </w:r>
          </w:p>
        </w:tc>
        <w:tc>
          <w:tcPr>
            <w:tcW w:w="3020" w:type="dxa"/>
          </w:tcPr>
          <w:p w:rsidR="00564E0D" w:rsidRPr="000B0C1A" w:rsidRDefault="00564E0D" w:rsidP="0067448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B0C1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ตัวชี้วัด</w:t>
            </w:r>
          </w:p>
          <w:p w:rsidR="00BE223B" w:rsidRPr="000B0C1A" w:rsidRDefault="00BE223B" w:rsidP="0067448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021" w:type="dxa"/>
          </w:tcPr>
          <w:p w:rsidR="00564E0D" w:rsidRPr="000B0C1A" w:rsidRDefault="00564E0D" w:rsidP="0067448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B0C1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</w:tr>
      <w:tr w:rsidR="00564E0D" w:rsidRPr="000B0C1A" w:rsidTr="00564E0D">
        <w:tc>
          <w:tcPr>
            <w:tcW w:w="3020" w:type="dxa"/>
          </w:tcPr>
          <w:p w:rsidR="00564E0D" w:rsidRPr="000B0C1A" w:rsidRDefault="00564E0D" w:rsidP="00674483">
            <w:pPr>
              <w:jc w:val="thaiDistribute"/>
              <w:rPr>
                <w:rFonts w:ascii="TH SarabunPSK" w:hAnsi="TH SarabunPSK" w:cs="TH SarabunPSK"/>
              </w:rPr>
            </w:pPr>
            <w:r w:rsidRPr="000B0C1A">
              <w:rPr>
                <w:rFonts w:ascii="TH SarabunPSK" w:hAnsi="TH SarabunPSK" w:cs="TH SarabunPSK"/>
                <w:cs/>
              </w:rPr>
              <w:t>1.</w:t>
            </w:r>
            <w:r w:rsidR="00F01CA0" w:rsidRPr="000B0C1A">
              <w:rPr>
                <w:rFonts w:ascii="TH SarabunPSK" w:hAnsi="TH SarabunPSK" w:cs="TH SarabunPSK"/>
                <w:cs/>
              </w:rPr>
              <w:t>เพื่อให้ครูที่ปรึกษา และนักเรียน</w:t>
            </w:r>
          </w:p>
          <w:p w:rsidR="00F01CA0" w:rsidRPr="000B0C1A" w:rsidRDefault="00F01CA0" w:rsidP="00674483">
            <w:pPr>
              <w:jc w:val="thaiDistribute"/>
              <w:rPr>
                <w:rFonts w:ascii="TH SarabunPSK" w:hAnsi="TH SarabunPSK" w:cs="TH SarabunPSK"/>
              </w:rPr>
            </w:pPr>
            <w:r w:rsidRPr="000B0C1A">
              <w:rPr>
                <w:rFonts w:ascii="TH SarabunPSK" w:hAnsi="TH SarabunPSK" w:cs="TH SarabunPSK"/>
                <w:cs/>
              </w:rPr>
              <w:t>นักศึกษาแก</w:t>
            </w:r>
            <w:r w:rsidR="002B2D9E">
              <w:rPr>
                <w:rFonts w:ascii="TH SarabunPSK" w:hAnsi="TH SarabunPSK" w:cs="TH SarabunPSK" w:hint="cs"/>
                <w:cs/>
              </w:rPr>
              <w:t>น</w:t>
            </w:r>
            <w:r w:rsidRPr="000B0C1A">
              <w:rPr>
                <w:rFonts w:ascii="TH SarabunPSK" w:hAnsi="TH SarabunPSK" w:cs="TH SarabunPSK"/>
                <w:cs/>
              </w:rPr>
              <w:t>นำมีความรู้ความเข้าใจ</w:t>
            </w:r>
          </w:p>
          <w:p w:rsidR="00F01CA0" w:rsidRPr="000B0C1A" w:rsidRDefault="00F01CA0" w:rsidP="0067448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B0C1A">
              <w:rPr>
                <w:rFonts w:ascii="TH SarabunPSK" w:hAnsi="TH SarabunPSK" w:cs="TH SarabunPSK"/>
                <w:cs/>
              </w:rPr>
              <w:t xml:space="preserve">ความสัมพันธ์ระหว่างการพัฒนาสุขภาพในวัยรุ่น ธรรมชาติวัยรุ่นสามารถสร้างสัมพันธ์ที่ดี และสื่อสารทางบวกกับวัยรุ่นได้ </w:t>
            </w:r>
          </w:p>
          <w:p w:rsidR="00BE223B" w:rsidRPr="000B0C1A" w:rsidRDefault="00BE223B" w:rsidP="0067448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020" w:type="dxa"/>
          </w:tcPr>
          <w:p w:rsidR="00EE3DB5" w:rsidRDefault="00EE3DB5" w:rsidP="0067448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ลดอัตราปัญหาของวัยรุ่น</w:t>
            </w:r>
          </w:p>
          <w:p w:rsidR="00EE3DB5" w:rsidRPr="000B0C1A" w:rsidRDefault="00EE3DB5" w:rsidP="00FB3B97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ในวิทยาลัยอาชีวศึกษา</w:t>
            </w:r>
            <w:r w:rsidR="00FB3B97">
              <w:rPr>
                <w:rFonts w:ascii="TH SarabunPSK" w:hAnsi="TH SarabunPSK" w:cs="TH SarabunPSK" w:hint="cs"/>
                <w:cs/>
              </w:rPr>
              <w:t>ผดุงประชายะลา</w:t>
            </w:r>
            <w:r>
              <w:rPr>
                <w:rFonts w:ascii="TH SarabunPSK" w:hAnsi="TH SarabunPSK" w:cs="TH SarabunPSK" w:hint="cs"/>
                <w:cs/>
              </w:rPr>
              <w:t>ร้อยละ  80</w:t>
            </w:r>
          </w:p>
        </w:tc>
        <w:tc>
          <w:tcPr>
            <w:tcW w:w="3021" w:type="dxa"/>
          </w:tcPr>
          <w:p w:rsidR="00207717" w:rsidRDefault="00564E0D" w:rsidP="00674483">
            <w:pPr>
              <w:rPr>
                <w:rFonts w:ascii="TH SarabunPSK" w:hAnsi="TH SarabunPSK" w:cs="TH SarabunPSK"/>
              </w:rPr>
            </w:pPr>
            <w:r w:rsidRPr="000B0C1A">
              <w:rPr>
                <w:rFonts w:ascii="TH SarabunPSK" w:hAnsi="TH SarabunPSK" w:cs="TH SarabunPSK"/>
                <w:cs/>
              </w:rPr>
              <w:t>1.</w:t>
            </w:r>
            <w:r w:rsidR="00E55C32" w:rsidRPr="000B0C1A">
              <w:rPr>
                <w:rFonts w:ascii="TH SarabunPSK" w:hAnsi="TH SarabunPSK" w:cs="TH SarabunPSK"/>
                <w:cs/>
              </w:rPr>
              <w:t xml:space="preserve"> </w:t>
            </w:r>
            <w:r w:rsidR="00936F7F" w:rsidRPr="000B0C1A">
              <w:rPr>
                <w:rFonts w:ascii="TH SarabunPSK" w:hAnsi="TH SarabunPSK" w:cs="TH SarabunPSK"/>
                <w:cs/>
              </w:rPr>
              <w:t>วิทยาลัยฯ  ได้ให้ครูที่ปรึกษาและนักเรียน นักศึกษา</w:t>
            </w:r>
            <w:r w:rsidR="00207717">
              <w:rPr>
                <w:rFonts w:ascii="TH SarabunPSK" w:hAnsi="TH SarabunPSK" w:cs="TH SarabunPSK" w:hint="cs"/>
                <w:cs/>
              </w:rPr>
              <w:t>ทำแบบประเมิน</w:t>
            </w:r>
          </w:p>
          <w:p w:rsidR="002B2D9E" w:rsidRDefault="00207717" w:rsidP="006744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ก่อนการอบรม และหลังการอบรมเกี่ยวกับความรู้ความเข้าใจเรื่องการให้คำปรึกษา</w:t>
            </w:r>
            <w:r w:rsidR="002B2D9E">
              <w:rPr>
                <w:rFonts w:ascii="TH SarabunPSK" w:hAnsi="TH SarabunPSK" w:cs="TH SarabunPSK" w:hint="cs"/>
                <w:cs/>
              </w:rPr>
              <w:t xml:space="preserve"> จำนวน  62  คน</w:t>
            </w:r>
          </w:p>
          <w:p w:rsidR="002B2D9E" w:rsidRDefault="00207717" w:rsidP="006744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ผลการประเมิน ก่อนการอบรม  </w:t>
            </w:r>
            <w:r w:rsidRPr="000B0C1A">
              <w:rPr>
                <w:rFonts w:ascii="TH SarabunPSK" w:hAnsi="TH SarabunPSK" w:cs="TH SarabunPSK"/>
                <w:cs/>
              </w:rPr>
              <w:t>(</w:t>
            </w:r>
            <w:r w:rsidRPr="000B0C1A">
              <w:rPr>
                <w:rFonts w:ascii="TH SarabunPSK" w:hAnsi="TH SarabunPSK" w:cs="TH SarabunPSK"/>
              </w:rPr>
              <w:t>pretest</w:t>
            </w:r>
            <w:r w:rsidRPr="000B0C1A">
              <w:rPr>
                <w:rFonts w:ascii="TH SarabunPSK" w:hAnsi="TH SarabunPSK" w:cs="TH SarabunPSK"/>
                <w:cs/>
              </w:rPr>
              <w:t xml:space="preserve">)  </w:t>
            </w:r>
            <w:r>
              <w:rPr>
                <w:rFonts w:ascii="TH SarabunPSK" w:hAnsi="TH SarabunPSK" w:cs="TH SarabunPSK" w:hint="cs"/>
                <w:cs/>
              </w:rPr>
              <w:t xml:space="preserve">ครูที่ปรึกษา และนักเรียน นักศึกษา </w:t>
            </w:r>
            <w:r w:rsidR="002B2D9E">
              <w:rPr>
                <w:rFonts w:ascii="TH SarabunPSK" w:hAnsi="TH SarabunPSK" w:cs="TH SarabunPSK" w:hint="cs"/>
                <w:cs/>
              </w:rPr>
              <w:t>มีค่าเฉลี่ยคะแนนความรู้ ความเข้าใจโดยรวมเกี่ยวกับเรื่องการ</w:t>
            </w:r>
          </w:p>
          <w:p w:rsidR="002B2D9E" w:rsidRDefault="002B2D9E" w:rsidP="006744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ให้คำปรึกษา คิดเป็นร้อยละ 41.99  </w:t>
            </w:r>
          </w:p>
          <w:p w:rsidR="00690272" w:rsidRDefault="002B2D9E" w:rsidP="006744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หลังการการอบรมโครงการฯ </w:t>
            </w:r>
          </w:p>
          <w:p w:rsidR="002B2D9E" w:rsidRDefault="002B2D9E" w:rsidP="006744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ครูปรึกษา และนักเรียน นักศึกษา มีค่าเฉลี่ยคะแนนความรู้ ความเข้าใจเกี่ยวกับเรื่องการให้คำปรึกษา โดยรวมเพิ่มขึ้น  คิดเป็นร้อยละ  94.76</w:t>
            </w:r>
          </w:p>
          <w:p w:rsidR="00FB3B97" w:rsidRDefault="00FB3B97" w:rsidP="006744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ส่งผลให้ครู อาจารย์และนักเรียน นักศึกษาสร้างสัมพันธ์ภาพและสื่อสารทางบวกกับนักเรียน นักศึกษา และ</w:t>
            </w:r>
          </w:p>
          <w:p w:rsidR="00564E0D" w:rsidRPr="000B0C1A" w:rsidRDefault="00FB3B97" w:rsidP="0016642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นักเรียน นักศึกษาด้วยกัน ทำให้ลดปัญหาพฤติกรรมวัยรุ่นได้ร้อยละ </w:t>
            </w:r>
            <w:r w:rsidR="00166429">
              <w:rPr>
                <w:rFonts w:ascii="TH SarabunPSK" w:hAnsi="TH SarabunPSK" w:cs="TH SarabunPSK"/>
              </w:rPr>
              <w:t>95.95</w:t>
            </w:r>
          </w:p>
        </w:tc>
      </w:tr>
    </w:tbl>
    <w:p w:rsidR="00BE223B" w:rsidRPr="000B0C1A" w:rsidRDefault="00BE223B" w:rsidP="00674483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637D03" w:rsidRPr="000B0C1A" w:rsidRDefault="00637D03" w:rsidP="00674483">
      <w:pPr>
        <w:spacing w:after="0" w:line="240" w:lineRule="auto"/>
        <w:jc w:val="thaiDistribute"/>
        <w:rPr>
          <w:rFonts w:ascii="TH SarabunPSK" w:hAnsi="TH SarabunPSK" w:cs="TH SarabunPS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83429C" w:rsidRPr="000B0C1A" w:rsidTr="00637D03">
        <w:tc>
          <w:tcPr>
            <w:tcW w:w="3020" w:type="dxa"/>
          </w:tcPr>
          <w:p w:rsidR="0083429C" w:rsidRPr="000B0C1A" w:rsidRDefault="0083429C" w:rsidP="00637D0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B0C1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วัตถุประสงค์</w:t>
            </w:r>
          </w:p>
        </w:tc>
        <w:tc>
          <w:tcPr>
            <w:tcW w:w="3020" w:type="dxa"/>
          </w:tcPr>
          <w:p w:rsidR="0083429C" w:rsidRPr="000B0C1A" w:rsidRDefault="0083429C" w:rsidP="00637D0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B0C1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ตัวชี้วัด</w:t>
            </w:r>
          </w:p>
          <w:p w:rsidR="0083429C" w:rsidRPr="000B0C1A" w:rsidRDefault="0083429C" w:rsidP="00637D0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021" w:type="dxa"/>
          </w:tcPr>
          <w:p w:rsidR="0083429C" w:rsidRPr="000B0C1A" w:rsidRDefault="0083429C" w:rsidP="00637D0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B0C1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</w:tr>
      <w:tr w:rsidR="0083429C" w:rsidRPr="000B0C1A" w:rsidTr="00637D03">
        <w:tc>
          <w:tcPr>
            <w:tcW w:w="3020" w:type="dxa"/>
          </w:tcPr>
          <w:p w:rsidR="0083429C" w:rsidRPr="000B0C1A" w:rsidRDefault="0083429C" w:rsidP="0083429C">
            <w:pPr>
              <w:jc w:val="thaiDistribute"/>
              <w:rPr>
                <w:rFonts w:ascii="TH SarabunPSK" w:hAnsi="TH SarabunPSK" w:cs="TH SarabunPSK"/>
              </w:rPr>
            </w:pPr>
            <w:r w:rsidRPr="000B0C1A">
              <w:rPr>
                <w:rFonts w:ascii="TH SarabunPSK" w:hAnsi="TH SarabunPSK" w:cs="TH SarabunPSK"/>
                <w:cs/>
              </w:rPr>
              <w:t>2. เพื่อให้ครูที่ปรึกษาและนักเรียน</w:t>
            </w:r>
          </w:p>
          <w:p w:rsidR="0083429C" w:rsidRPr="000B0C1A" w:rsidRDefault="0083429C" w:rsidP="0083429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B0C1A">
              <w:rPr>
                <w:rFonts w:ascii="TH SarabunPSK" w:hAnsi="TH SarabunPSK" w:cs="TH SarabunPSK"/>
                <w:cs/>
              </w:rPr>
              <w:t>นักศึกษาสามารถคัดกรองวิเคราะห์ปัญหาสุขภาพจิตของวัยรุ่นให้การดูแลช่วยเหลือและจัดกิจกรรมเพื่อแก้ไขปัญหาพัฒนาความฉลาดทางอารมณ์ได้</w:t>
            </w:r>
          </w:p>
          <w:p w:rsidR="0083429C" w:rsidRPr="000B0C1A" w:rsidRDefault="0083429C" w:rsidP="0083429C">
            <w:pPr>
              <w:jc w:val="thaiDistribute"/>
              <w:rPr>
                <w:rFonts w:ascii="TH SarabunPSK" w:hAnsi="TH SarabunPSK" w:cs="TH SarabunPSK"/>
              </w:rPr>
            </w:pPr>
          </w:p>
          <w:p w:rsidR="0083429C" w:rsidRPr="000B0C1A" w:rsidRDefault="0083429C" w:rsidP="0083429C">
            <w:pPr>
              <w:jc w:val="thaiDistribute"/>
              <w:rPr>
                <w:rFonts w:ascii="TH SarabunPSK" w:hAnsi="TH SarabunPSK" w:cs="TH SarabunPSK"/>
              </w:rPr>
            </w:pPr>
          </w:p>
          <w:p w:rsidR="0083429C" w:rsidRPr="000B0C1A" w:rsidRDefault="0083429C" w:rsidP="0083429C">
            <w:pPr>
              <w:jc w:val="thaiDistribute"/>
              <w:rPr>
                <w:rFonts w:ascii="TH SarabunPSK" w:hAnsi="TH SarabunPSK" w:cs="TH SarabunPSK"/>
              </w:rPr>
            </w:pPr>
          </w:p>
          <w:p w:rsidR="0083429C" w:rsidRPr="000B0C1A" w:rsidRDefault="0083429C" w:rsidP="0083429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020" w:type="dxa"/>
          </w:tcPr>
          <w:p w:rsidR="0083429C" w:rsidRPr="000B0C1A" w:rsidRDefault="0083429C" w:rsidP="0083429C">
            <w:pPr>
              <w:jc w:val="thaiDistribute"/>
              <w:rPr>
                <w:rFonts w:ascii="TH SarabunPSK" w:hAnsi="TH SarabunPSK" w:cs="TH SarabunPSK"/>
              </w:rPr>
            </w:pPr>
            <w:r w:rsidRPr="000B0C1A">
              <w:rPr>
                <w:rFonts w:ascii="TH SarabunPSK" w:hAnsi="TH SarabunPSK" w:cs="TH SarabunPSK"/>
                <w:cs/>
              </w:rPr>
              <w:t>2. ลดอัตราการเกิดปัญหาที่เกี่ยวกับ</w:t>
            </w:r>
          </w:p>
          <w:p w:rsidR="0083429C" w:rsidRPr="000B0C1A" w:rsidRDefault="0083429C" w:rsidP="0083429C">
            <w:pPr>
              <w:jc w:val="thaiDistribute"/>
              <w:rPr>
                <w:rFonts w:ascii="TH SarabunPSK" w:hAnsi="TH SarabunPSK" w:cs="TH SarabunPSK"/>
              </w:rPr>
            </w:pPr>
            <w:r w:rsidRPr="000B0C1A">
              <w:rPr>
                <w:rFonts w:ascii="TH SarabunPSK" w:hAnsi="TH SarabunPSK" w:cs="TH SarabunPSK"/>
                <w:cs/>
              </w:rPr>
              <w:t xml:space="preserve">พฤติกรรมเสี่ยงด้านสิ่งเสพติด  </w:t>
            </w:r>
          </w:p>
          <w:p w:rsidR="0083429C" w:rsidRPr="000B0C1A" w:rsidRDefault="0083429C" w:rsidP="0083429C">
            <w:pPr>
              <w:jc w:val="thaiDistribute"/>
              <w:rPr>
                <w:rFonts w:ascii="TH SarabunPSK" w:hAnsi="TH SarabunPSK" w:cs="TH SarabunPSK"/>
              </w:rPr>
            </w:pPr>
            <w:r w:rsidRPr="000B0C1A">
              <w:rPr>
                <w:rFonts w:ascii="TH SarabunPSK" w:hAnsi="TH SarabunPSK" w:cs="TH SarabunPSK"/>
                <w:cs/>
              </w:rPr>
              <w:t>ปัญหาด้านเพศสัมพันธ์  ลดโรคติดต่อทางเพศสัมพันธ์และโรคซึมเศร้า</w:t>
            </w:r>
          </w:p>
          <w:p w:rsidR="0083429C" w:rsidRPr="000B0C1A" w:rsidRDefault="0083429C" w:rsidP="0083429C">
            <w:pPr>
              <w:jc w:val="thaiDistribute"/>
              <w:rPr>
                <w:rFonts w:ascii="TH SarabunPSK" w:hAnsi="TH SarabunPSK" w:cs="TH SarabunPSK"/>
              </w:rPr>
            </w:pPr>
            <w:r w:rsidRPr="000B0C1A">
              <w:rPr>
                <w:rFonts w:ascii="TH SarabunPSK" w:hAnsi="TH SarabunPSK" w:cs="TH SarabunPSK"/>
                <w:cs/>
              </w:rPr>
              <w:t>รายใหม่ในวิทยาลัยร้อยละ 80</w:t>
            </w:r>
          </w:p>
        </w:tc>
        <w:tc>
          <w:tcPr>
            <w:tcW w:w="3021" w:type="dxa"/>
          </w:tcPr>
          <w:p w:rsidR="00637D03" w:rsidRDefault="0083429C" w:rsidP="00637D03">
            <w:pPr>
              <w:jc w:val="thaiDistribute"/>
              <w:rPr>
                <w:rFonts w:ascii="TH SarabunPSK" w:hAnsi="TH SarabunPSK" w:cs="TH SarabunPSK"/>
              </w:rPr>
            </w:pPr>
            <w:r w:rsidRPr="00923A5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0B0C1A">
              <w:rPr>
                <w:rFonts w:ascii="TH SarabunPSK" w:hAnsi="TH SarabunPSK" w:cs="TH SarabunPSK"/>
              </w:rPr>
              <w:t xml:space="preserve">  </w:t>
            </w:r>
            <w:r w:rsidR="00637D03">
              <w:rPr>
                <w:rFonts w:ascii="TH SarabunPSK" w:hAnsi="TH SarabunPSK" w:cs="TH SarabunPSK"/>
                <w:cs/>
              </w:rPr>
              <w:t>วิทยาลัยฯ  ได้ให้คร</w:t>
            </w:r>
            <w:r w:rsidR="00637D03">
              <w:rPr>
                <w:rFonts w:ascii="TH SarabunPSK" w:hAnsi="TH SarabunPSK" w:cs="TH SarabunPSK" w:hint="cs"/>
                <w:cs/>
              </w:rPr>
              <w:t>ูที่ปรึกษา</w:t>
            </w:r>
          </w:p>
          <w:p w:rsidR="004F0A08" w:rsidRDefault="00637D03" w:rsidP="00637D0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คำปรึกษากับนักเรียน นักศึกษาที่มาขอรับคำปรึกษา  นักเรียน นักศึกษา แกนนำที่ประจำศูนย์เพื่อนใจ</w:t>
            </w:r>
          </w:p>
          <w:p w:rsidR="00637D03" w:rsidRDefault="00637D03" w:rsidP="00637D0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วัยรุ่น (มุมเพื่อนใจวัยรุ่น) หมุนเวียน</w:t>
            </w:r>
          </w:p>
          <w:p w:rsidR="00637D03" w:rsidRDefault="00637D03" w:rsidP="00637D0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ตามตารางเพื่อให้บริการกับเพื่อนที่มาขอรับคำปรึกษา </w:t>
            </w:r>
            <w:r w:rsidR="00800201"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>จากการดำเนินงาน</w:t>
            </w:r>
          </w:p>
          <w:p w:rsidR="0016064C" w:rsidRDefault="00637D03" w:rsidP="00637D03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มีนักเรียน นักศึกษาที่มาขอรับคำปรึกษาจำนวน  </w:t>
            </w:r>
            <w:r w:rsidR="00103D28">
              <w:rPr>
                <w:rFonts w:ascii="TH SarabunPSK" w:hAnsi="TH SarabunPSK" w:cs="TH SarabunPSK" w:hint="cs"/>
                <w:cs/>
              </w:rPr>
              <w:t>69</w:t>
            </w:r>
            <w:r>
              <w:rPr>
                <w:rFonts w:ascii="TH SarabunPSK" w:hAnsi="TH SarabunPSK" w:cs="TH SarabunPSK" w:hint="cs"/>
                <w:cs/>
              </w:rPr>
              <w:t xml:space="preserve">  ราย </w:t>
            </w:r>
          </w:p>
          <w:p w:rsidR="00637D03" w:rsidRDefault="00637D03" w:rsidP="00637D0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และทำแบบประเมินการคัดกรองแบบประเมินความเครียด  </w:t>
            </w:r>
            <w:r w:rsidR="00800201">
              <w:rPr>
                <w:rFonts w:ascii="TH SarabunPSK" w:hAnsi="TH SarabunPSK" w:cs="TH SarabunPSK" w:hint="cs"/>
                <w:cs/>
              </w:rPr>
              <w:t>42</w:t>
            </w:r>
            <w:r>
              <w:rPr>
                <w:rFonts w:ascii="TH SarabunPSK" w:hAnsi="TH SarabunPSK" w:cs="TH SarabunPSK" w:hint="cs"/>
                <w:cs/>
              </w:rPr>
              <w:t xml:space="preserve"> ราย และแบบป</w:t>
            </w:r>
            <w:r w:rsidR="00800201">
              <w:rPr>
                <w:rFonts w:ascii="TH SarabunPSK" w:hAnsi="TH SarabunPSK" w:cs="TH SarabunPSK" w:hint="cs"/>
                <w:cs/>
              </w:rPr>
              <w:t xml:space="preserve">ระเมินความฉลาดทางอารมณ์ จำนวน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F0A08">
              <w:rPr>
                <w:rFonts w:ascii="TH SarabunPSK" w:hAnsi="TH SarabunPSK" w:cs="TH SarabunPSK" w:hint="cs"/>
                <w:cs/>
              </w:rPr>
              <w:t xml:space="preserve">63  </w:t>
            </w:r>
            <w:r w:rsidR="0080020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ราย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จากการดำเนินงาน</w:t>
            </w:r>
          </w:p>
          <w:p w:rsidR="004F0A08" w:rsidRDefault="00637D03" w:rsidP="00637D0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ส่งผลให้</w:t>
            </w:r>
            <w:r w:rsidR="00800201">
              <w:rPr>
                <w:rFonts w:ascii="TH SarabunPSK" w:hAnsi="TH SarabunPSK" w:cs="TH SarabunPSK" w:hint="cs"/>
                <w:cs/>
              </w:rPr>
              <w:t>นักเรียน  นักศึกษาที่มาขอรับคำปรึกษา</w:t>
            </w:r>
            <w:r w:rsidR="0016064C">
              <w:rPr>
                <w:rFonts w:ascii="TH SarabunPSK" w:hAnsi="TH SarabunPSK" w:cs="TH SarabunPSK" w:hint="cs"/>
                <w:cs/>
              </w:rPr>
              <w:t>มีความเข้าใจปัญหาของตนเองมีความตระหนักและมีแรงจูงใจการแก้ปัญห</w:t>
            </w:r>
            <w:r w:rsidR="004F0A08">
              <w:rPr>
                <w:rFonts w:ascii="TH SarabunPSK" w:hAnsi="TH SarabunPSK" w:cs="TH SarabunPSK" w:hint="cs"/>
                <w:cs/>
              </w:rPr>
              <w:t>า  มีความรู้มีทักษะในการ</w:t>
            </w:r>
            <w:r w:rsidR="004F0A08">
              <w:rPr>
                <w:rFonts w:ascii="TH SarabunPSK" w:hAnsi="TH SarabunPSK" w:cs="TH SarabunPSK" w:hint="cs"/>
                <w:cs/>
              </w:rPr>
              <w:lastRenderedPageBreak/>
              <w:t>แก้ปัญหาและตัดสินใจได้ด้วยตนเองอย่างเหมาะสมปรับเปลี่ยนพฤติกรรมทางที่ดีขึ้น ทำปัญหาด้านด้านเรียน ปัญหาเรื่องเพื่อน  ปัญหา</w:t>
            </w:r>
            <w:r w:rsidR="00923A5A">
              <w:rPr>
                <w:rFonts w:ascii="TH SarabunPSK" w:hAnsi="TH SarabunPSK" w:cs="TH SarabunPSK" w:hint="cs"/>
                <w:cs/>
              </w:rPr>
              <w:t xml:space="preserve">ด้านการครรภ์ไม่พึงประสงค์  ด้านการทะเลาะวิวาทและปัญหาด้านสิ่งเสพติดลดลง </w:t>
            </w:r>
          </w:p>
          <w:p w:rsidR="00B50A3B" w:rsidRDefault="00B50A3B" w:rsidP="00637D0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และปัญหาด้านโรคติดต่างทาง</w:t>
            </w:r>
          </w:p>
          <w:p w:rsidR="00637D03" w:rsidRDefault="00B50A3B" w:rsidP="00637D03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เพศสัมพันธ์ และโรคซึม</w:t>
            </w:r>
            <w:r w:rsidR="00103D28">
              <w:rPr>
                <w:rFonts w:ascii="TH SarabunPSK" w:hAnsi="TH SarabunPSK" w:cs="TH SarabunPSK" w:hint="cs"/>
                <w:cs/>
              </w:rPr>
              <w:t>เศร้า</w:t>
            </w:r>
            <w:r>
              <w:rPr>
                <w:rFonts w:ascii="TH SarabunPSK" w:hAnsi="TH SarabunPSK" w:cs="TH SarabunPSK" w:hint="cs"/>
                <w:cs/>
              </w:rPr>
              <w:t>ลดลง</w:t>
            </w:r>
            <w:r w:rsidR="004F0A08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637D03" w:rsidRPr="000B0C1A" w:rsidRDefault="00637D03" w:rsidP="00637D0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83429C" w:rsidRPr="000B0C1A" w:rsidRDefault="0083429C" w:rsidP="00637D03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83429C" w:rsidRPr="000B0C1A" w:rsidTr="00637D03">
        <w:tc>
          <w:tcPr>
            <w:tcW w:w="3020" w:type="dxa"/>
          </w:tcPr>
          <w:p w:rsidR="0083429C" w:rsidRPr="000B0C1A" w:rsidRDefault="0083429C" w:rsidP="0083429C">
            <w:pPr>
              <w:jc w:val="thaiDistribute"/>
              <w:rPr>
                <w:rFonts w:ascii="TH SarabunPSK" w:hAnsi="TH SarabunPSK" w:cs="TH SarabunPSK"/>
              </w:rPr>
            </w:pPr>
            <w:r w:rsidRPr="000B0C1A">
              <w:rPr>
                <w:rFonts w:ascii="TH SarabunPSK" w:hAnsi="TH SarabunPSK" w:cs="TH SarabunPSK"/>
                <w:cs/>
              </w:rPr>
              <w:lastRenderedPageBreak/>
              <w:t>3.  ผู้เข้ารับการอบรมมีความพึงพอใจของการจัดกิจกรรมผ่านงบสนับสนุนของกองทุนหลักประกันสุขภาพ  เทศบาลนครยะลา</w:t>
            </w:r>
          </w:p>
          <w:p w:rsidR="0083429C" w:rsidRPr="000B0C1A" w:rsidRDefault="0083429C" w:rsidP="0083429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020" w:type="dxa"/>
          </w:tcPr>
          <w:p w:rsidR="0083429C" w:rsidRPr="000B0C1A" w:rsidRDefault="0083429C" w:rsidP="0083429C">
            <w:pPr>
              <w:jc w:val="thaiDistribute"/>
              <w:rPr>
                <w:rFonts w:ascii="TH SarabunPSK" w:hAnsi="TH SarabunPSK" w:cs="TH SarabunPSK"/>
              </w:rPr>
            </w:pPr>
            <w:r w:rsidRPr="000B0C1A">
              <w:rPr>
                <w:rFonts w:ascii="TH SarabunPSK" w:hAnsi="TH SarabunPSK" w:cs="TH SarabunPSK"/>
                <w:cs/>
              </w:rPr>
              <w:t>3.  ร้อยละของผู้เข้ารับการอบรมมีความพึงพอใจไม่น้อยกว่าร้อยละ 80</w:t>
            </w:r>
          </w:p>
        </w:tc>
        <w:tc>
          <w:tcPr>
            <w:tcW w:w="3021" w:type="dxa"/>
          </w:tcPr>
          <w:p w:rsidR="00637D03" w:rsidRDefault="0083429C" w:rsidP="0083429C">
            <w:pPr>
              <w:rPr>
                <w:rFonts w:ascii="TH SarabunPSK" w:hAnsi="TH SarabunPSK" w:cs="TH SarabunPSK"/>
                <w:sz w:val="28"/>
              </w:rPr>
            </w:pPr>
            <w:r w:rsidRPr="0083429C">
              <w:rPr>
                <w:rFonts w:ascii="TH SarabunPSK" w:hAnsi="TH SarabunPSK" w:cs="TH SarabunPSK"/>
                <w:sz w:val="28"/>
                <w:cs/>
              </w:rPr>
              <w:t>จากการประเมินความพึงพอใจของ        ผู้เข้ารับการอบรมโครงการอบรมเชิงปฏิบัติการกระบวนการและเทคนิคการให้คำปรึกษาปัญหาวัยรุ่นวิทยาลัยอาชีว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ผ</w:t>
            </w:r>
            <w:r w:rsidRPr="0083429C">
              <w:rPr>
                <w:rFonts w:ascii="TH SarabunPSK" w:hAnsi="TH SarabunPSK" w:cs="TH SarabunPSK"/>
                <w:sz w:val="28"/>
                <w:cs/>
              </w:rPr>
              <w:t>ดุงประชายะลา</w:t>
            </w:r>
            <w:r w:rsidR="00637D03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  <w:p w:rsidR="0083429C" w:rsidRDefault="0083429C" w:rsidP="0062312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</w:t>
            </w:r>
            <w:r w:rsidR="00637D03">
              <w:rPr>
                <w:rFonts w:ascii="TH SarabunPSK" w:hAnsi="TH SarabunPSK" w:cs="TH SarabunPSK" w:hint="cs"/>
                <w:sz w:val="28"/>
                <w:cs/>
              </w:rPr>
              <w:t>คิดเป็นร้อยละ  96.03</w:t>
            </w:r>
          </w:p>
          <w:p w:rsidR="0083429C" w:rsidRPr="0083429C" w:rsidRDefault="0083429C" w:rsidP="0083429C">
            <w:pPr>
              <w:jc w:val="thaiDistribute"/>
              <w:rPr>
                <w:rFonts w:ascii="TH SarabunPSK" w:hAnsi="TH SarabunPSK" w:cs="TH SarabunPSK"/>
              </w:rPr>
            </w:pPr>
          </w:p>
          <w:p w:rsidR="0083429C" w:rsidRPr="000B0C1A" w:rsidRDefault="00637D03" w:rsidP="0083429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</w:t>
            </w:r>
          </w:p>
        </w:tc>
      </w:tr>
    </w:tbl>
    <w:p w:rsidR="0083429C" w:rsidRDefault="0083429C" w:rsidP="0067448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BE223B" w:rsidRDefault="00BE223B" w:rsidP="0067448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465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0F465C">
        <w:rPr>
          <w:rFonts w:ascii="TH SarabunPSK" w:hAnsi="TH SarabunPSK" w:cs="TH SarabunPSK"/>
          <w:sz w:val="32"/>
          <w:szCs w:val="32"/>
          <w:cs/>
        </w:rPr>
        <w:t xml:space="preserve">  1. </w:t>
      </w:r>
      <w:r w:rsidR="00EC37BA" w:rsidRPr="000F465C">
        <w:rPr>
          <w:rFonts w:ascii="TH SarabunPSK" w:hAnsi="TH SarabunPSK" w:cs="TH SarabunPSK"/>
          <w:sz w:val="32"/>
          <w:szCs w:val="32"/>
          <w:cs/>
        </w:rPr>
        <w:t>ลดอัตราปัญหาของวัยรุ่นในวิทยาลัยอาชีวศึกษาผดุงประชายะลาร้อยละ 80</w:t>
      </w:r>
    </w:p>
    <w:p w:rsidR="00733FC8" w:rsidRPr="000F465C" w:rsidRDefault="00733FC8" w:rsidP="0067448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534" w:type="dxa"/>
        <w:tblInd w:w="279" w:type="dxa"/>
        <w:tblLook w:val="04A0" w:firstRow="1" w:lastRow="0" w:firstColumn="1" w:lastColumn="0" w:noHBand="0" w:noVBand="1"/>
      </w:tblPr>
      <w:tblGrid>
        <w:gridCol w:w="1984"/>
        <w:gridCol w:w="1843"/>
        <w:gridCol w:w="1276"/>
        <w:gridCol w:w="1454"/>
        <w:gridCol w:w="1381"/>
        <w:gridCol w:w="1596"/>
      </w:tblGrid>
      <w:tr w:rsidR="003B2697" w:rsidRPr="000F465C" w:rsidTr="003B2697">
        <w:tc>
          <w:tcPr>
            <w:tcW w:w="1984" w:type="dxa"/>
            <w:vMerge w:val="restart"/>
          </w:tcPr>
          <w:p w:rsidR="003B2697" w:rsidRPr="00341FE7" w:rsidRDefault="003B2697" w:rsidP="00341FE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697" w:rsidRPr="00341FE7" w:rsidRDefault="00341FE7" w:rsidP="00341FE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ปัญหาวัยรุ่น</w:t>
            </w:r>
            <w:r w:rsidR="003B2697" w:rsidRPr="00341F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1843" w:type="dxa"/>
            <w:vMerge w:val="restart"/>
          </w:tcPr>
          <w:p w:rsidR="003B2697" w:rsidRPr="00341FE7" w:rsidRDefault="003B2697" w:rsidP="00A855A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F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3B2697" w:rsidRPr="00341FE7" w:rsidRDefault="003B2697" w:rsidP="00A855A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F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 นักศึกษา</w:t>
            </w:r>
          </w:p>
          <w:p w:rsidR="003B2697" w:rsidRPr="00341FE7" w:rsidRDefault="003B2697" w:rsidP="00A855A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1F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730" w:type="dxa"/>
            <w:gridSpan w:val="2"/>
          </w:tcPr>
          <w:p w:rsidR="003B2697" w:rsidRPr="00341FE7" w:rsidRDefault="003B2697" w:rsidP="0040628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1F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ปัญหาวัยรุ่น</w:t>
            </w:r>
          </w:p>
        </w:tc>
        <w:tc>
          <w:tcPr>
            <w:tcW w:w="2977" w:type="dxa"/>
            <w:gridSpan w:val="2"/>
          </w:tcPr>
          <w:p w:rsidR="003B2697" w:rsidRPr="00341FE7" w:rsidRDefault="003B2697" w:rsidP="0040628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1F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 นักศึกษาไม่มีปัญหา</w:t>
            </w:r>
          </w:p>
        </w:tc>
      </w:tr>
      <w:tr w:rsidR="003B2697" w:rsidRPr="000F465C" w:rsidTr="003B2697">
        <w:tc>
          <w:tcPr>
            <w:tcW w:w="1984" w:type="dxa"/>
            <w:vMerge/>
          </w:tcPr>
          <w:p w:rsidR="003B2697" w:rsidRPr="00341FE7" w:rsidRDefault="003B2697" w:rsidP="00674483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3B2697" w:rsidRPr="00341FE7" w:rsidRDefault="003B2697" w:rsidP="00A855A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B2697" w:rsidRPr="00341FE7" w:rsidRDefault="003B2697" w:rsidP="0040628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F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3B2697" w:rsidRPr="00341FE7" w:rsidRDefault="003B2697" w:rsidP="0040628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1F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454" w:type="dxa"/>
          </w:tcPr>
          <w:p w:rsidR="003B2697" w:rsidRPr="00341FE7" w:rsidRDefault="003B2697" w:rsidP="0040628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F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</w:p>
          <w:p w:rsidR="003B2697" w:rsidRPr="00341FE7" w:rsidRDefault="003B2697" w:rsidP="0040628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1F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81" w:type="dxa"/>
          </w:tcPr>
          <w:p w:rsidR="003B2697" w:rsidRPr="00341FE7" w:rsidRDefault="003B2697" w:rsidP="0040628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F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3B2697" w:rsidRPr="00341FE7" w:rsidRDefault="003B2697" w:rsidP="0040628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1F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596" w:type="dxa"/>
          </w:tcPr>
          <w:p w:rsidR="003B2697" w:rsidRPr="00341FE7" w:rsidRDefault="003B2697" w:rsidP="0040628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F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</w:p>
          <w:p w:rsidR="003B2697" w:rsidRPr="00341FE7" w:rsidRDefault="003B2697" w:rsidP="0040628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1F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855A8" w:rsidRPr="000F465C" w:rsidTr="003B2697">
        <w:tc>
          <w:tcPr>
            <w:tcW w:w="1984" w:type="dxa"/>
          </w:tcPr>
          <w:p w:rsidR="00A855A8" w:rsidRDefault="00A855A8" w:rsidP="00406283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พฤติกรรมเสี่ย</w:t>
            </w:r>
            <w:r w:rsidRPr="00A855A8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  <w:p w:rsidR="00A855A8" w:rsidRPr="00A855A8" w:rsidRDefault="00A855A8" w:rsidP="00406283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5A8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เสพติด/บุหรี่</w:t>
            </w:r>
          </w:p>
        </w:tc>
        <w:tc>
          <w:tcPr>
            <w:tcW w:w="1843" w:type="dxa"/>
          </w:tcPr>
          <w:p w:rsidR="00A855A8" w:rsidRPr="000F465C" w:rsidRDefault="00A855A8" w:rsidP="003B269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457</w:t>
            </w:r>
          </w:p>
        </w:tc>
        <w:tc>
          <w:tcPr>
            <w:tcW w:w="1276" w:type="dxa"/>
          </w:tcPr>
          <w:p w:rsidR="00A855A8" w:rsidRPr="000F465C" w:rsidRDefault="005403B7" w:rsidP="003B269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1454" w:type="dxa"/>
          </w:tcPr>
          <w:p w:rsidR="00A855A8" w:rsidRDefault="005403B7" w:rsidP="0040628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8.10</w:t>
            </w:r>
          </w:p>
        </w:tc>
        <w:tc>
          <w:tcPr>
            <w:tcW w:w="1381" w:type="dxa"/>
          </w:tcPr>
          <w:p w:rsidR="00A855A8" w:rsidRPr="000F465C" w:rsidRDefault="005403B7" w:rsidP="0040628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420</w:t>
            </w:r>
          </w:p>
        </w:tc>
        <w:tc>
          <w:tcPr>
            <w:tcW w:w="1596" w:type="dxa"/>
          </w:tcPr>
          <w:p w:rsidR="00A855A8" w:rsidRPr="000F465C" w:rsidRDefault="005403B7" w:rsidP="0040628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91.90</w:t>
            </w:r>
          </w:p>
        </w:tc>
      </w:tr>
      <w:tr w:rsidR="00A855A8" w:rsidRPr="000F465C" w:rsidTr="003B2697">
        <w:tc>
          <w:tcPr>
            <w:tcW w:w="1984" w:type="dxa"/>
          </w:tcPr>
          <w:p w:rsidR="00A855A8" w:rsidRPr="00A855A8" w:rsidRDefault="00A855A8" w:rsidP="00406283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5A8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ด้านการเรียน</w:t>
            </w:r>
          </w:p>
        </w:tc>
        <w:tc>
          <w:tcPr>
            <w:tcW w:w="1843" w:type="dxa"/>
          </w:tcPr>
          <w:p w:rsidR="00A855A8" w:rsidRPr="000F465C" w:rsidRDefault="00A855A8" w:rsidP="003B269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457</w:t>
            </w:r>
          </w:p>
        </w:tc>
        <w:tc>
          <w:tcPr>
            <w:tcW w:w="1276" w:type="dxa"/>
          </w:tcPr>
          <w:p w:rsidR="00A855A8" w:rsidRPr="000F465C" w:rsidRDefault="00A855A8" w:rsidP="003B269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465C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454" w:type="dxa"/>
          </w:tcPr>
          <w:p w:rsidR="00A855A8" w:rsidRDefault="0090491A" w:rsidP="0040628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3.93</w:t>
            </w:r>
          </w:p>
        </w:tc>
        <w:tc>
          <w:tcPr>
            <w:tcW w:w="1381" w:type="dxa"/>
          </w:tcPr>
          <w:p w:rsidR="00A855A8" w:rsidRPr="000F465C" w:rsidRDefault="00A855A8" w:rsidP="0040628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439</w:t>
            </w:r>
          </w:p>
        </w:tc>
        <w:tc>
          <w:tcPr>
            <w:tcW w:w="1596" w:type="dxa"/>
          </w:tcPr>
          <w:p w:rsidR="00A855A8" w:rsidRPr="000F465C" w:rsidRDefault="00A855A8" w:rsidP="0040628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96.06</w:t>
            </w:r>
          </w:p>
        </w:tc>
      </w:tr>
      <w:tr w:rsidR="00A855A8" w:rsidRPr="000F465C" w:rsidTr="003B2697">
        <w:tc>
          <w:tcPr>
            <w:tcW w:w="1984" w:type="dxa"/>
          </w:tcPr>
          <w:p w:rsidR="00A855A8" w:rsidRPr="00A855A8" w:rsidRDefault="00A855A8" w:rsidP="00406283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55A8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ปัญหามาเรียนสาย</w:t>
            </w:r>
          </w:p>
        </w:tc>
        <w:tc>
          <w:tcPr>
            <w:tcW w:w="1843" w:type="dxa"/>
          </w:tcPr>
          <w:p w:rsidR="00A855A8" w:rsidRPr="000F465C" w:rsidRDefault="00A855A8" w:rsidP="003B269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457</w:t>
            </w:r>
          </w:p>
        </w:tc>
        <w:tc>
          <w:tcPr>
            <w:tcW w:w="1276" w:type="dxa"/>
          </w:tcPr>
          <w:p w:rsidR="00A855A8" w:rsidRPr="000F465C" w:rsidRDefault="0090491A" w:rsidP="003B269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454" w:type="dxa"/>
          </w:tcPr>
          <w:p w:rsidR="00A855A8" w:rsidRDefault="0090491A" w:rsidP="001C25F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4.59</w:t>
            </w:r>
          </w:p>
        </w:tc>
        <w:tc>
          <w:tcPr>
            <w:tcW w:w="1381" w:type="dxa"/>
          </w:tcPr>
          <w:p w:rsidR="00A855A8" w:rsidRPr="000F465C" w:rsidRDefault="0090491A" w:rsidP="001C25F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436</w:t>
            </w:r>
          </w:p>
        </w:tc>
        <w:tc>
          <w:tcPr>
            <w:tcW w:w="1596" w:type="dxa"/>
          </w:tcPr>
          <w:p w:rsidR="00A855A8" w:rsidRPr="000F465C" w:rsidRDefault="0090491A" w:rsidP="001C25F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95.40</w:t>
            </w:r>
          </w:p>
        </w:tc>
      </w:tr>
      <w:tr w:rsidR="00A855A8" w:rsidRPr="000F465C" w:rsidTr="003B2697">
        <w:tc>
          <w:tcPr>
            <w:tcW w:w="1984" w:type="dxa"/>
          </w:tcPr>
          <w:p w:rsidR="00A855A8" w:rsidRPr="00A855A8" w:rsidRDefault="00A855A8" w:rsidP="00406283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5A8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ปัญหาติด</w:t>
            </w:r>
            <w:proofErr w:type="spellStart"/>
            <w:r w:rsidRPr="00A855A8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</w:p>
        </w:tc>
        <w:tc>
          <w:tcPr>
            <w:tcW w:w="1843" w:type="dxa"/>
          </w:tcPr>
          <w:p w:rsidR="00A855A8" w:rsidRDefault="00A855A8" w:rsidP="003B269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457</w:t>
            </w:r>
          </w:p>
        </w:tc>
        <w:tc>
          <w:tcPr>
            <w:tcW w:w="1276" w:type="dxa"/>
          </w:tcPr>
          <w:p w:rsidR="00A855A8" w:rsidRDefault="00A855A8" w:rsidP="003B269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54" w:type="dxa"/>
          </w:tcPr>
          <w:p w:rsidR="00A855A8" w:rsidRDefault="00341FE7" w:rsidP="001C25F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1.09</w:t>
            </w:r>
          </w:p>
        </w:tc>
        <w:tc>
          <w:tcPr>
            <w:tcW w:w="1381" w:type="dxa"/>
          </w:tcPr>
          <w:p w:rsidR="00A855A8" w:rsidRPr="000F465C" w:rsidRDefault="00A855A8" w:rsidP="001C25F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452</w:t>
            </w:r>
          </w:p>
        </w:tc>
        <w:tc>
          <w:tcPr>
            <w:tcW w:w="1596" w:type="dxa"/>
          </w:tcPr>
          <w:p w:rsidR="00A855A8" w:rsidRPr="000F465C" w:rsidRDefault="00A855A8" w:rsidP="0090491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98.9</w:t>
            </w:r>
            <w:r w:rsidR="0090491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855A8" w:rsidRPr="000F465C" w:rsidTr="003B2697">
        <w:tc>
          <w:tcPr>
            <w:tcW w:w="1984" w:type="dxa"/>
          </w:tcPr>
          <w:p w:rsidR="00A855A8" w:rsidRPr="00A855A8" w:rsidRDefault="00A855A8" w:rsidP="00406283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5A8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กับเพื่อน</w:t>
            </w:r>
          </w:p>
        </w:tc>
        <w:tc>
          <w:tcPr>
            <w:tcW w:w="1843" w:type="dxa"/>
          </w:tcPr>
          <w:p w:rsidR="00A855A8" w:rsidRPr="000F465C" w:rsidRDefault="00A855A8" w:rsidP="003B269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457</w:t>
            </w:r>
          </w:p>
        </w:tc>
        <w:tc>
          <w:tcPr>
            <w:tcW w:w="1276" w:type="dxa"/>
          </w:tcPr>
          <w:p w:rsidR="00A855A8" w:rsidRPr="000F465C" w:rsidRDefault="00341FE7" w:rsidP="003B269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54" w:type="dxa"/>
          </w:tcPr>
          <w:p w:rsidR="00A855A8" w:rsidRDefault="00341FE7" w:rsidP="0040628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2.63</w:t>
            </w:r>
          </w:p>
        </w:tc>
        <w:tc>
          <w:tcPr>
            <w:tcW w:w="1381" w:type="dxa"/>
          </w:tcPr>
          <w:p w:rsidR="00A855A8" w:rsidRPr="000F465C" w:rsidRDefault="00341FE7" w:rsidP="0040628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445</w:t>
            </w:r>
          </w:p>
        </w:tc>
        <w:tc>
          <w:tcPr>
            <w:tcW w:w="1596" w:type="dxa"/>
          </w:tcPr>
          <w:p w:rsidR="00A855A8" w:rsidRPr="000F465C" w:rsidRDefault="00341FE7" w:rsidP="0040628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97.37</w:t>
            </w:r>
          </w:p>
        </w:tc>
      </w:tr>
      <w:tr w:rsidR="00A855A8" w:rsidRPr="000F465C" w:rsidTr="003B2697">
        <w:tc>
          <w:tcPr>
            <w:tcW w:w="1984" w:type="dxa"/>
          </w:tcPr>
          <w:p w:rsidR="00A855A8" w:rsidRPr="00A855A8" w:rsidRDefault="00A855A8" w:rsidP="0040628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55A8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ปัญหาตั้งครรภ์ก่อน</w:t>
            </w:r>
          </w:p>
          <w:p w:rsidR="00A855A8" w:rsidRPr="00A855A8" w:rsidRDefault="00A855A8" w:rsidP="0040628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5A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วัยอันควร</w:t>
            </w:r>
          </w:p>
        </w:tc>
        <w:tc>
          <w:tcPr>
            <w:tcW w:w="1843" w:type="dxa"/>
          </w:tcPr>
          <w:p w:rsidR="00A855A8" w:rsidRPr="000F465C" w:rsidRDefault="00A855A8" w:rsidP="00341FE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457</w:t>
            </w:r>
          </w:p>
        </w:tc>
        <w:tc>
          <w:tcPr>
            <w:tcW w:w="1276" w:type="dxa"/>
          </w:tcPr>
          <w:p w:rsidR="00A855A8" w:rsidRPr="000F465C" w:rsidRDefault="0090491A" w:rsidP="00341FE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454" w:type="dxa"/>
          </w:tcPr>
          <w:p w:rsidR="00A855A8" w:rsidRDefault="0090491A" w:rsidP="00341FE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3.94</w:t>
            </w:r>
          </w:p>
        </w:tc>
        <w:tc>
          <w:tcPr>
            <w:tcW w:w="1381" w:type="dxa"/>
          </w:tcPr>
          <w:p w:rsidR="00A855A8" w:rsidRPr="000F465C" w:rsidRDefault="0090491A" w:rsidP="00341FE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439</w:t>
            </w:r>
          </w:p>
        </w:tc>
        <w:tc>
          <w:tcPr>
            <w:tcW w:w="1596" w:type="dxa"/>
          </w:tcPr>
          <w:p w:rsidR="00A855A8" w:rsidRPr="000F465C" w:rsidRDefault="00E3191E" w:rsidP="00341FE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96.06</w:t>
            </w:r>
          </w:p>
        </w:tc>
      </w:tr>
    </w:tbl>
    <w:p w:rsidR="00BE223B" w:rsidRPr="000B0C1A" w:rsidRDefault="00BE223B" w:rsidP="00674483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402120" w:rsidRDefault="00CB1A90" w:rsidP="0026605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0B0C1A">
        <w:rPr>
          <w:rFonts w:ascii="TH SarabunPSK" w:hAnsi="TH SarabunPSK" w:cs="TH SarabunPSK"/>
          <w:sz w:val="24"/>
          <w:szCs w:val="32"/>
        </w:rPr>
        <w:tab/>
      </w:r>
      <w:bookmarkStart w:id="0" w:name="_GoBack"/>
      <w:bookmarkEnd w:id="0"/>
    </w:p>
    <w:p w:rsidR="00733FC8" w:rsidRPr="00733FC8" w:rsidRDefault="00471D47" w:rsidP="00733FC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33FC8" w:rsidRPr="00733F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 2 </w:t>
      </w:r>
      <w:r w:rsidR="00733F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3FC8" w:rsidRPr="00733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ลดอัตราการเกิดปัญหาที่เกี่ยวกับพฤติกรรมเสี่ยงด้านสิ่งเสพติด  ปัญหาด้านเพศสัมพันธ์  </w:t>
      </w:r>
    </w:p>
    <w:p w:rsidR="00733FC8" w:rsidRDefault="00733FC8" w:rsidP="00733FC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3F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733FC8">
        <w:rPr>
          <w:rFonts w:ascii="TH SarabunPSK" w:hAnsi="TH SarabunPSK" w:cs="TH SarabunPSK"/>
          <w:b/>
          <w:bCs/>
          <w:sz w:val="32"/>
          <w:szCs w:val="32"/>
          <w:cs/>
        </w:rPr>
        <w:t>ลดโรคติดต่อทางเพศสัมพันธ์และโรคซึมเศร้ารายใหม่ในวิทยาลัยร้อยละ 80</w:t>
      </w:r>
    </w:p>
    <w:p w:rsidR="009F2A2C" w:rsidRDefault="001361FB" w:rsidP="00733FC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A855A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a4"/>
        <w:tblW w:w="9355" w:type="dxa"/>
        <w:tblInd w:w="279" w:type="dxa"/>
        <w:tblLook w:val="04A0" w:firstRow="1" w:lastRow="0" w:firstColumn="1" w:lastColumn="0" w:noHBand="0" w:noVBand="1"/>
      </w:tblPr>
      <w:tblGrid>
        <w:gridCol w:w="2551"/>
        <w:gridCol w:w="1985"/>
        <w:gridCol w:w="2693"/>
        <w:gridCol w:w="2126"/>
      </w:tblGrid>
      <w:tr w:rsidR="00117F3A" w:rsidRPr="000F465C" w:rsidTr="00981131">
        <w:tc>
          <w:tcPr>
            <w:tcW w:w="2551" w:type="dxa"/>
          </w:tcPr>
          <w:p w:rsidR="00117F3A" w:rsidRPr="00103D28" w:rsidRDefault="00117F3A" w:rsidP="00A855A8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D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การให้บริการ</w:t>
            </w:r>
          </w:p>
          <w:p w:rsidR="00117F3A" w:rsidRPr="00103D28" w:rsidRDefault="00117F3A" w:rsidP="00A855A8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D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และคำปรึกษา/</w:t>
            </w:r>
          </w:p>
          <w:p w:rsidR="00117F3A" w:rsidRPr="00103D28" w:rsidRDefault="00933CB2" w:rsidP="00A855A8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แบบประเมิน</w:t>
            </w:r>
            <w:r w:rsidR="00117F3A" w:rsidRPr="00103D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การคัดกรอง</w:t>
            </w:r>
          </w:p>
        </w:tc>
        <w:tc>
          <w:tcPr>
            <w:tcW w:w="1985" w:type="dxa"/>
          </w:tcPr>
          <w:p w:rsidR="00117F3A" w:rsidRPr="00103D28" w:rsidRDefault="00117F3A" w:rsidP="00103D2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D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117F3A" w:rsidRPr="00103D28" w:rsidRDefault="00117F3A" w:rsidP="00103D2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D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</w:t>
            </w:r>
            <w:r w:rsidRPr="00103D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03D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  <w:p w:rsidR="00117F3A" w:rsidRPr="00103D28" w:rsidRDefault="00117F3A" w:rsidP="00103D2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3D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693" w:type="dxa"/>
          </w:tcPr>
          <w:p w:rsidR="00117F3A" w:rsidRPr="00103D28" w:rsidRDefault="00117F3A" w:rsidP="00103D2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D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ให้คำปรึกษา</w:t>
            </w:r>
          </w:p>
          <w:p w:rsidR="00117F3A" w:rsidRPr="00103D28" w:rsidRDefault="00117F3A" w:rsidP="00103D2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D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117F3A" w:rsidRPr="00103D28" w:rsidRDefault="00117F3A" w:rsidP="00103D2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D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126" w:type="dxa"/>
          </w:tcPr>
          <w:p w:rsidR="00117F3A" w:rsidRPr="00103D28" w:rsidRDefault="00117F3A" w:rsidP="00103D2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D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ลดลง</w:t>
            </w:r>
          </w:p>
          <w:p w:rsidR="00117F3A" w:rsidRPr="00103D28" w:rsidRDefault="00117F3A" w:rsidP="00103D2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D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117F3A" w:rsidRPr="000F465C" w:rsidTr="00981131">
        <w:tc>
          <w:tcPr>
            <w:tcW w:w="2551" w:type="dxa"/>
          </w:tcPr>
          <w:p w:rsidR="00117F3A" w:rsidRPr="00A02E1F" w:rsidRDefault="00117F3A" w:rsidP="00A855A8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E1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ด้านการเรียน</w:t>
            </w:r>
          </w:p>
        </w:tc>
        <w:tc>
          <w:tcPr>
            <w:tcW w:w="1985" w:type="dxa"/>
          </w:tcPr>
          <w:p w:rsidR="00117F3A" w:rsidRPr="00A02E1F" w:rsidRDefault="00117F3A" w:rsidP="00A855A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E1F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693" w:type="dxa"/>
          </w:tcPr>
          <w:p w:rsidR="00117F3A" w:rsidRPr="00A02E1F" w:rsidRDefault="00117F3A" w:rsidP="00103D2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E1F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126" w:type="dxa"/>
          </w:tcPr>
          <w:p w:rsidR="00117F3A" w:rsidRPr="00A02E1F" w:rsidRDefault="00117F3A" w:rsidP="00A855A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E1F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117F3A" w:rsidRPr="000F465C" w:rsidTr="00981131">
        <w:tc>
          <w:tcPr>
            <w:tcW w:w="2551" w:type="dxa"/>
          </w:tcPr>
          <w:p w:rsidR="00117F3A" w:rsidRPr="00A02E1F" w:rsidRDefault="00117F3A" w:rsidP="00A855A8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E1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ด้านสิ่งเสพติด/บุหรี่</w:t>
            </w:r>
          </w:p>
        </w:tc>
        <w:tc>
          <w:tcPr>
            <w:tcW w:w="1985" w:type="dxa"/>
          </w:tcPr>
          <w:p w:rsidR="00117F3A" w:rsidRPr="00A02E1F" w:rsidRDefault="00117F3A" w:rsidP="00A855A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E1F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693" w:type="dxa"/>
          </w:tcPr>
          <w:p w:rsidR="00117F3A" w:rsidRPr="00A02E1F" w:rsidRDefault="00117F3A" w:rsidP="00103D2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2E1F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126" w:type="dxa"/>
          </w:tcPr>
          <w:p w:rsidR="00117F3A" w:rsidRPr="00A02E1F" w:rsidRDefault="00117F3A" w:rsidP="00A855A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E1F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117F3A" w:rsidRPr="000F465C" w:rsidTr="00981131">
        <w:tc>
          <w:tcPr>
            <w:tcW w:w="2551" w:type="dxa"/>
          </w:tcPr>
          <w:p w:rsidR="00117F3A" w:rsidRPr="00A02E1F" w:rsidRDefault="00117F3A" w:rsidP="00A855A8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E1F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กับเพื่อน</w:t>
            </w:r>
          </w:p>
        </w:tc>
        <w:tc>
          <w:tcPr>
            <w:tcW w:w="1985" w:type="dxa"/>
          </w:tcPr>
          <w:p w:rsidR="00117F3A" w:rsidRPr="00A02E1F" w:rsidRDefault="00933CB2" w:rsidP="00117F3A">
            <w:pPr>
              <w:pStyle w:val="a3"/>
              <w:tabs>
                <w:tab w:val="center" w:pos="936"/>
                <w:tab w:val="right" w:pos="187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02E1F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117F3A" w:rsidRPr="00A02E1F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93" w:type="dxa"/>
          </w:tcPr>
          <w:p w:rsidR="00117F3A" w:rsidRPr="00A02E1F" w:rsidRDefault="00117F3A" w:rsidP="00103D2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2E1F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126" w:type="dxa"/>
          </w:tcPr>
          <w:p w:rsidR="00117F3A" w:rsidRPr="00A02E1F" w:rsidRDefault="00117F3A" w:rsidP="00A855A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2E1F">
              <w:rPr>
                <w:rFonts w:ascii="TH SarabunPSK" w:hAnsi="TH SarabunPSK" w:cs="TH SarabunPSK" w:hint="cs"/>
                <w:sz w:val="32"/>
                <w:szCs w:val="32"/>
                <w:cs/>
              </w:rPr>
              <w:t>83.33</w:t>
            </w:r>
          </w:p>
        </w:tc>
      </w:tr>
      <w:tr w:rsidR="00117F3A" w:rsidRPr="000F465C" w:rsidTr="00981131">
        <w:tc>
          <w:tcPr>
            <w:tcW w:w="2551" w:type="dxa"/>
          </w:tcPr>
          <w:p w:rsidR="00103D28" w:rsidRPr="00A02E1F" w:rsidRDefault="00117F3A" w:rsidP="00A855A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02E1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ปัญหาตั้งครรภ์</w:t>
            </w:r>
          </w:p>
          <w:p w:rsidR="00117F3A" w:rsidRPr="00A02E1F" w:rsidRDefault="00117F3A" w:rsidP="00A855A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E1F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ก่อนวัยอันควร</w:t>
            </w:r>
          </w:p>
        </w:tc>
        <w:tc>
          <w:tcPr>
            <w:tcW w:w="1985" w:type="dxa"/>
          </w:tcPr>
          <w:p w:rsidR="00117F3A" w:rsidRPr="00A02E1F" w:rsidRDefault="00117F3A" w:rsidP="00117F3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2E1F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693" w:type="dxa"/>
          </w:tcPr>
          <w:p w:rsidR="00117F3A" w:rsidRPr="00A02E1F" w:rsidRDefault="00117F3A" w:rsidP="00103D2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2E1F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126" w:type="dxa"/>
          </w:tcPr>
          <w:p w:rsidR="00117F3A" w:rsidRPr="00A02E1F" w:rsidRDefault="00117F3A" w:rsidP="00A855A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2E1F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117F3A" w:rsidRPr="000F465C" w:rsidTr="00981131">
        <w:tc>
          <w:tcPr>
            <w:tcW w:w="2551" w:type="dxa"/>
          </w:tcPr>
          <w:p w:rsidR="00117F3A" w:rsidRPr="00A02E1F" w:rsidRDefault="00117F3A" w:rsidP="00A855A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E1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แบบประประเมินความเครียด</w:t>
            </w:r>
          </w:p>
        </w:tc>
        <w:tc>
          <w:tcPr>
            <w:tcW w:w="1985" w:type="dxa"/>
          </w:tcPr>
          <w:p w:rsidR="00117F3A" w:rsidRPr="00A02E1F" w:rsidRDefault="00117F3A" w:rsidP="00117F3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E1F"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2693" w:type="dxa"/>
          </w:tcPr>
          <w:p w:rsidR="00117F3A" w:rsidRPr="00A02E1F" w:rsidRDefault="00117F3A" w:rsidP="00103D2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2E1F"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2126" w:type="dxa"/>
          </w:tcPr>
          <w:p w:rsidR="00117F3A" w:rsidRPr="00A02E1F" w:rsidRDefault="00117F3A" w:rsidP="00A855A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2E1F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103D28" w:rsidRPr="000F465C" w:rsidTr="00981131">
        <w:tc>
          <w:tcPr>
            <w:tcW w:w="2551" w:type="dxa"/>
          </w:tcPr>
          <w:p w:rsidR="00103D28" w:rsidRPr="00A02E1F" w:rsidRDefault="00103D28" w:rsidP="00A855A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02E1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แบบประเมินความโรค</w:t>
            </w:r>
          </w:p>
          <w:p w:rsidR="00103D28" w:rsidRPr="00A02E1F" w:rsidRDefault="00103D28" w:rsidP="00A855A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E1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โรคซึมเศร้า</w:t>
            </w:r>
          </w:p>
        </w:tc>
        <w:tc>
          <w:tcPr>
            <w:tcW w:w="1985" w:type="dxa"/>
          </w:tcPr>
          <w:p w:rsidR="00103D28" w:rsidRPr="00A02E1F" w:rsidRDefault="00103D28" w:rsidP="00117F3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E1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</w:tcPr>
          <w:p w:rsidR="00103D28" w:rsidRPr="00A02E1F" w:rsidRDefault="00103D28" w:rsidP="00103D2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E1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03D28" w:rsidRPr="00A02E1F" w:rsidRDefault="00103D28" w:rsidP="00A855A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E1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117F3A" w:rsidRPr="000F465C" w:rsidTr="00981131">
        <w:tc>
          <w:tcPr>
            <w:tcW w:w="2551" w:type="dxa"/>
          </w:tcPr>
          <w:p w:rsidR="00117F3A" w:rsidRPr="00A02E1F" w:rsidRDefault="00117F3A" w:rsidP="00A855A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E1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="00103D28" w:rsidRPr="00A02E1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ความฉลาดทางอารมณ์</w:t>
            </w:r>
          </w:p>
        </w:tc>
        <w:tc>
          <w:tcPr>
            <w:tcW w:w="1985" w:type="dxa"/>
          </w:tcPr>
          <w:p w:rsidR="00117F3A" w:rsidRPr="00A02E1F" w:rsidRDefault="00103D28" w:rsidP="00117F3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E1F"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2693" w:type="dxa"/>
          </w:tcPr>
          <w:p w:rsidR="00117F3A" w:rsidRPr="00A02E1F" w:rsidRDefault="00103D28" w:rsidP="00103D2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E1F"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2126" w:type="dxa"/>
          </w:tcPr>
          <w:p w:rsidR="00117F3A" w:rsidRPr="00A02E1F" w:rsidRDefault="00103D28" w:rsidP="00A855A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E1F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733FC8" w:rsidRDefault="00733FC8" w:rsidP="00733FC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3FC8" w:rsidRDefault="00733FC8" w:rsidP="0026605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057864" w:rsidRPr="000B0C1A" w:rsidRDefault="00057864" w:rsidP="0026605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703D23" w:rsidRPr="000B0C1A" w:rsidRDefault="00E64DC6" w:rsidP="00674483">
      <w:pPr>
        <w:spacing w:after="0" w:line="240" w:lineRule="auto"/>
        <w:ind w:left="1440" w:hanging="1298"/>
        <w:jc w:val="thaiDistribute"/>
        <w:rPr>
          <w:rFonts w:ascii="TH SarabunPSK" w:hAnsi="TH SarabunPSK" w:cs="TH SarabunPSK"/>
          <w:b/>
          <w:bCs/>
        </w:rPr>
      </w:pPr>
      <w:r w:rsidRPr="000B0C1A">
        <w:rPr>
          <w:rFonts w:ascii="TH SarabunPSK" w:hAnsi="TH SarabunPSK" w:cs="TH SarabunPSK"/>
          <w:b/>
          <w:bCs/>
          <w:sz w:val="24"/>
          <w:szCs w:val="32"/>
          <w:cs/>
        </w:rPr>
        <w:t>ตัวชี้วัด  3  ร้อยละของผู้เข้ารับอบรมมีความพึงพอใจ ไม่น้อยกว่า ร้อยละ 80</w:t>
      </w:r>
      <w:r w:rsidR="00AE3F0D" w:rsidRPr="000B0C1A">
        <w:rPr>
          <w:rFonts w:ascii="TH SarabunPSK" w:hAnsi="TH SarabunPSK" w:cs="TH SarabunPSK"/>
          <w:b/>
          <w:bCs/>
          <w:cs/>
        </w:rPr>
        <w:t xml:space="preserve"> </w:t>
      </w:r>
    </w:p>
    <w:p w:rsidR="00B65FFA" w:rsidRPr="000B0C1A" w:rsidRDefault="00B65FFA" w:rsidP="00674483">
      <w:pPr>
        <w:spacing w:after="0" w:line="240" w:lineRule="auto"/>
        <w:ind w:left="1440" w:hanging="1298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0B0C1A">
        <w:rPr>
          <w:rFonts w:ascii="TH SarabunPSK" w:hAnsi="TH SarabunPSK" w:cs="TH SarabunPSK"/>
          <w:b/>
          <w:bCs/>
          <w:sz w:val="24"/>
          <w:szCs w:val="32"/>
          <w:cs/>
        </w:rPr>
        <w:t xml:space="preserve">ตารางสรุปแบบประเมินความพึงพอใจ  จากผู้ตอบแบบประเมินความพึงพอใจ จำนวน </w:t>
      </w:r>
      <w:r w:rsidR="00A7749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62 </w:t>
      </w:r>
      <w:r w:rsidRPr="000B0C1A">
        <w:rPr>
          <w:rFonts w:ascii="TH SarabunPSK" w:hAnsi="TH SarabunPSK" w:cs="TH SarabunPSK"/>
          <w:b/>
          <w:bCs/>
          <w:sz w:val="24"/>
          <w:szCs w:val="32"/>
          <w:cs/>
        </w:rPr>
        <w:t>คน</w:t>
      </w:r>
    </w:p>
    <w:p w:rsidR="00B65FFA" w:rsidRDefault="00B65FFA" w:rsidP="00674483">
      <w:pPr>
        <w:spacing w:after="0" w:line="240" w:lineRule="auto"/>
        <w:ind w:left="1440" w:hanging="1298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0B0C1A">
        <w:rPr>
          <w:rFonts w:ascii="TH SarabunPSK" w:hAnsi="TH SarabunPSK" w:cs="TH SarabunPSK"/>
          <w:b/>
          <w:bCs/>
          <w:sz w:val="24"/>
          <w:szCs w:val="32"/>
          <w:cs/>
        </w:rPr>
        <w:t>ส่วนที่  1  ข้อมูลทั่วไป</w:t>
      </w:r>
    </w:p>
    <w:p w:rsidR="000016B4" w:rsidRPr="000016B4" w:rsidRDefault="000016B4" w:rsidP="00674483">
      <w:pPr>
        <w:spacing w:after="0" w:line="240" w:lineRule="auto"/>
        <w:ind w:left="1440" w:hanging="1298"/>
        <w:jc w:val="thaiDistribute"/>
        <w:rPr>
          <w:rFonts w:ascii="TH SarabunPSK" w:hAnsi="TH SarabunPSK" w:cs="TH SarabunPSK"/>
          <w:b/>
          <w:bCs/>
          <w:sz w:val="12"/>
          <w:szCs w:val="20"/>
        </w:rPr>
      </w:pPr>
    </w:p>
    <w:p w:rsidR="0075266A" w:rsidRPr="000B0C1A" w:rsidRDefault="00B65FFA" w:rsidP="00674483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C1A">
        <w:rPr>
          <w:rFonts w:ascii="TH SarabunPSK" w:hAnsi="TH SarabunPSK" w:cs="TH SarabunPSK"/>
          <w:b/>
          <w:bCs/>
          <w:sz w:val="24"/>
          <w:szCs w:val="32"/>
          <w:cs/>
        </w:rPr>
        <w:t>จำนวนและร้อยละของผู้เข้ารับการอบรม  จำแนกตามเพศ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2693"/>
        <w:gridCol w:w="2835"/>
      </w:tblGrid>
      <w:tr w:rsidR="00037A5E" w:rsidRPr="000B0C1A" w:rsidTr="009A39A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5E" w:rsidRPr="000B0C1A" w:rsidRDefault="00037A5E" w:rsidP="006744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C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5E" w:rsidRPr="000B0C1A" w:rsidRDefault="00037A5E" w:rsidP="006744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C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5E" w:rsidRPr="000B0C1A" w:rsidRDefault="00037A5E" w:rsidP="006744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C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37A5E" w:rsidRPr="000B0C1A" w:rsidTr="009A39A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5E" w:rsidRPr="000B0C1A" w:rsidRDefault="00037A5E" w:rsidP="00674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0C1A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5E" w:rsidRPr="000B0C1A" w:rsidRDefault="000016B4" w:rsidP="00674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5E" w:rsidRPr="000B0C1A" w:rsidRDefault="000016B4" w:rsidP="00674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6.45</w:t>
            </w:r>
          </w:p>
        </w:tc>
      </w:tr>
      <w:tr w:rsidR="00037A5E" w:rsidRPr="000B0C1A" w:rsidTr="009A39A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5E" w:rsidRPr="000B0C1A" w:rsidRDefault="00037A5E" w:rsidP="00674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0C1A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5E" w:rsidRPr="000B0C1A" w:rsidRDefault="000016B4" w:rsidP="00674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5E" w:rsidRPr="000B0C1A" w:rsidRDefault="000016B4" w:rsidP="00674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93.55</w:t>
            </w:r>
          </w:p>
        </w:tc>
      </w:tr>
      <w:tr w:rsidR="00037A5E" w:rsidRPr="000B0C1A" w:rsidTr="009A39A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5E" w:rsidRPr="000B0C1A" w:rsidRDefault="00037A5E" w:rsidP="00674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0C1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5E" w:rsidRPr="000B0C1A" w:rsidRDefault="000016B4" w:rsidP="00674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5E" w:rsidRPr="000B0C1A" w:rsidRDefault="00037A5E" w:rsidP="00674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0C1A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</w:tbl>
    <w:p w:rsidR="000016B4" w:rsidRDefault="009A39A1" w:rsidP="006744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7A5E" w:rsidRPr="000B0C1A">
        <w:rPr>
          <w:rFonts w:ascii="TH SarabunPSK" w:hAnsi="TH SarabunPSK" w:cs="TH SarabunPSK"/>
          <w:sz w:val="32"/>
          <w:szCs w:val="32"/>
          <w:cs/>
        </w:rPr>
        <w:t>แหล่งข้อมูล:</w:t>
      </w:r>
      <w:r w:rsidR="000016B4">
        <w:rPr>
          <w:rFonts w:ascii="TH SarabunPSK" w:hAnsi="TH SarabunPSK" w:cs="TH SarabunPSK" w:hint="cs"/>
          <w:sz w:val="32"/>
          <w:szCs w:val="32"/>
          <w:cs/>
        </w:rPr>
        <w:t xml:space="preserve"> ครูที่ปรึกษาและ</w:t>
      </w:r>
      <w:r w:rsidR="00037A5E" w:rsidRPr="000B0C1A">
        <w:rPr>
          <w:rFonts w:ascii="TH SarabunPSK" w:hAnsi="TH SarabunPSK" w:cs="TH SarabunPSK"/>
          <w:sz w:val="32"/>
          <w:szCs w:val="32"/>
          <w:cs/>
        </w:rPr>
        <w:t xml:space="preserve">นักเรียน นักศึกษาวิทยาลัยอาชีวศึกษาผดุงประชายะลา </w:t>
      </w:r>
    </w:p>
    <w:p w:rsidR="0075266A" w:rsidRDefault="009A39A1" w:rsidP="006744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7A5E" w:rsidRPr="000B0C1A">
        <w:rPr>
          <w:rFonts w:ascii="TH SarabunPSK" w:hAnsi="TH SarabunPSK" w:cs="TH SarabunPSK"/>
          <w:sz w:val="32"/>
          <w:szCs w:val="32"/>
          <w:cs/>
        </w:rPr>
        <w:t>การวิเคราะห์ข้อมูล:</w:t>
      </w:r>
      <w:r w:rsidR="000016B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7A5E" w:rsidRPr="000B0C1A">
        <w:rPr>
          <w:rFonts w:ascii="TH SarabunPSK" w:hAnsi="TH SarabunPSK" w:cs="TH SarabunPSK"/>
          <w:sz w:val="32"/>
          <w:szCs w:val="32"/>
          <w:cs/>
        </w:rPr>
        <w:t>คำนวณอัตราร้อยละ</w:t>
      </w:r>
    </w:p>
    <w:p w:rsidR="009A39A1" w:rsidRDefault="009A39A1" w:rsidP="006744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65FFA" w:rsidRPr="000B0C1A">
        <w:rPr>
          <w:rFonts w:ascii="TH SarabunPSK" w:hAnsi="TH SarabunPSK" w:cs="TH SarabunPSK"/>
          <w:sz w:val="32"/>
          <w:szCs w:val="32"/>
          <w:cs/>
        </w:rPr>
        <w:t>จำนวนร้อยละของแบบประเมินความพึงพอใจของ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 อาจารย์ และ นักเรียน </w:t>
      </w:r>
      <w:r>
        <w:rPr>
          <w:rFonts w:ascii="TH SarabunPSK" w:hAnsi="TH SarabunPSK" w:cs="TH SarabunPSK"/>
          <w:sz w:val="32"/>
          <w:szCs w:val="32"/>
          <w:cs/>
        </w:rPr>
        <w:t>นักศึกษาแกนนำ</w:t>
      </w:r>
    </w:p>
    <w:p w:rsidR="009A39A1" w:rsidRDefault="009A39A1" w:rsidP="0067448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</w:t>
      </w:r>
      <w:r w:rsidR="00B65FFA" w:rsidRPr="000B0C1A">
        <w:rPr>
          <w:rFonts w:ascii="TH SarabunPSK" w:hAnsi="TH SarabunPSK" w:cs="TH SarabunPSK"/>
          <w:sz w:val="32"/>
          <w:szCs w:val="32"/>
          <w:cs/>
        </w:rPr>
        <w:t>มีต่อ</w:t>
      </w:r>
      <w:r w:rsidRPr="000B0C1A">
        <w:rPr>
          <w:rFonts w:ascii="TH SarabunPSK" w:hAnsi="TH SarabunPSK" w:cs="TH SarabunPSK"/>
          <w:sz w:val="24"/>
          <w:szCs w:val="32"/>
          <w:cs/>
        </w:rPr>
        <w:t>โครงการอบรมเชิงปฏิบัติการกระบวนการและเทคนิคการให้คำปรึกษาปัญหาวัยรุ่นวิทยาลัย</w:t>
      </w:r>
    </w:p>
    <w:p w:rsidR="00B65FFA" w:rsidRPr="000B0C1A" w:rsidRDefault="009A39A1" w:rsidP="006744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0C1A">
        <w:rPr>
          <w:rFonts w:ascii="TH SarabunPSK" w:hAnsi="TH SarabunPSK" w:cs="TH SarabunPSK"/>
          <w:sz w:val="24"/>
          <w:szCs w:val="32"/>
          <w:cs/>
        </w:rPr>
        <w:t>อาชีวศึกษาผดุงประชายะลา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B65FFA" w:rsidRPr="000B0C1A">
        <w:rPr>
          <w:rFonts w:ascii="TH SarabunPSK" w:eastAsia="Times New Roman" w:hAnsi="TH SarabunPSK" w:cs="TH SarabunPSK"/>
          <w:sz w:val="32"/>
          <w:szCs w:val="32"/>
          <w:cs/>
        </w:rPr>
        <w:t>จำแนกตามเพศ   เพศชาย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65FFA" w:rsidRPr="000B0C1A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B65FFA" w:rsidRPr="000B0C1A">
        <w:rPr>
          <w:rFonts w:ascii="TH SarabunPSK" w:eastAsia="Times New Roman" w:hAnsi="TH SarabunPSK" w:cs="TH SarabunPSK"/>
          <w:sz w:val="32"/>
          <w:szCs w:val="32"/>
          <w:cs/>
        </w:rPr>
        <w:t xml:space="preserve"> คน คิดเป็น</w:t>
      </w:r>
      <w:r w:rsidR="00B65FFA" w:rsidRPr="000B0C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5FFA" w:rsidRPr="000B0C1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6.45  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และ          เพศหญิง  จำนวน  58</w:t>
      </w:r>
      <w:r w:rsidR="00B65FFA" w:rsidRPr="000B0C1A">
        <w:rPr>
          <w:rFonts w:ascii="TH SarabunPSK" w:eastAsia="Times New Roman" w:hAnsi="TH SarabunPSK" w:cs="TH SarabunPSK"/>
          <w:sz w:val="32"/>
          <w:szCs w:val="32"/>
          <w:cs/>
        </w:rPr>
        <w:t xml:space="preserve">  คน คิดเป็นร้อยละ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93.55</w:t>
      </w:r>
    </w:p>
    <w:p w:rsidR="00C46DB7" w:rsidRDefault="009A39A1" w:rsidP="006744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A39A1" w:rsidRPr="009A39A1" w:rsidRDefault="009A39A1" w:rsidP="00674483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จำนวนและร้อยละของผู้รับเข้ารับการอบรม  จำแนกตามสถานภาพ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2693"/>
        <w:gridCol w:w="2835"/>
      </w:tblGrid>
      <w:tr w:rsidR="0075266A" w:rsidRPr="000B0C1A" w:rsidTr="009A39A1">
        <w:tc>
          <w:tcPr>
            <w:tcW w:w="3261" w:type="dxa"/>
            <w:vAlign w:val="center"/>
          </w:tcPr>
          <w:p w:rsidR="0075266A" w:rsidRPr="000B0C1A" w:rsidRDefault="009A39A1" w:rsidP="006744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2693" w:type="dxa"/>
            <w:vAlign w:val="center"/>
          </w:tcPr>
          <w:p w:rsidR="0075266A" w:rsidRPr="000B0C1A" w:rsidRDefault="0075266A" w:rsidP="006744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C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C46DB7" w:rsidRPr="000B0C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0B0C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835" w:type="dxa"/>
            <w:vAlign w:val="center"/>
          </w:tcPr>
          <w:p w:rsidR="0075266A" w:rsidRPr="000B0C1A" w:rsidRDefault="0075266A" w:rsidP="006744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C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31224" w:rsidRPr="000B0C1A" w:rsidTr="009A39A1">
        <w:tc>
          <w:tcPr>
            <w:tcW w:w="3261" w:type="dxa"/>
            <w:vAlign w:val="center"/>
          </w:tcPr>
          <w:p w:rsidR="00831224" w:rsidRPr="000B0C1A" w:rsidRDefault="009A39A1" w:rsidP="006744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2693" w:type="dxa"/>
            <w:vAlign w:val="center"/>
          </w:tcPr>
          <w:p w:rsidR="00831224" w:rsidRPr="000B0C1A" w:rsidRDefault="009A39A1" w:rsidP="006744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835" w:type="dxa"/>
            <w:vAlign w:val="center"/>
          </w:tcPr>
          <w:p w:rsidR="00831224" w:rsidRPr="000B0C1A" w:rsidRDefault="009A39A1" w:rsidP="006744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19.35</w:t>
            </w:r>
          </w:p>
        </w:tc>
      </w:tr>
      <w:tr w:rsidR="0075266A" w:rsidRPr="000B0C1A" w:rsidTr="009A39A1">
        <w:tc>
          <w:tcPr>
            <w:tcW w:w="3261" w:type="dxa"/>
            <w:vAlign w:val="center"/>
          </w:tcPr>
          <w:p w:rsidR="0075266A" w:rsidRPr="000B0C1A" w:rsidRDefault="009A39A1" w:rsidP="006744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 นักศึกษา</w:t>
            </w:r>
          </w:p>
        </w:tc>
        <w:tc>
          <w:tcPr>
            <w:tcW w:w="2693" w:type="dxa"/>
            <w:vAlign w:val="center"/>
          </w:tcPr>
          <w:p w:rsidR="0075266A" w:rsidRPr="000B0C1A" w:rsidRDefault="009A39A1" w:rsidP="00674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2835" w:type="dxa"/>
            <w:vAlign w:val="center"/>
          </w:tcPr>
          <w:p w:rsidR="0075266A" w:rsidRPr="000B0C1A" w:rsidRDefault="009A39A1" w:rsidP="006744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80.65</w:t>
            </w:r>
          </w:p>
        </w:tc>
      </w:tr>
      <w:tr w:rsidR="0075266A" w:rsidRPr="000B0C1A" w:rsidTr="009A39A1">
        <w:tc>
          <w:tcPr>
            <w:tcW w:w="3261" w:type="dxa"/>
            <w:vAlign w:val="center"/>
          </w:tcPr>
          <w:p w:rsidR="0075266A" w:rsidRPr="009A39A1" w:rsidRDefault="0075266A" w:rsidP="006744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  <w:vAlign w:val="center"/>
          </w:tcPr>
          <w:p w:rsidR="0075266A" w:rsidRPr="009A39A1" w:rsidRDefault="009A39A1" w:rsidP="006744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2835" w:type="dxa"/>
            <w:vAlign w:val="center"/>
          </w:tcPr>
          <w:p w:rsidR="0075266A" w:rsidRPr="009A39A1" w:rsidRDefault="0075266A" w:rsidP="006744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9A39A1" w:rsidRDefault="0075266A" w:rsidP="006744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0C1A">
        <w:rPr>
          <w:rFonts w:ascii="TH SarabunPSK" w:hAnsi="TH SarabunPSK" w:cs="TH SarabunPSK"/>
          <w:sz w:val="32"/>
          <w:szCs w:val="32"/>
          <w:cs/>
        </w:rPr>
        <w:t xml:space="preserve">แหล่งข้อมูล: </w:t>
      </w:r>
      <w:r w:rsidR="009A39A1">
        <w:rPr>
          <w:rFonts w:ascii="TH SarabunPSK" w:hAnsi="TH SarabunPSK" w:cs="TH SarabunPSK" w:hint="cs"/>
          <w:sz w:val="32"/>
          <w:szCs w:val="32"/>
          <w:cs/>
        </w:rPr>
        <w:t>ครูที่ปรึกษา  และนักเรียน นักศึกษาแกนนำวิทยาลัย</w:t>
      </w:r>
      <w:r w:rsidRPr="000B0C1A">
        <w:rPr>
          <w:rFonts w:ascii="TH SarabunPSK" w:hAnsi="TH SarabunPSK" w:cs="TH SarabunPSK"/>
          <w:sz w:val="32"/>
          <w:szCs w:val="32"/>
          <w:cs/>
        </w:rPr>
        <w:t>อาชีวศึกษาผดุงประชายะลา</w:t>
      </w:r>
    </w:p>
    <w:p w:rsidR="0075266A" w:rsidRPr="000B0C1A" w:rsidRDefault="0075266A" w:rsidP="006744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0C1A">
        <w:rPr>
          <w:rFonts w:ascii="TH SarabunPSK" w:hAnsi="TH SarabunPSK" w:cs="TH SarabunPSK"/>
          <w:sz w:val="32"/>
          <w:szCs w:val="32"/>
          <w:cs/>
        </w:rPr>
        <w:t>การวิเคราะห์ข้อมูล:</w:t>
      </w:r>
      <w:r w:rsidR="009655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0C1A">
        <w:rPr>
          <w:rFonts w:ascii="TH SarabunPSK" w:hAnsi="TH SarabunPSK" w:cs="TH SarabunPSK"/>
          <w:sz w:val="32"/>
          <w:szCs w:val="32"/>
          <w:cs/>
        </w:rPr>
        <w:t>คำนวณอัตราร้อยละ</w:t>
      </w:r>
    </w:p>
    <w:p w:rsidR="00057864" w:rsidRDefault="00057864" w:rsidP="0067448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655E3" w:rsidRDefault="0075266A" w:rsidP="0067448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0C1A">
        <w:rPr>
          <w:rFonts w:ascii="TH SarabunPSK" w:hAnsi="TH SarabunPSK" w:cs="TH SarabunPSK"/>
          <w:sz w:val="32"/>
          <w:szCs w:val="32"/>
          <w:cs/>
        </w:rPr>
        <w:t>จำนวนร้อยละของแบบประเมินความพึงพอใจของ</w:t>
      </w:r>
      <w:r w:rsidR="009655E3">
        <w:rPr>
          <w:rFonts w:ascii="TH SarabunPSK" w:hAnsi="TH SarabunPSK" w:cs="TH SarabunPSK" w:hint="cs"/>
          <w:sz w:val="32"/>
          <w:szCs w:val="32"/>
          <w:cs/>
        </w:rPr>
        <w:t xml:space="preserve">ครูที่ปรึกษา และนักเรียน </w:t>
      </w:r>
      <w:r w:rsidRPr="000B0C1A">
        <w:rPr>
          <w:rFonts w:ascii="TH SarabunPSK" w:hAnsi="TH SarabunPSK" w:cs="TH SarabunPSK"/>
          <w:sz w:val="32"/>
          <w:szCs w:val="32"/>
          <w:cs/>
        </w:rPr>
        <w:t>นักศึกษาที่มี</w:t>
      </w:r>
    </w:p>
    <w:p w:rsidR="009655E3" w:rsidRDefault="009655E3" w:rsidP="0067448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0B0C1A">
        <w:rPr>
          <w:rFonts w:ascii="TH SarabunPSK" w:hAnsi="TH SarabunPSK" w:cs="TH SarabunPSK"/>
          <w:sz w:val="32"/>
          <w:szCs w:val="32"/>
          <w:cs/>
        </w:rPr>
        <w:t>ต่อ</w:t>
      </w:r>
      <w:r w:rsidRPr="000B0C1A">
        <w:rPr>
          <w:rFonts w:ascii="TH SarabunPSK" w:hAnsi="TH SarabunPSK" w:cs="TH SarabunPSK"/>
          <w:sz w:val="24"/>
          <w:szCs w:val="32"/>
          <w:cs/>
        </w:rPr>
        <w:t>โครงการอบรมเชิงปฏิบัติการกระบวนการและเทคนิคการให้คำปรึกษาปัญหาวัยรุ่นวิทยาลัย</w:t>
      </w:r>
    </w:p>
    <w:p w:rsidR="009655E3" w:rsidRDefault="009655E3" w:rsidP="0067448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B0C1A">
        <w:rPr>
          <w:rFonts w:ascii="TH SarabunPSK" w:hAnsi="TH SarabunPSK" w:cs="TH SarabunPSK"/>
          <w:sz w:val="24"/>
          <w:szCs w:val="32"/>
          <w:cs/>
        </w:rPr>
        <w:t>อาชีวศึกษาผดุงประชายะลา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0B0C1A">
        <w:rPr>
          <w:rFonts w:ascii="TH SarabunPSK" w:eastAsia="Times New Roman" w:hAnsi="TH SarabunPSK" w:cs="TH SarabunPSK"/>
          <w:sz w:val="32"/>
          <w:szCs w:val="32"/>
          <w:cs/>
        </w:rPr>
        <w:t>จำแนกตาม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สถานภาพ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ครูที่ปรึกษาจำนวน  12 คน คิดเป็นร้อยละ  19.35</w:t>
      </w:r>
    </w:p>
    <w:p w:rsidR="009655E3" w:rsidRDefault="009655E3" w:rsidP="0067448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และนักเรียน นักศึกษา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จำนวน  58  คน  ร้อยละ  80.65</w:t>
      </w:r>
    </w:p>
    <w:p w:rsidR="00A855A8" w:rsidRDefault="00A855A8" w:rsidP="0067448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7864" w:rsidRDefault="00057864" w:rsidP="0067448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65FFA" w:rsidRPr="000B0C1A" w:rsidRDefault="00B65FFA" w:rsidP="0067448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B0C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ส่วนที่  2   ระดับความพึงพอใจ</w:t>
      </w:r>
    </w:p>
    <w:p w:rsidR="00B65FFA" w:rsidRPr="000B0C1A" w:rsidRDefault="00B65FFA" w:rsidP="00674483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0B0C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เกณฑ์การให้คะแนนมีลักษณะเป็นมาตราส่วนประมาณค่า  5  ระดับ  </w:t>
      </w:r>
    </w:p>
    <w:p w:rsidR="00B65FFA" w:rsidRPr="000B0C1A" w:rsidRDefault="00B65FFA" w:rsidP="00674483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4189"/>
        <w:gridCol w:w="1051"/>
        <w:gridCol w:w="992"/>
        <w:gridCol w:w="993"/>
        <w:gridCol w:w="992"/>
        <w:gridCol w:w="992"/>
      </w:tblGrid>
      <w:tr w:rsidR="00B65FFA" w:rsidRPr="000B0C1A" w:rsidTr="00747523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B65FFA" w:rsidP="006744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C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B65FFA" w:rsidP="006744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C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 (ร้อยละ)</w:t>
            </w:r>
          </w:p>
        </w:tc>
      </w:tr>
      <w:tr w:rsidR="00B65FFA" w:rsidRPr="000B0C1A" w:rsidTr="00747523"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B65FFA" w:rsidP="006744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B65FFA" w:rsidP="006744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C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B65FFA" w:rsidP="006744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C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B65FFA" w:rsidP="006744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C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B65FFA" w:rsidP="006744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C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B65FFA" w:rsidP="006744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C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65FFA" w:rsidRPr="000B0C1A" w:rsidTr="001E7198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B65FFA" w:rsidP="0067448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0C1A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CD56D1">
              <w:rPr>
                <w:rFonts w:ascii="TH SarabunPSK" w:hAnsi="TH SarabunPSK" w:cs="TH SarabunPSK" w:hint="cs"/>
                <w:sz w:val="28"/>
                <w:cs/>
              </w:rPr>
              <w:t>ความรู้ ความเข้าใจในเรื่องนี้</w:t>
            </w:r>
            <w:r w:rsidR="00CD56D1" w:rsidRPr="00CD56D1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ก่อน</w:t>
            </w:r>
            <w:r w:rsidR="00CD56D1">
              <w:rPr>
                <w:rFonts w:ascii="TH SarabunPSK" w:hAnsi="TH SarabunPSK" w:cs="TH SarabunPSK" w:hint="cs"/>
                <w:sz w:val="28"/>
                <w:cs/>
              </w:rPr>
              <w:t xml:space="preserve"> การอบรม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FFA" w:rsidRPr="000B0C1A" w:rsidRDefault="008C02FB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</w:t>
            </w:r>
            <w:r w:rsidR="006F773F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คน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5FFA" w:rsidRPr="000B0C1A" w:rsidRDefault="008C02FB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="006F773F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คน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5FFA" w:rsidRPr="000B0C1A" w:rsidRDefault="008C02FB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</w:t>
            </w:r>
            <w:r w:rsidR="006F773F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คน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5FFA" w:rsidRPr="000B0C1A" w:rsidRDefault="008C02FB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23</w:t>
            </w:r>
            <w:r w:rsidR="006F773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6F773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FA" w:rsidRPr="000B0C1A" w:rsidRDefault="008C02FB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="006F773F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คน</w:t>
            </w:r>
          </w:p>
        </w:tc>
      </w:tr>
      <w:tr w:rsidR="00B65FFA" w:rsidRPr="000B0C1A" w:rsidTr="001E7198">
        <w:trPr>
          <w:trHeight w:val="430"/>
        </w:trPr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B65FFA" w:rsidP="006744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FFA" w:rsidRPr="000B0C1A" w:rsidRDefault="008C02FB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5FFA" w:rsidRPr="000B0C1A" w:rsidRDefault="008C02FB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16.13%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5FFA" w:rsidRPr="000B0C1A" w:rsidRDefault="008C02FB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43.55</w:t>
            </w:r>
            <w:r w:rsidR="006F773F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5FFA" w:rsidRPr="000B0C1A" w:rsidRDefault="006F773F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37.09%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FA" w:rsidRPr="000B0C1A" w:rsidRDefault="006F773F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3.23%</w:t>
            </w:r>
          </w:p>
        </w:tc>
      </w:tr>
      <w:tr w:rsidR="00CD56D1" w:rsidRPr="000B0C1A" w:rsidTr="00637D03">
        <w:trPr>
          <w:trHeight w:val="430"/>
        </w:trPr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6D1" w:rsidRPr="001E7198" w:rsidRDefault="00CD56D1" w:rsidP="00674483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F773F">
              <w:rPr>
                <w:rFonts w:ascii="TH SarabunPSK" w:hAnsi="TH SarabunPSK" w:cs="TH SarabunPSK" w:hint="cs"/>
                <w:sz w:val="28"/>
                <w:cs/>
              </w:rPr>
              <w:t>2. ความรู้  ความเข้าใจในเรื่องนี้  หลัง การอบรม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6D1" w:rsidRPr="006F773F" w:rsidRDefault="001E7198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773F">
              <w:rPr>
                <w:rFonts w:ascii="TH SarabunPSK" w:hAnsi="TH SarabunPSK" w:cs="TH SarabunPSK" w:hint="cs"/>
                <w:sz w:val="28"/>
                <w:cs/>
              </w:rPr>
              <w:t>22</w:t>
            </w:r>
            <w:r w:rsidR="006F773F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6D1" w:rsidRPr="006F773F" w:rsidRDefault="001E7198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773F">
              <w:rPr>
                <w:rFonts w:ascii="TH SarabunPSK" w:hAnsi="TH SarabunPSK" w:cs="TH SarabunPSK" w:hint="cs"/>
                <w:sz w:val="28"/>
                <w:cs/>
              </w:rPr>
              <w:t>23</w:t>
            </w:r>
            <w:r w:rsidR="006F773F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6D1" w:rsidRPr="006F773F" w:rsidRDefault="001E7198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773F"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="006F773F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6D1" w:rsidRPr="006F773F" w:rsidRDefault="001E7198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773F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6F773F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D1" w:rsidRPr="006F773F" w:rsidRDefault="001E7198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773F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6F773F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</w:tc>
      </w:tr>
      <w:tr w:rsidR="00CD56D1" w:rsidRPr="000B0C1A" w:rsidTr="00637D03">
        <w:trPr>
          <w:trHeight w:val="430"/>
        </w:trPr>
        <w:tc>
          <w:tcPr>
            <w:tcW w:w="4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D1" w:rsidRPr="001E7198" w:rsidRDefault="00CD56D1" w:rsidP="00674483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6D1" w:rsidRPr="006F773F" w:rsidRDefault="001E7198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F773F">
              <w:rPr>
                <w:rFonts w:ascii="TH SarabunPSK" w:hAnsi="TH SarabunPSK" w:cs="TH SarabunPSK"/>
                <w:sz w:val="28"/>
              </w:rPr>
              <w:t>35.48%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6D1" w:rsidRPr="006F773F" w:rsidRDefault="001E7198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F773F">
              <w:rPr>
                <w:rFonts w:ascii="TH SarabunPSK" w:hAnsi="TH SarabunPSK" w:cs="TH SarabunPSK"/>
                <w:sz w:val="28"/>
              </w:rPr>
              <w:t>37.10%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6D1" w:rsidRPr="006F773F" w:rsidRDefault="001E7198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773F">
              <w:rPr>
                <w:rFonts w:ascii="TH SarabunPSK" w:hAnsi="TH SarabunPSK" w:cs="TH SarabunPSK"/>
                <w:sz w:val="28"/>
              </w:rPr>
              <w:t>24.19%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6D1" w:rsidRPr="006F773F" w:rsidRDefault="001E7198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773F">
              <w:rPr>
                <w:rFonts w:ascii="TH SarabunPSK" w:hAnsi="TH SarabunPSK" w:cs="TH SarabunPSK"/>
                <w:sz w:val="28"/>
              </w:rPr>
              <w:t>3.23%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D1" w:rsidRPr="006F773F" w:rsidRDefault="001E7198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773F"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B65FFA" w:rsidRPr="000B0C1A" w:rsidTr="00747523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CD56D1" w:rsidP="006744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สถานที่สะอาดและมีความเหมาะสม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0B0C1A" w:rsidRDefault="006F773F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23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0B0C1A" w:rsidRDefault="006F773F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0B0C1A" w:rsidRDefault="006F773F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6F773F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6F773F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0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คน</w:t>
            </w:r>
          </w:p>
        </w:tc>
      </w:tr>
      <w:tr w:rsidR="00B65FFA" w:rsidRPr="000B0C1A" w:rsidTr="00747523"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B65FFA" w:rsidP="006744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0B0C1A" w:rsidRDefault="006F773F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37.09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0B0C1A" w:rsidRDefault="006F773F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48.39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0B0C1A" w:rsidRDefault="006F773F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9.68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6F773F" w:rsidP="0067448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4.84%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B65FFA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0C1A">
              <w:rPr>
                <w:rFonts w:ascii="TH SarabunPSK" w:hAnsi="TH SarabunPSK" w:cs="TH SarabunPSK"/>
                <w:color w:val="000000"/>
                <w:sz w:val="28"/>
              </w:rPr>
              <w:t>0</w:t>
            </w:r>
            <w:r w:rsidR="006F773F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</w:tr>
      <w:tr w:rsidR="00B65FFA" w:rsidRPr="000B0C1A" w:rsidTr="00747523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CD56D1" w:rsidP="0067448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ความพร้อมของอุปกรณ์โสตทัศนูปกรณ์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0B0C1A" w:rsidRDefault="006F773F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</w:t>
            </w:r>
            <w:r w:rsidR="00FD29E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0B0C1A" w:rsidRDefault="006F773F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38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0B0C1A" w:rsidRDefault="006F773F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6F773F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B65FFA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B0C1A">
              <w:rPr>
                <w:rFonts w:ascii="TH SarabunPSK" w:hAnsi="TH SarabunPSK" w:cs="TH SarabunPSK"/>
                <w:color w:val="000000"/>
                <w:sz w:val="28"/>
              </w:rPr>
              <w:t>0</w:t>
            </w:r>
            <w:r w:rsidR="006F773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6F773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คน</w:t>
            </w:r>
          </w:p>
        </w:tc>
      </w:tr>
      <w:tr w:rsidR="00B65FFA" w:rsidRPr="000B0C1A" w:rsidTr="00747523"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B65FFA" w:rsidP="006744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0B0C1A" w:rsidRDefault="00FD29E6" w:rsidP="0067448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27.42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0B0C1A" w:rsidRDefault="00FD29E6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61.29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0B0C1A" w:rsidRDefault="00FD29E6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11.29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FD29E6" w:rsidP="0067448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0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B65FFA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0C1A">
              <w:rPr>
                <w:rFonts w:ascii="TH SarabunPSK" w:hAnsi="TH SarabunPSK" w:cs="TH SarabunPSK"/>
                <w:color w:val="000000"/>
                <w:sz w:val="28"/>
              </w:rPr>
              <w:t>0</w:t>
            </w:r>
            <w:r w:rsidR="00FD29E6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</w:tr>
      <w:tr w:rsidR="00B65FFA" w:rsidRPr="000B0C1A" w:rsidTr="00CD56D1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FA" w:rsidRPr="000B0C1A" w:rsidRDefault="00CD56D1" w:rsidP="0067448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="00F43784">
              <w:rPr>
                <w:rFonts w:ascii="TH SarabunPSK" w:hAnsi="TH SarabunPSK" w:cs="TH SarabunPSK" w:hint="cs"/>
                <w:sz w:val="28"/>
                <w:cs/>
              </w:rPr>
              <w:t>ระยะเวลามีความเหมาะสม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0B0C1A" w:rsidRDefault="00FD29E6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0B0C1A" w:rsidRDefault="00FD29E6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36 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0B0C1A" w:rsidRDefault="00FD29E6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FD29E6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FD29E6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0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คน</w:t>
            </w:r>
          </w:p>
        </w:tc>
      </w:tr>
      <w:tr w:rsidR="00B65FFA" w:rsidRPr="000B0C1A" w:rsidTr="00747523"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B65FFA" w:rsidP="006744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0B0C1A" w:rsidRDefault="00FD29E6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19.35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0B0C1A" w:rsidRDefault="00FD29E6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58.06 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0B0C1A" w:rsidRDefault="00FD29E6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20.97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FD29E6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1.62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FD29E6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0%</w:t>
            </w:r>
          </w:p>
        </w:tc>
      </w:tr>
      <w:tr w:rsidR="00B65FFA" w:rsidRPr="000B0C1A" w:rsidTr="00747523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84" w:rsidRPr="000B0C1A" w:rsidRDefault="00F43784" w:rsidP="0067448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การถ่ายทอดความรู้ของวิทยากรมีความชัดเจน</w:t>
            </w:r>
          </w:p>
          <w:p w:rsidR="00B65FFA" w:rsidRPr="000B0C1A" w:rsidRDefault="00B65FFA" w:rsidP="006744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3B7940" w:rsidRDefault="003B7940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7940">
              <w:rPr>
                <w:rFonts w:ascii="TH SarabunPSK" w:hAnsi="TH SarabunPSK" w:cs="TH SarabunPSK"/>
                <w:sz w:val="28"/>
              </w:rPr>
              <w:t>43</w:t>
            </w:r>
            <w:r w:rsidR="00747523" w:rsidRPr="003B7940">
              <w:rPr>
                <w:rFonts w:ascii="TH SarabunPSK" w:hAnsi="TH SarabunPSK" w:cs="TH SarabunPSK"/>
                <w:sz w:val="28"/>
              </w:rPr>
              <w:t xml:space="preserve"> </w:t>
            </w:r>
            <w:r w:rsidR="00747523" w:rsidRPr="003B7940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3B7940" w:rsidRDefault="003B7940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7940">
              <w:rPr>
                <w:rFonts w:ascii="TH SarabunPSK" w:hAnsi="TH SarabunPSK" w:cs="TH SarabunPSK"/>
                <w:sz w:val="28"/>
              </w:rPr>
              <w:t>17</w:t>
            </w:r>
            <w:r w:rsidR="00747523" w:rsidRPr="003B7940">
              <w:rPr>
                <w:rFonts w:ascii="TH SarabunPSK" w:hAnsi="TH SarabunPSK" w:cs="TH SarabunPSK"/>
                <w:sz w:val="28"/>
              </w:rPr>
              <w:t xml:space="preserve"> </w:t>
            </w:r>
            <w:r w:rsidR="00747523" w:rsidRPr="003B7940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3B7940" w:rsidRDefault="003B7940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7940">
              <w:rPr>
                <w:rFonts w:ascii="TH SarabunPSK" w:hAnsi="TH SarabunPSK" w:cs="TH SarabunPSK"/>
                <w:sz w:val="28"/>
              </w:rPr>
              <w:t>2</w:t>
            </w:r>
            <w:r w:rsidR="00747523" w:rsidRPr="003B7940">
              <w:rPr>
                <w:rFonts w:ascii="TH SarabunPSK" w:hAnsi="TH SarabunPSK" w:cs="TH SarabunPSK"/>
                <w:sz w:val="28"/>
              </w:rPr>
              <w:t xml:space="preserve"> </w:t>
            </w:r>
            <w:r w:rsidR="00747523" w:rsidRPr="003B7940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5FFA" w:rsidRPr="003B7940" w:rsidRDefault="00B65FFA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7940">
              <w:rPr>
                <w:rFonts w:ascii="TH SarabunPSK" w:hAnsi="TH SarabunPSK" w:cs="TH SarabunPSK"/>
                <w:sz w:val="28"/>
              </w:rPr>
              <w:t>0</w:t>
            </w:r>
            <w:r w:rsidR="003B7940" w:rsidRPr="003B7940">
              <w:rPr>
                <w:rFonts w:ascii="TH SarabunPSK" w:hAnsi="TH SarabunPSK" w:cs="TH SarabunPSK"/>
                <w:sz w:val="28"/>
              </w:rPr>
              <w:t xml:space="preserve"> </w:t>
            </w:r>
            <w:r w:rsidR="003B7940" w:rsidRPr="003B7940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3B7940" w:rsidRDefault="003B7940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7940">
              <w:rPr>
                <w:rFonts w:ascii="TH SarabunPSK" w:hAnsi="TH SarabunPSK" w:cs="TH SarabunPSK"/>
                <w:sz w:val="28"/>
              </w:rPr>
              <w:t>0</w:t>
            </w:r>
            <w:r w:rsidR="00747523" w:rsidRPr="003B7940">
              <w:rPr>
                <w:rFonts w:ascii="TH SarabunPSK" w:hAnsi="TH SarabunPSK" w:cs="TH SarabunPSK"/>
                <w:sz w:val="28"/>
              </w:rPr>
              <w:t xml:space="preserve"> </w:t>
            </w:r>
            <w:r w:rsidR="00747523" w:rsidRPr="003B7940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</w:tr>
      <w:tr w:rsidR="00B65FFA" w:rsidRPr="000B0C1A" w:rsidTr="00747523"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B65FFA" w:rsidP="006744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3B7940" w:rsidRDefault="003B7940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7940">
              <w:rPr>
                <w:rFonts w:ascii="TH SarabunPSK" w:hAnsi="TH SarabunPSK" w:cs="TH SarabunPSK"/>
                <w:sz w:val="28"/>
              </w:rPr>
              <w:t>69.35</w:t>
            </w:r>
            <w:r w:rsidR="00747523" w:rsidRPr="003B7940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3B7940" w:rsidRDefault="003B7940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7940">
              <w:rPr>
                <w:rFonts w:ascii="TH SarabunPSK" w:hAnsi="TH SarabunPSK" w:cs="TH SarabunPSK"/>
                <w:sz w:val="28"/>
              </w:rPr>
              <w:t>27.42</w:t>
            </w:r>
            <w:r w:rsidR="00747523" w:rsidRPr="003B7940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3B7940" w:rsidRDefault="003B7940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7940">
              <w:rPr>
                <w:rFonts w:ascii="TH SarabunPSK" w:hAnsi="TH SarabunPSK" w:cs="TH SarabunPSK"/>
                <w:sz w:val="28"/>
              </w:rPr>
              <w:t>3.23</w:t>
            </w:r>
            <w:r w:rsidR="00747523" w:rsidRPr="003B7940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5FFA" w:rsidRPr="003B7940" w:rsidRDefault="00B65FFA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7940">
              <w:rPr>
                <w:rFonts w:ascii="TH SarabunPSK" w:hAnsi="TH SarabunPSK" w:cs="TH SarabunPSK"/>
                <w:sz w:val="28"/>
              </w:rPr>
              <w:t>0</w:t>
            </w:r>
            <w:r w:rsidR="003B7940" w:rsidRPr="003B7940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3B7940" w:rsidRDefault="003B7940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7940">
              <w:rPr>
                <w:rFonts w:ascii="TH SarabunPSK" w:hAnsi="TH SarabunPSK" w:cs="TH SarabunPSK"/>
                <w:sz w:val="28"/>
              </w:rPr>
              <w:t>0</w:t>
            </w:r>
            <w:r w:rsidR="00747523" w:rsidRPr="003B7940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B65FFA" w:rsidRPr="000B0C1A" w:rsidTr="00F43784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FA" w:rsidRPr="000B0C1A" w:rsidRDefault="00F43784" w:rsidP="006744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7.ความสามารถในการอธิบายเนื้อหา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3B7940" w:rsidRDefault="003B7940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7940">
              <w:rPr>
                <w:rFonts w:ascii="TH SarabunPSK" w:hAnsi="TH SarabunPSK" w:cs="TH SarabunPSK"/>
                <w:sz w:val="28"/>
              </w:rPr>
              <w:t>44</w:t>
            </w:r>
            <w:r w:rsidR="00747523" w:rsidRPr="003B7940">
              <w:rPr>
                <w:rFonts w:ascii="TH SarabunPSK" w:hAnsi="TH SarabunPSK" w:cs="TH SarabunPSK"/>
                <w:sz w:val="28"/>
              </w:rPr>
              <w:t xml:space="preserve"> </w:t>
            </w:r>
            <w:r w:rsidR="00747523" w:rsidRPr="003B7940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3B7940" w:rsidRDefault="003B7940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7940">
              <w:rPr>
                <w:rFonts w:ascii="TH SarabunPSK" w:hAnsi="TH SarabunPSK" w:cs="TH SarabunPSK"/>
                <w:sz w:val="28"/>
              </w:rPr>
              <w:t>16</w:t>
            </w:r>
            <w:r w:rsidR="00747523" w:rsidRPr="003B7940">
              <w:rPr>
                <w:rFonts w:ascii="TH SarabunPSK" w:hAnsi="TH SarabunPSK" w:cs="TH SarabunPSK"/>
                <w:sz w:val="28"/>
              </w:rPr>
              <w:t xml:space="preserve"> </w:t>
            </w:r>
            <w:r w:rsidR="00747523" w:rsidRPr="003B7940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3B7940" w:rsidRDefault="003B7940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7940">
              <w:rPr>
                <w:rFonts w:ascii="TH SarabunPSK" w:hAnsi="TH SarabunPSK" w:cs="TH SarabunPSK"/>
                <w:sz w:val="28"/>
              </w:rPr>
              <w:t>1</w:t>
            </w:r>
            <w:r w:rsidR="00747523" w:rsidRPr="003B7940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5FFA" w:rsidRPr="003B7940" w:rsidRDefault="003B7940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7940">
              <w:rPr>
                <w:rFonts w:ascii="TH SarabunPSK" w:hAnsi="TH SarabunPSK" w:cs="TH SarabunPSK"/>
                <w:sz w:val="28"/>
              </w:rPr>
              <w:t>1</w:t>
            </w:r>
            <w:r w:rsidR="00747523" w:rsidRPr="003B7940">
              <w:rPr>
                <w:rFonts w:ascii="TH SarabunPSK" w:hAnsi="TH SarabunPSK" w:cs="TH SarabunPSK"/>
                <w:sz w:val="28"/>
              </w:rPr>
              <w:t xml:space="preserve"> </w:t>
            </w:r>
            <w:r w:rsidR="00747523" w:rsidRPr="003B7940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3B7940" w:rsidRDefault="003B7940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7940">
              <w:rPr>
                <w:rFonts w:ascii="TH SarabunPSK" w:hAnsi="TH SarabunPSK" w:cs="TH SarabunPSK"/>
                <w:sz w:val="28"/>
              </w:rPr>
              <w:t xml:space="preserve">0 </w:t>
            </w:r>
            <w:r w:rsidRPr="003B7940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</w:tr>
      <w:tr w:rsidR="00B65FFA" w:rsidRPr="000B0C1A" w:rsidTr="00F43784"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FA" w:rsidRPr="000B0C1A" w:rsidRDefault="00B65FFA" w:rsidP="006744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3B7940" w:rsidRDefault="003B7940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7940">
              <w:rPr>
                <w:rFonts w:ascii="TH SarabunPSK" w:hAnsi="TH SarabunPSK" w:cs="TH SarabunPSK"/>
                <w:sz w:val="28"/>
              </w:rPr>
              <w:t>70.97</w:t>
            </w:r>
            <w:r w:rsidR="00747523" w:rsidRPr="003B7940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3B7940" w:rsidRDefault="003B7940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7940">
              <w:rPr>
                <w:rFonts w:ascii="TH SarabunPSK" w:hAnsi="TH SarabunPSK" w:cs="TH SarabunPSK"/>
                <w:sz w:val="28"/>
              </w:rPr>
              <w:t>25.81</w:t>
            </w:r>
            <w:r w:rsidR="00747523" w:rsidRPr="003B7940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3B7940" w:rsidRDefault="003B7940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7940">
              <w:rPr>
                <w:rFonts w:ascii="TH SarabunPSK" w:hAnsi="TH SarabunPSK" w:cs="TH SarabunPSK"/>
                <w:sz w:val="28"/>
              </w:rPr>
              <w:t>1.61</w:t>
            </w:r>
            <w:r w:rsidR="00747523" w:rsidRPr="003B7940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5FFA" w:rsidRPr="003B7940" w:rsidRDefault="003B7940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7940">
              <w:rPr>
                <w:rFonts w:ascii="TH SarabunPSK" w:hAnsi="TH SarabunPSK" w:cs="TH SarabunPSK"/>
                <w:sz w:val="28"/>
              </w:rPr>
              <w:t>1.61</w:t>
            </w:r>
            <w:r w:rsidR="00747523" w:rsidRPr="003B7940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3B7940" w:rsidRDefault="003B7940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7940"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B65FFA" w:rsidRPr="000B0C1A" w:rsidTr="00F43784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FA" w:rsidRPr="000B0C1A" w:rsidRDefault="00F43784" w:rsidP="006744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8.การเชื่อมโยงเนื้อหาในการฝึกอบรม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C63487" w:rsidRDefault="003B7940" w:rsidP="0067448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38 </w:t>
            </w:r>
            <w:r w:rsidR="00747523" w:rsidRPr="00C634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C63487" w:rsidRDefault="003B7940" w:rsidP="0067448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19 </w:t>
            </w:r>
            <w:r w:rsidR="00747523" w:rsidRPr="00C634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C63487" w:rsidRDefault="003B7940" w:rsidP="0067448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="00747523"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="00747523" w:rsidRPr="00C634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5FFA" w:rsidRPr="00C63487" w:rsidRDefault="003B7940" w:rsidP="0067448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  <w:r w:rsidR="00747523"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="00747523" w:rsidRPr="00C634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C63487" w:rsidRDefault="00B65FFA" w:rsidP="0067448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  <w:r w:rsidR="003B7940"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B7940" w:rsidRPr="00C6348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</w:p>
        </w:tc>
      </w:tr>
      <w:tr w:rsidR="00B65FFA" w:rsidRPr="000B0C1A" w:rsidTr="00F43784"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FA" w:rsidRPr="000B0C1A" w:rsidRDefault="00B65FFA" w:rsidP="006744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C63487" w:rsidRDefault="003B7940" w:rsidP="0067448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>61.29</w:t>
            </w:r>
            <w:r w:rsidR="00747523"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C63487" w:rsidRDefault="003B7940" w:rsidP="0067448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30.65 </w:t>
            </w:r>
            <w:r w:rsidR="00747523"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C63487" w:rsidRDefault="003B7940" w:rsidP="0067448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>8.06</w:t>
            </w:r>
            <w:r w:rsidR="00747523"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5FFA" w:rsidRPr="00C63487" w:rsidRDefault="003B7940" w:rsidP="0067448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  <w:r w:rsidR="00747523"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C63487" w:rsidRDefault="00B65FFA" w:rsidP="0067448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  <w:r w:rsidR="003B7940"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>%</w:t>
            </w:r>
          </w:p>
        </w:tc>
      </w:tr>
      <w:tr w:rsidR="00B65FFA" w:rsidRPr="000B0C1A" w:rsidTr="00F43784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FA" w:rsidRPr="000B0C1A" w:rsidRDefault="00F43784" w:rsidP="006744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9.มีความครบถ้วนของเนื้อหาในการฝึกอบรม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C63487" w:rsidRDefault="003B7940" w:rsidP="0067448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35 </w:t>
            </w:r>
            <w:r w:rsidR="00747523" w:rsidRPr="00C634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C63487" w:rsidRDefault="003B7940" w:rsidP="0067448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>26</w:t>
            </w:r>
            <w:r w:rsidR="00747523"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747523" w:rsidRPr="00C634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C63487" w:rsidRDefault="003B7940" w:rsidP="0067448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747523"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747523" w:rsidRPr="00C634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5FFA" w:rsidRPr="00C63487" w:rsidRDefault="003B7940" w:rsidP="0067448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  <w:r w:rsidR="00747523"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747523" w:rsidRPr="00C634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C63487" w:rsidRDefault="00B65FFA" w:rsidP="0067448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  <w:r w:rsidR="003B7940"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B7940" w:rsidRPr="00C6348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</w:p>
        </w:tc>
      </w:tr>
      <w:tr w:rsidR="00B65FFA" w:rsidRPr="000B0C1A" w:rsidTr="00F43784"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FA" w:rsidRPr="000B0C1A" w:rsidRDefault="00B65FFA" w:rsidP="006744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C63487" w:rsidRDefault="003B7940" w:rsidP="0067448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348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56.45</w:t>
            </w:r>
            <w:r w:rsidR="00747523"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C63487" w:rsidRDefault="003B7940" w:rsidP="0067448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348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41.94</w:t>
            </w:r>
            <w:r w:rsidR="00747523"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C63487" w:rsidRDefault="003B7940" w:rsidP="0067448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348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1.61</w:t>
            </w:r>
            <w:r w:rsidR="00747523"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5FFA" w:rsidRPr="00C63487" w:rsidRDefault="003B7940" w:rsidP="0067448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  <w:r w:rsidR="00747523"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C63487" w:rsidRDefault="00B65FFA" w:rsidP="0067448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  <w:r w:rsidR="003B7940" w:rsidRPr="00C63487">
              <w:rPr>
                <w:rFonts w:ascii="TH SarabunPSK" w:hAnsi="TH SarabunPSK" w:cs="TH SarabunPSK"/>
                <w:color w:val="000000" w:themeColor="text1"/>
                <w:sz w:val="28"/>
              </w:rPr>
              <w:t>%</w:t>
            </w:r>
          </w:p>
        </w:tc>
      </w:tr>
      <w:tr w:rsidR="00B65FFA" w:rsidRPr="000B0C1A" w:rsidTr="00747523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F43784" w:rsidP="0067448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 การใช้เวลาตามที่กำหนด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0B0C1A" w:rsidRDefault="00C63487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33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0B0C1A" w:rsidRDefault="00C63487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0B0C1A" w:rsidRDefault="00C63487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C63487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B65FFA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B0C1A">
              <w:rPr>
                <w:rFonts w:ascii="TH SarabunPSK" w:hAnsi="TH SarabunPSK" w:cs="TH SarabunPSK"/>
                <w:color w:val="000000"/>
                <w:sz w:val="28"/>
              </w:rPr>
              <w:t>0</w:t>
            </w:r>
            <w:r w:rsidR="00C6348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C6348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คน</w:t>
            </w:r>
          </w:p>
        </w:tc>
      </w:tr>
      <w:tr w:rsidR="00B65FFA" w:rsidRPr="000B0C1A" w:rsidTr="00747523"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B65FFA" w:rsidP="006744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0B0C1A" w:rsidRDefault="00C63487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53.2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0B0C1A" w:rsidRDefault="00C63487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41.94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FFA" w:rsidRPr="000B0C1A" w:rsidRDefault="00C63487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4.84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C63487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0</w:t>
            </w:r>
            <w:r w:rsidR="00747523" w:rsidRPr="000B0C1A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FA" w:rsidRPr="000B0C1A" w:rsidRDefault="00B65FFA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0C1A">
              <w:rPr>
                <w:rFonts w:ascii="TH SarabunPSK" w:hAnsi="TH SarabunPSK" w:cs="TH SarabunPSK"/>
                <w:color w:val="000000"/>
                <w:sz w:val="28"/>
                <w:cs/>
              </w:rPr>
              <w:t>0</w:t>
            </w:r>
            <w:r w:rsidR="00C63487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</w:tr>
      <w:tr w:rsidR="00C63487" w:rsidRPr="000B0C1A" w:rsidTr="00637D03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487" w:rsidRPr="000B0C1A" w:rsidRDefault="00C63487" w:rsidP="006744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 การตอบข้อซักถามในการฝึกอบรม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487" w:rsidRPr="000B0C1A" w:rsidRDefault="00C63487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36</w:t>
            </w:r>
            <w:r w:rsidRPr="000B0C1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3487" w:rsidRPr="000B0C1A" w:rsidRDefault="00C63487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  <w:r w:rsidRPr="000B0C1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0B0C1A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3487" w:rsidRPr="000B0C1A" w:rsidRDefault="00C63487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0B0C1A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3487" w:rsidRPr="000B0C1A" w:rsidRDefault="00C63487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</w:t>
            </w:r>
            <w:r w:rsidRPr="000B0C1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0B0C1A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87" w:rsidRPr="000B0C1A" w:rsidRDefault="00C63487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B0C1A">
              <w:rPr>
                <w:rFonts w:ascii="TH SarabunPSK" w:hAnsi="TH SarabunPSK" w:cs="TH SarabunPSK"/>
                <w:color w:val="000000"/>
                <w:sz w:val="28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คน</w:t>
            </w:r>
          </w:p>
        </w:tc>
      </w:tr>
      <w:tr w:rsidR="00C63487" w:rsidRPr="000B0C1A" w:rsidTr="00637D03">
        <w:tc>
          <w:tcPr>
            <w:tcW w:w="4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87" w:rsidRDefault="00C63487" w:rsidP="006744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487" w:rsidRPr="000B0C1A" w:rsidRDefault="00C63487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58.06</w:t>
            </w:r>
            <w:r w:rsidRPr="000B0C1A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3487" w:rsidRPr="000B0C1A" w:rsidRDefault="00C63487" w:rsidP="0067448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40.33</w:t>
            </w:r>
            <w:r w:rsidRPr="000B0C1A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3487" w:rsidRPr="000B0C1A" w:rsidRDefault="00C63487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1.61</w:t>
            </w:r>
            <w:r w:rsidRPr="000B0C1A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3487" w:rsidRPr="000B0C1A" w:rsidRDefault="00C63487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0</w:t>
            </w:r>
            <w:r w:rsidRPr="000B0C1A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87" w:rsidRPr="000B0C1A" w:rsidRDefault="00C63487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0C1A">
              <w:rPr>
                <w:rFonts w:ascii="TH SarabunPSK" w:hAnsi="TH SarabunPSK" w:cs="TH SarabunPSK"/>
                <w:color w:val="000000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</w:tr>
      <w:tr w:rsidR="00C63487" w:rsidRPr="000B0C1A" w:rsidTr="00637D03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487" w:rsidRPr="000B0C1A" w:rsidRDefault="00C63487" w:rsidP="0067448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 สามารถนำความรู้ที่ได้รับไปประยุกต์ใช้ในการปฏิบัติงานได้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487" w:rsidRPr="000B0C1A" w:rsidRDefault="00811744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36 คน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3487" w:rsidRPr="000B0C1A" w:rsidRDefault="00811744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 คน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3487" w:rsidRPr="000B0C1A" w:rsidRDefault="00811744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 คน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3487" w:rsidRPr="000B0C1A" w:rsidRDefault="00811744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 คน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87" w:rsidRPr="000B0C1A" w:rsidRDefault="00811744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 คน</w:t>
            </w:r>
          </w:p>
        </w:tc>
      </w:tr>
      <w:tr w:rsidR="00C63487" w:rsidRPr="000B0C1A" w:rsidTr="00637D03">
        <w:tc>
          <w:tcPr>
            <w:tcW w:w="4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87" w:rsidRDefault="00C63487" w:rsidP="006744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487" w:rsidRPr="000B0C1A" w:rsidRDefault="00811744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58.06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3487" w:rsidRPr="000B0C1A" w:rsidRDefault="00811744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32.26%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3487" w:rsidRPr="000B0C1A" w:rsidRDefault="00811744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9.68%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3487" w:rsidRPr="000B0C1A" w:rsidRDefault="00811744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87" w:rsidRPr="000B0C1A" w:rsidRDefault="00811744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0%</w:t>
            </w:r>
          </w:p>
        </w:tc>
      </w:tr>
      <w:tr w:rsidR="00C63487" w:rsidRPr="000B0C1A" w:rsidTr="00747523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87" w:rsidRPr="000B0C1A" w:rsidRDefault="00C63487" w:rsidP="0067448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13.คาดว่าสามารถนำความรู้ไปเผยแพร่/ถ่ายทอดได้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487" w:rsidRPr="000B0C1A" w:rsidRDefault="00811744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</w:t>
            </w:r>
            <w:r w:rsidR="00C63487" w:rsidRPr="000B0C1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คน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487" w:rsidRPr="000B0C1A" w:rsidRDefault="00811744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</w:t>
            </w:r>
            <w:r w:rsidR="00C63487" w:rsidRPr="000B0C1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="00C63487" w:rsidRPr="000B0C1A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487" w:rsidRPr="000B0C1A" w:rsidRDefault="00811744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="00C63487" w:rsidRPr="000B0C1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="00C63487" w:rsidRPr="000B0C1A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3487" w:rsidRPr="000B0C1A" w:rsidRDefault="00811744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</w:t>
            </w:r>
            <w:r w:rsidR="00C63487" w:rsidRPr="000B0C1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="00C63487" w:rsidRPr="000B0C1A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87" w:rsidRPr="000B0C1A" w:rsidRDefault="00C63487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B0C1A">
              <w:rPr>
                <w:rFonts w:ascii="TH SarabunPSK" w:hAnsi="TH SarabunPSK" w:cs="TH SarabunPSK"/>
                <w:color w:val="000000"/>
                <w:sz w:val="28"/>
              </w:rPr>
              <w:t>0</w:t>
            </w:r>
            <w:r w:rsidR="0081174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81174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คน</w:t>
            </w:r>
          </w:p>
        </w:tc>
      </w:tr>
      <w:tr w:rsidR="00C63487" w:rsidRPr="000B0C1A" w:rsidTr="00747523"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87" w:rsidRPr="000B0C1A" w:rsidRDefault="00C63487" w:rsidP="006744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487" w:rsidRPr="000B0C1A" w:rsidRDefault="00EB1707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45.16</w:t>
            </w:r>
            <w:r w:rsidR="00C63487" w:rsidRPr="000B0C1A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487" w:rsidRPr="000B0C1A" w:rsidRDefault="00EB1707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45.16</w:t>
            </w:r>
            <w:r w:rsidR="00C63487" w:rsidRPr="000B0C1A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487" w:rsidRPr="000B0C1A" w:rsidRDefault="00EB1707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9.68</w:t>
            </w:r>
            <w:r w:rsidR="00C63487" w:rsidRPr="000B0C1A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3487" w:rsidRPr="000B0C1A" w:rsidRDefault="00EB1707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87" w:rsidRPr="000B0C1A" w:rsidRDefault="00C63487" w:rsidP="0067448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B0C1A">
              <w:rPr>
                <w:rFonts w:ascii="TH SarabunPSK" w:hAnsi="TH SarabunPSK" w:cs="TH SarabunPSK"/>
                <w:color w:val="000000"/>
                <w:sz w:val="28"/>
              </w:rPr>
              <w:t>0</w:t>
            </w:r>
            <w:r w:rsidR="00EB1707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</w:tc>
      </w:tr>
    </w:tbl>
    <w:p w:rsidR="00B65FFA" w:rsidRPr="000B0C1A" w:rsidRDefault="00B65FFA" w:rsidP="00674483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</w:p>
    <w:p w:rsidR="00B65FFA" w:rsidRDefault="00B65FFA" w:rsidP="00674483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</w:p>
    <w:p w:rsidR="00D339C5" w:rsidRDefault="00D339C5" w:rsidP="0067448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E4F7C" w:rsidRDefault="003E4F7C" w:rsidP="0067448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E4F7C" w:rsidRDefault="003E4F7C" w:rsidP="0067448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E4F7C" w:rsidRDefault="003E4F7C" w:rsidP="0067448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E4F7C" w:rsidRDefault="003E4F7C" w:rsidP="0067448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E4F7C" w:rsidRDefault="003E4F7C" w:rsidP="0067448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E4F7C" w:rsidRDefault="003E4F7C" w:rsidP="0067448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E4F7C" w:rsidRDefault="003E4F7C" w:rsidP="00674483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</w:p>
    <w:p w:rsidR="00057864" w:rsidRDefault="00057864" w:rsidP="0067448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57864" w:rsidRPr="003D2D14" w:rsidRDefault="00057864" w:rsidP="0067448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7089"/>
        <w:gridCol w:w="850"/>
        <w:gridCol w:w="851"/>
        <w:gridCol w:w="1134"/>
      </w:tblGrid>
      <w:tr w:rsidR="001F7926" w:rsidRPr="003D2D14" w:rsidTr="001F7926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26" w:rsidRPr="003D2D14" w:rsidRDefault="001F7926" w:rsidP="0067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1" w:name="_Hlk494296351"/>
            <w:r w:rsidRPr="003D2D14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รายการ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26" w:rsidRPr="00E534D0" w:rsidRDefault="001F7926" w:rsidP="00674483">
            <w:pPr>
              <w:jc w:val="center"/>
              <w:rPr>
                <w:rFonts w:ascii="TH SarabunPSK" w:hAnsi="TH SarabunPSK" w:cs="TH SarabunPSK"/>
                <w:b/>
                <w:bCs/>
                <w:i/>
                <w:sz w:val="28"/>
                <w:cs/>
              </w:rPr>
            </w:pPr>
            <w:r w:rsidRPr="00E534D0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E534D0">
              <w:rPr>
                <w:rFonts w:ascii="TH SarabunPSK" w:eastAsia="Times New Roman" w:hAnsi="TH SarabunPSK" w:cs="TH SarabunPSK"/>
                <w:b/>
                <w:bCs/>
                <w:spacing w:val="8"/>
                <w:sz w:val="28"/>
                <w:cs/>
              </w:rPr>
              <w:instrText xml:space="preserve"> </w:instrText>
            </w:r>
            <w:r w:rsidRPr="00E534D0">
              <w:rPr>
                <w:rFonts w:ascii="TH SarabunPSK" w:eastAsia="Times New Roman" w:hAnsi="TH SarabunPSK" w:cs="TH SarabunPSK"/>
                <w:b/>
                <w:bCs/>
                <w:spacing w:val="8"/>
                <w:sz w:val="28"/>
                <w:shd w:val="clear" w:color="auto" w:fill="FFFFFF"/>
              </w:rPr>
              <w:instrText>EQ \O</w:instrText>
            </w:r>
            <w:r w:rsidRPr="00E534D0">
              <w:rPr>
                <w:rFonts w:ascii="TH SarabunPSK" w:eastAsia="Times New Roman" w:hAnsi="TH SarabunPSK" w:cs="TH SarabunPSK"/>
                <w:b/>
                <w:bCs/>
                <w:spacing w:val="8"/>
                <w:sz w:val="28"/>
                <w:shd w:val="clear" w:color="auto" w:fill="FFFFFF"/>
                <w:cs/>
              </w:rPr>
              <w:instrText>(</w:instrText>
            </w:r>
            <w:r w:rsidRPr="00E534D0">
              <w:rPr>
                <w:rFonts w:ascii="TH SarabunPSK" w:eastAsia="Times New Roman" w:hAnsi="TH SarabunPSK" w:cs="TH SarabunPSK"/>
                <w:b/>
                <w:bCs/>
                <w:spacing w:val="8"/>
                <w:sz w:val="28"/>
                <w:shd w:val="clear" w:color="auto" w:fill="FFFFFF"/>
              </w:rPr>
              <w:instrText>x,</w:instrText>
            </w:r>
            <w:r w:rsidRPr="00E534D0">
              <w:rPr>
                <w:rFonts w:ascii="Arial" w:eastAsia="Times New Roman" w:hAnsi="Arial" w:cs="Arial"/>
                <w:b/>
                <w:bCs/>
                <w:spacing w:val="8"/>
                <w:sz w:val="28"/>
                <w:shd w:val="clear" w:color="auto" w:fill="FFFFFF"/>
              </w:rPr>
              <w:instrText>ˉ</w:instrText>
            </w:r>
            <w:r w:rsidRPr="00E534D0">
              <w:rPr>
                <w:rFonts w:ascii="TH SarabunPSK" w:eastAsia="Times New Roman" w:hAnsi="TH SarabunPSK" w:cs="TH SarabunPSK"/>
                <w:b/>
                <w:bCs/>
                <w:spacing w:val="8"/>
                <w:sz w:val="28"/>
                <w:shd w:val="clear" w:color="auto" w:fill="FFFFFF"/>
                <w:cs/>
              </w:rPr>
              <w:instrText>)</w:instrText>
            </w:r>
            <w:r w:rsidRPr="00E534D0">
              <w:rPr>
                <w:rFonts w:ascii="TH SarabunPSK" w:eastAsia="Times New Roman" w:hAnsi="TH SarabunPSK" w:cs="TH SarabunPSK"/>
                <w:b/>
                <w:bCs/>
                <w:spacing w:val="8"/>
                <w:sz w:val="28"/>
                <w:cs/>
              </w:rPr>
              <w:instrText xml:space="preserve"> </w:instrText>
            </w:r>
            <w:r w:rsidRPr="00E534D0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26" w:rsidRPr="00E534D0" w:rsidRDefault="001F7926" w:rsidP="0067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34D0">
              <w:rPr>
                <w:rFonts w:ascii="TH SarabunPSK" w:hAnsi="TH SarabunPSK" w:cs="TH SarabunPSK"/>
                <w:b/>
                <w:bCs/>
                <w:sz w:val="28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26" w:rsidRPr="00E534D0" w:rsidRDefault="001F7926" w:rsidP="0067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34D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bookmarkEnd w:id="1"/>
      </w:tr>
      <w:tr w:rsidR="00D339C5" w:rsidRPr="003D2D14" w:rsidTr="001F7926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5" w:rsidRPr="003D2D14" w:rsidRDefault="00D339C5" w:rsidP="006744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2D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ด้านความรู้ความเข้าใจ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5" w:rsidRPr="003D2D14" w:rsidRDefault="00D339C5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5" w:rsidRPr="003D2D14" w:rsidRDefault="00D339C5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C5" w:rsidRPr="003D2D14" w:rsidRDefault="00D339C5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D14" w:rsidRPr="003D2D14" w:rsidTr="00637D03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14" w:rsidRPr="003D2D14" w:rsidRDefault="003D2D14" w:rsidP="00674483">
            <w:pPr>
              <w:rPr>
                <w:rFonts w:ascii="TH SarabunPSK" w:hAnsi="TH SarabunPSK" w:cs="TH SarabunPSK"/>
                <w:sz w:val="28"/>
                <w:cs/>
              </w:rPr>
            </w:pPr>
            <w:r w:rsidRPr="003D2D14">
              <w:rPr>
                <w:rFonts w:ascii="TH SarabunPSK" w:hAnsi="TH SarabunPSK" w:cs="TH SarabunPSK" w:hint="cs"/>
                <w:sz w:val="28"/>
                <w:cs/>
              </w:rPr>
              <w:t>ความรู้ความเข้าใจในเรื่องนี้</w:t>
            </w:r>
            <w:r w:rsidRPr="003D2D14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ก่อน </w:t>
            </w:r>
            <w:r w:rsidRPr="003D2D14">
              <w:rPr>
                <w:rFonts w:ascii="TH SarabunPSK" w:hAnsi="TH SarabunPSK" w:cs="TH SarabunPSK" w:hint="cs"/>
                <w:sz w:val="28"/>
                <w:cs/>
              </w:rPr>
              <w:t>การอบรม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14" w:rsidRPr="003D2D14" w:rsidRDefault="003D2D14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2D14">
              <w:rPr>
                <w:rFonts w:ascii="TH SarabunPSK" w:hAnsi="TH SarabunPSK" w:cs="TH SarabunPSK" w:hint="cs"/>
                <w:sz w:val="28"/>
                <w:cs/>
              </w:rPr>
              <w:t>2.79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14" w:rsidRPr="003D2D14" w:rsidRDefault="003D2D14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4" w:rsidRPr="003D2D14" w:rsidRDefault="0094142E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</w:tr>
      <w:tr w:rsidR="003D2D14" w:rsidRPr="003D2D14" w:rsidTr="00D339C5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14" w:rsidRPr="003D2D14" w:rsidRDefault="003D2D14" w:rsidP="00674483">
            <w:pPr>
              <w:rPr>
                <w:rFonts w:ascii="TH SarabunPSK" w:hAnsi="TH SarabunPSK" w:cs="TH SarabunPSK"/>
                <w:sz w:val="28"/>
                <w:cs/>
              </w:rPr>
            </w:pPr>
            <w:r w:rsidRPr="003D2D14">
              <w:rPr>
                <w:rFonts w:ascii="TH SarabunPSK" w:hAnsi="TH SarabunPSK" w:cs="TH SarabunPSK" w:hint="cs"/>
                <w:sz w:val="28"/>
                <w:cs/>
              </w:rPr>
              <w:t xml:space="preserve">ความรู้ความเข้าใจในเรื่องนี้ </w:t>
            </w:r>
            <w:r w:rsidRPr="003D2D14">
              <w:rPr>
                <w:rFonts w:ascii="TH SarabunPSK" w:hAnsi="TH SarabunPSK" w:cs="TH SarabunPSK" w:hint="cs"/>
                <w:sz w:val="28"/>
                <w:u w:val="single"/>
                <w:cs/>
              </w:rPr>
              <w:t>หลัง</w:t>
            </w:r>
            <w:r w:rsidRPr="003D2D14">
              <w:rPr>
                <w:rFonts w:ascii="TH SarabunPSK" w:hAnsi="TH SarabunPSK" w:cs="TH SarabunPSK" w:hint="cs"/>
                <w:sz w:val="28"/>
                <w:cs/>
              </w:rPr>
              <w:t xml:space="preserve"> การอบรม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4" w:rsidRPr="003D2D14" w:rsidRDefault="003D2D14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4" w:rsidRPr="003D2D14" w:rsidRDefault="003D2D14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4" w:rsidRPr="003D2D14" w:rsidRDefault="0094142E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3D2D14" w:rsidRPr="003D2D14" w:rsidTr="00D339C5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14" w:rsidRPr="0094142E" w:rsidRDefault="0094142E" w:rsidP="006744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14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ด้านสถานที่/ระยะเวลา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4" w:rsidRPr="003D2D14" w:rsidRDefault="003D2D14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4" w:rsidRPr="003D2D14" w:rsidRDefault="003D2D14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4" w:rsidRPr="003D2D14" w:rsidRDefault="003D2D14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2D14" w:rsidRPr="003D2D14" w:rsidTr="00D339C5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14" w:rsidRPr="003D2D14" w:rsidRDefault="0094142E" w:rsidP="0067448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สถานที่สะอาดและมีความเหมาะสม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4" w:rsidRPr="003D2D14" w:rsidRDefault="0094142E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4" w:rsidRPr="003D2D14" w:rsidRDefault="00A41623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4" w:rsidRPr="003D2D14" w:rsidRDefault="0094142E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3D2D14" w:rsidRPr="003D2D14" w:rsidTr="00D339C5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14" w:rsidRPr="003D2D14" w:rsidRDefault="0094142E" w:rsidP="006744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ระยะเวลาในการอบรมมีความเหมาะสม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4" w:rsidRPr="003D2D14" w:rsidRDefault="0094142E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4" w:rsidRPr="003D2D14" w:rsidRDefault="0094142E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4" w:rsidRPr="003D2D14" w:rsidRDefault="0094142E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3D2D14" w:rsidRPr="003D2D14" w:rsidTr="00D339C5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2E" w:rsidRPr="0094142E" w:rsidRDefault="0094142E" w:rsidP="006744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ความพร้อมของโสตทัศนูปกรณ์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4" w:rsidRPr="003D2D14" w:rsidRDefault="0094142E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4" w:rsidRPr="003D2D14" w:rsidRDefault="0094142E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4" w:rsidRPr="003D2D14" w:rsidRDefault="0094142E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3D2D14" w:rsidRPr="003D2D14" w:rsidTr="00D339C5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14" w:rsidRPr="0094142E" w:rsidRDefault="0094142E" w:rsidP="006744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14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ด้านวิทยากร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4" w:rsidRPr="003D2D14" w:rsidRDefault="003D2D14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4" w:rsidRPr="003D2D14" w:rsidRDefault="003D2D14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4" w:rsidRPr="003D2D14" w:rsidRDefault="003D2D14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2D14" w:rsidRPr="003D2D14" w:rsidTr="00004FC7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14" w:rsidRPr="003D2D14" w:rsidRDefault="0094142E" w:rsidP="0067448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ความสามารถในการอธิบายเนื้อหา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4" w:rsidRPr="003D2D14" w:rsidRDefault="00004FC7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4" w:rsidRPr="003D2D14" w:rsidRDefault="00004FC7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4" w:rsidRPr="003D2D14" w:rsidRDefault="003D2D14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2D14">
              <w:rPr>
                <w:rFonts w:ascii="TH SarabunPSK" w:hAnsi="TH SarabunPSK" w:cs="TH SarabunPSK"/>
                <w:sz w:val="28"/>
                <w:cs/>
              </w:rPr>
              <w:t>มาก</w:t>
            </w:r>
            <w:r w:rsidR="00004FC7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</w:tr>
      <w:tr w:rsidR="003D2D14" w:rsidRPr="003D2D14" w:rsidTr="00004FC7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14" w:rsidRPr="003D2D14" w:rsidRDefault="0094142E" w:rsidP="006744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การถ่ายทอดความรู้ของวิทยากรมีความชัดเจน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4" w:rsidRPr="003D2D14" w:rsidRDefault="00004FC7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4" w:rsidRPr="003D2D14" w:rsidRDefault="00004FC7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4" w:rsidRPr="003D2D14" w:rsidRDefault="003D2D14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2D14">
              <w:rPr>
                <w:rFonts w:ascii="TH SarabunPSK" w:hAnsi="TH SarabunPSK" w:cs="TH SarabunPSK"/>
                <w:sz w:val="28"/>
                <w:cs/>
              </w:rPr>
              <w:t>มาก</w:t>
            </w:r>
            <w:r w:rsidR="00004FC7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</w:tr>
      <w:tr w:rsidR="00004FC7" w:rsidRPr="003D2D14" w:rsidTr="00004FC7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7" w:rsidRPr="003D2D14" w:rsidRDefault="00004FC7" w:rsidP="006744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การตอบข้อซักถามในการอบรม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C7" w:rsidRPr="003D2D14" w:rsidRDefault="00004FC7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C7" w:rsidRPr="003D2D14" w:rsidRDefault="00004FC7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C7" w:rsidRPr="003D2D14" w:rsidRDefault="00004FC7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2D14">
              <w:rPr>
                <w:rFonts w:ascii="TH SarabunPSK" w:hAnsi="TH SarabunPSK" w:cs="TH SarabunPSK"/>
                <w:sz w:val="28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</w:tr>
      <w:tr w:rsidR="00004FC7" w:rsidRPr="003D2D14" w:rsidTr="00004FC7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7" w:rsidRPr="003D2D14" w:rsidRDefault="00004FC7" w:rsidP="006744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ความครบถ้วนของเนื้อหาในการฝึกอบรม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C7" w:rsidRPr="003D2D14" w:rsidRDefault="00004FC7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C7" w:rsidRPr="003D2D14" w:rsidRDefault="00004FC7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C7" w:rsidRPr="003D2D14" w:rsidRDefault="00004FC7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2D14">
              <w:rPr>
                <w:rFonts w:ascii="TH SarabunPSK" w:hAnsi="TH SarabunPSK" w:cs="TH SarabunPSK"/>
                <w:sz w:val="28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</w:tr>
      <w:tr w:rsidR="00004FC7" w:rsidRPr="003D2D14" w:rsidTr="00004FC7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7" w:rsidRPr="003D2D14" w:rsidRDefault="00004FC7" w:rsidP="006744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การใช้เวลาตามที่กำหนด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C7" w:rsidRPr="003D2D14" w:rsidRDefault="00004FC7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C7" w:rsidRPr="003D2D14" w:rsidRDefault="00004FC7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C7" w:rsidRPr="003D2D14" w:rsidRDefault="00004FC7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2D14">
              <w:rPr>
                <w:rFonts w:ascii="TH SarabunPSK" w:hAnsi="TH SarabunPSK" w:cs="TH SarabunPSK"/>
                <w:sz w:val="28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</w:tr>
      <w:tr w:rsidR="00004FC7" w:rsidRPr="003D2D14" w:rsidTr="00004FC7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7" w:rsidRPr="003D2D14" w:rsidRDefault="00004FC7" w:rsidP="006744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การตอบข้อซักถามในการฝึกอบรม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C7" w:rsidRPr="003D2D14" w:rsidRDefault="00004FC7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C7" w:rsidRPr="003D2D14" w:rsidRDefault="00004FC7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C7" w:rsidRPr="003D2D14" w:rsidRDefault="00004FC7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2D14">
              <w:rPr>
                <w:rFonts w:ascii="TH SarabunPSK" w:hAnsi="TH SarabunPSK" w:cs="TH SarabunPSK"/>
                <w:sz w:val="28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</w:tr>
      <w:tr w:rsidR="00004FC7" w:rsidRPr="003D2D14" w:rsidTr="00004FC7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7" w:rsidRPr="0094142E" w:rsidRDefault="00004FC7" w:rsidP="006744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14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ด้านการนำความรู้ไปใช้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C7" w:rsidRPr="003D2D14" w:rsidRDefault="00004FC7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C7" w:rsidRPr="003D2D14" w:rsidRDefault="00004FC7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C7" w:rsidRPr="003D2D14" w:rsidRDefault="00004FC7" w:rsidP="006744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04FC7" w:rsidRPr="003D2D14" w:rsidTr="0094142E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7" w:rsidRPr="003D2D14" w:rsidRDefault="00004FC7" w:rsidP="006744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สามารถนำความรู้ที่ได้รับไปประยุกต์ใช้ในการปฏิบัติงานได้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C7" w:rsidRPr="003D2D14" w:rsidRDefault="00004FC7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C7" w:rsidRPr="003D2D14" w:rsidRDefault="00004FC7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C7" w:rsidRPr="003D2D14" w:rsidRDefault="00004FC7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004FC7" w:rsidRPr="003D2D14" w:rsidTr="0094142E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7" w:rsidRPr="00004FC7" w:rsidRDefault="00004FC7" w:rsidP="006744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คาดว่าสามารถความรู้ไปเผยแพร่/ถ่ายทอดได้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C7" w:rsidRPr="003D2D14" w:rsidRDefault="00004FC7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C7" w:rsidRPr="003D2D14" w:rsidRDefault="00004FC7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C7" w:rsidRPr="003D2D14" w:rsidRDefault="00004FC7" w:rsidP="006744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004FC7" w:rsidRPr="003D2D14" w:rsidTr="0094142E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7" w:rsidRPr="00A41623" w:rsidRDefault="00A41623" w:rsidP="006744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16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ค่าคะแนนเฉลี่ยโดยรวม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C7" w:rsidRPr="00A41623" w:rsidRDefault="00A41623" w:rsidP="0067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16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C7" w:rsidRPr="00A41623" w:rsidRDefault="00A41623" w:rsidP="0067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16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C7" w:rsidRPr="00A41623" w:rsidRDefault="00A41623" w:rsidP="00A4162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="00933C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</w:tr>
    </w:tbl>
    <w:p w:rsidR="003E4F7C" w:rsidRDefault="003E4F7C" w:rsidP="0067448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04FC7" w:rsidRDefault="001F7926" w:rsidP="0067448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D2D14">
        <w:rPr>
          <w:rFonts w:ascii="TH SarabunPSK" w:hAnsi="TH SarabunPSK" w:cs="TH SarabunPSK"/>
          <w:sz w:val="28"/>
          <w:cs/>
        </w:rPr>
        <w:t>แหล่งข้อมูล</w:t>
      </w:r>
      <w:r w:rsidR="00831224" w:rsidRPr="003D2D14">
        <w:rPr>
          <w:rFonts w:ascii="TH SarabunPSK" w:hAnsi="TH SarabunPSK" w:cs="TH SarabunPSK"/>
          <w:sz w:val="28"/>
          <w:cs/>
        </w:rPr>
        <w:t xml:space="preserve">  </w:t>
      </w:r>
      <w:r w:rsidRPr="003D2D14">
        <w:rPr>
          <w:rFonts w:ascii="TH SarabunPSK" w:hAnsi="TH SarabunPSK" w:cs="TH SarabunPSK"/>
          <w:sz w:val="28"/>
          <w:cs/>
        </w:rPr>
        <w:t xml:space="preserve">: </w:t>
      </w:r>
      <w:r w:rsidR="00004FC7">
        <w:rPr>
          <w:rFonts w:ascii="TH SarabunPSK" w:hAnsi="TH SarabunPSK" w:cs="TH SarabunPSK" w:hint="cs"/>
          <w:sz w:val="28"/>
          <w:cs/>
        </w:rPr>
        <w:t>ครูที่ปรึกษา และ</w:t>
      </w:r>
      <w:r w:rsidRPr="003D2D14">
        <w:rPr>
          <w:rFonts w:ascii="TH SarabunPSK" w:hAnsi="TH SarabunPSK" w:cs="TH SarabunPSK"/>
          <w:sz w:val="28"/>
          <w:cs/>
        </w:rPr>
        <w:t>นักเรียน นักศึกษา</w:t>
      </w:r>
      <w:r w:rsidR="00004FC7">
        <w:rPr>
          <w:rFonts w:ascii="TH SarabunPSK" w:hAnsi="TH SarabunPSK" w:cs="TH SarabunPSK" w:hint="cs"/>
          <w:sz w:val="28"/>
          <w:cs/>
        </w:rPr>
        <w:t>แกนนำ</w:t>
      </w:r>
      <w:r w:rsidRPr="003D2D14">
        <w:rPr>
          <w:rFonts w:ascii="TH SarabunPSK" w:hAnsi="TH SarabunPSK" w:cs="TH SarabunPSK"/>
          <w:sz w:val="28"/>
          <w:cs/>
        </w:rPr>
        <w:t>วิทยาลัยอาชีวศึกษาผดุงประชายะลา</w:t>
      </w:r>
      <w:r w:rsidR="00901968" w:rsidRPr="003D2D14">
        <w:rPr>
          <w:rFonts w:ascii="TH SarabunPSK" w:hAnsi="TH SarabunPSK" w:cs="TH SarabunPSK"/>
          <w:sz w:val="28"/>
          <w:cs/>
        </w:rPr>
        <w:t xml:space="preserve"> </w:t>
      </w:r>
      <w:r w:rsidR="00831224" w:rsidRPr="003D2D14">
        <w:rPr>
          <w:rFonts w:ascii="TH SarabunPSK" w:hAnsi="TH SarabunPSK" w:cs="TH SarabunPSK"/>
          <w:sz w:val="28"/>
          <w:cs/>
        </w:rPr>
        <w:t xml:space="preserve">            </w:t>
      </w:r>
      <w:r w:rsidRPr="003D2D14">
        <w:rPr>
          <w:rFonts w:ascii="TH SarabunPSK" w:hAnsi="TH SarabunPSK" w:cs="TH SarabunPSK"/>
          <w:sz w:val="28"/>
          <w:cs/>
        </w:rPr>
        <w:t xml:space="preserve"> </w:t>
      </w:r>
    </w:p>
    <w:p w:rsidR="0029267B" w:rsidRPr="003D2D14" w:rsidRDefault="001F7926" w:rsidP="00674483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sz w:val="28"/>
        </w:rPr>
      </w:pPr>
      <w:r w:rsidRPr="003D2D14">
        <w:rPr>
          <w:rFonts w:ascii="TH SarabunPSK" w:hAnsi="TH SarabunPSK" w:cs="TH SarabunPSK"/>
          <w:sz w:val="28"/>
          <w:cs/>
        </w:rPr>
        <w:t>การวิเคราะห์ข้อมูล</w:t>
      </w:r>
      <w:r w:rsidR="00831224" w:rsidRPr="003D2D14">
        <w:rPr>
          <w:rFonts w:ascii="TH SarabunPSK" w:hAnsi="TH SarabunPSK" w:cs="TH SarabunPSK"/>
          <w:sz w:val="28"/>
          <w:cs/>
        </w:rPr>
        <w:t xml:space="preserve"> </w:t>
      </w:r>
      <w:r w:rsidRPr="003D2D14">
        <w:rPr>
          <w:rFonts w:ascii="TH SarabunPSK" w:hAnsi="TH SarabunPSK" w:cs="TH SarabunPSK"/>
          <w:sz w:val="28"/>
          <w:cs/>
        </w:rPr>
        <w:t>:</w:t>
      </w:r>
      <w:r w:rsidR="00831224" w:rsidRPr="003D2D14">
        <w:rPr>
          <w:rFonts w:ascii="TH SarabunPSK" w:hAnsi="TH SarabunPSK" w:cs="TH SarabunPSK"/>
          <w:sz w:val="28"/>
          <w:cs/>
        </w:rPr>
        <w:t xml:space="preserve"> </w:t>
      </w:r>
      <w:r w:rsidRPr="003D2D14">
        <w:rPr>
          <w:rFonts w:ascii="TH SarabunPSK" w:hAnsi="TH SarabunPSK" w:cs="TH SarabunPSK"/>
          <w:sz w:val="28"/>
          <w:cs/>
        </w:rPr>
        <w:t>คำนวณอัตราค่าเฉลี่ย</w:t>
      </w:r>
    </w:p>
    <w:p w:rsidR="00E64DC6" w:rsidRPr="003D2D14" w:rsidRDefault="00E64DC6" w:rsidP="00674483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sz w:val="28"/>
          <w:cs/>
        </w:rPr>
      </w:pPr>
    </w:p>
    <w:p w:rsidR="00E84C96" w:rsidRDefault="001F7926" w:rsidP="0067448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D2D14">
        <w:rPr>
          <w:rFonts w:ascii="TH SarabunPSK" w:eastAsia="Times New Roman" w:hAnsi="TH SarabunPSK" w:cs="TH SarabunPSK"/>
          <w:b/>
          <w:bCs/>
          <w:sz w:val="28"/>
          <w:cs/>
        </w:rPr>
        <w:t xml:space="preserve">จากตารางดังกล่าว  </w:t>
      </w:r>
      <w:r w:rsidR="00674483">
        <w:rPr>
          <w:rFonts w:ascii="TH SarabunPSK" w:eastAsia="Times New Roman" w:hAnsi="TH SarabunPSK" w:cs="TH SarabunPSK" w:hint="cs"/>
          <w:spacing w:val="20"/>
          <w:sz w:val="28"/>
          <w:cs/>
        </w:rPr>
        <w:t>แ</w:t>
      </w:r>
      <w:r w:rsidRPr="003D2D14">
        <w:rPr>
          <w:rFonts w:ascii="TH SarabunPSK" w:eastAsia="Times New Roman" w:hAnsi="TH SarabunPSK" w:cs="TH SarabunPSK"/>
          <w:spacing w:val="20"/>
          <w:sz w:val="28"/>
          <w:cs/>
        </w:rPr>
        <w:t>สดงค่าเฉลี่ยความพึงพอใจของ</w:t>
      </w:r>
      <w:r w:rsidRPr="003D2D14">
        <w:rPr>
          <w:rFonts w:ascii="TH SarabunPSK" w:hAnsi="TH SarabunPSK" w:cs="TH SarabunPSK"/>
          <w:sz w:val="28"/>
          <w:cs/>
        </w:rPr>
        <w:t>นักศึกษาที่มีต่อ</w:t>
      </w:r>
      <w:r w:rsidR="00004FC7" w:rsidRPr="000B0C1A">
        <w:rPr>
          <w:rFonts w:ascii="TH SarabunPSK" w:hAnsi="TH SarabunPSK" w:cs="TH SarabunPSK"/>
          <w:sz w:val="24"/>
          <w:szCs w:val="32"/>
          <w:cs/>
        </w:rPr>
        <w:t>โครงการอบรมเชิงปฏิบัติการกระบวนการและเทคนิคการให้คำปรึกษาปัญหาวัยรุ่น</w:t>
      </w:r>
      <w:r w:rsidR="00004FC7">
        <w:rPr>
          <w:rFonts w:ascii="TH SarabunPSK" w:hAnsi="TH SarabunPSK" w:cs="TH SarabunPSK"/>
          <w:sz w:val="24"/>
          <w:szCs w:val="32"/>
        </w:rPr>
        <w:t xml:space="preserve">  </w:t>
      </w:r>
      <w:r w:rsidR="00004FC7" w:rsidRPr="000B0C1A">
        <w:rPr>
          <w:rFonts w:ascii="TH SarabunPSK" w:hAnsi="TH SarabunPSK" w:cs="TH SarabunPSK"/>
          <w:sz w:val="24"/>
          <w:szCs w:val="32"/>
          <w:cs/>
        </w:rPr>
        <w:t>วิทยาลัยอาชีวศึกษาผดุงประชายะลา</w:t>
      </w:r>
      <w:r w:rsidR="004F086D">
        <w:rPr>
          <w:rFonts w:ascii="TH SarabunPSK" w:eastAsia="Times New Roman" w:hAnsi="TH SarabunPSK" w:cs="TH SarabunPSK"/>
          <w:sz w:val="32"/>
          <w:szCs w:val="32"/>
          <w:cs/>
        </w:rPr>
        <w:t>โดยภาพรว</w:t>
      </w:r>
      <w:r w:rsidR="004F086D">
        <w:rPr>
          <w:rFonts w:ascii="TH SarabunPSK" w:eastAsia="Times New Roman" w:hAnsi="TH SarabunPSK" w:cs="TH SarabunPSK" w:hint="cs"/>
          <w:sz w:val="32"/>
          <w:szCs w:val="32"/>
          <w:cs/>
        </w:rPr>
        <w:t>ม</w:t>
      </w:r>
    </w:p>
    <w:p w:rsidR="00E84C96" w:rsidRDefault="001F7926" w:rsidP="00E84C9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D2D14">
        <w:rPr>
          <w:rFonts w:ascii="TH SarabunPSK" w:eastAsia="Times New Roman" w:hAnsi="TH SarabunPSK" w:cs="TH SarabunPSK"/>
          <w:sz w:val="32"/>
          <w:szCs w:val="32"/>
          <w:cs/>
        </w:rPr>
        <w:t>อยู่ในระดับ</w:t>
      </w:r>
      <w:r w:rsidR="00004FC7">
        <w:rPr>
          <w:rFonts w:ascii="TH SarabunPSK" w:eastAsia="Times New Roman" w:hAnsi="TH SarabunPSK" w:cs="TH SarabunPSK" w:hint="cs"/>
          <w:sz w:val="32"/>
          <w:szCs w:val="32"/>
          <w:cs/>
        </w:rPr>
        <w:t>มากที่สุด</w:t>
      </w:r>
      <w:r w:rsidR="004F08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4F086D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(</w:t>
      </w:r>
      <w:r w:rsidR="004F086D"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fldChar w:fldCharType="begin"/>
      </w:r>
      <w:r w:rsidR="004F086D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instrText xml:space="preserve"> </w:instrText>
      </w:r>
      <w:r w:rsidR="004F086D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instrText>EQ \O</w:instrText>
      </w:r>
      <w:r w:rsidR="004F086D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instrText>(</w:instrText>
      </w:r>
      <w:r w:rsidR="004F086D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instrText>x,</w:instrText>
      </w:r>
      <w:r w:rsidR="004F086D" w:rsidRPr="003D2D14">
        <w:rPr>
          <w:rFonts w:ascii="Arial" w:eastAsia="Times New Roman" w:hAnsi="Arial" w:cs="Arial"/>
          <w:spacing w:val="-8"/>
          <w:sz w:val="32"/>
          <w:szCs w:val="32"/>
          <w:shd w:val="clear" w:color="auto" w:fill="FFFFFF"/>
        </w:rPr>
        <w:instrText>ˉ</w:instrText>
      </w:r>
      <w:r w:rsidR="004F086D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instrText>)</w:instrText>
      </w:r>
      <w:r w:rsidR="004F086D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instrText xml:space="preserve"> </w:instrText>
      </w:r>
      <w:r w:rsidR="004F086D"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fldChar w:fldCharType="end"/>
      </w:r>
      <w:r w:rsidR="004F086D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=  4.</w:t>
      </w:r>
      <w:r w:rsidR="004F086D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28</w:t>
      </w:r>
      <w:r w:rsidR="004F086D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)</w:t>
      </w:r>
      <w:r w:rsidR="00E84C9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จำ</w:t>
      </w:r>
      <w:r w:rsidR="00E84C96" w:rsidRPr="003D2D14">
        <w:rPr>
          <w:rFonts w:ascii="TH SarabunPSK" w:eastAsia="Times New Roman" w:hAnsi="TH SarabunPSK" w:cs="TH SarabunPSK"/>
          <w:sz w:val="32"/>
          <w:szCs w:val="32"/>
          <w:cs/>
        </w:rPr>
        <w:t>แนกเป็นรายองค์ประกอบ</w:t>
      </w:r>
      <w:r w:rsidRPr="003D2D1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71558" w:rsidRPr="003D2D1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D2D14">
        <w:rPr>
          <w:rFonts w:ascii="TH SarabunPSK" w:eastAsia="Times New Roman" w:hAnsi="TH SarabunPSK" w:cs="TH SarabunPSK"/>
          <w:sz w:val="32"/>
          <w:szCs w:val="32"/>
          <w:cs/>
        </w:rPr>
        <w:t xml:space="preserve"> โดยเรียงลำดับตาม ค่าคะแนนเฉลี่ยจาก</w:t>
      </w:r>
    </w:p>
    <w:p w:rsidR="00E84C96" w:rsidRDefault="001F7926" w:rsidP="00E84C96">
      <w:pPr>
        <w:spacing w:after="0" w:line="240" w:lineRule="auto"/>
        <w:rPr>
          <w:rFonts w:ascii="TH SarabunPSK" w:hAnsi="TH SarabunPSK" w:cs="TH SarabunPSK"/>
          <w:sz w:val="28"/>
        </w:rPr>
      </w:pPr>
      <w:r w:rsidRPr="003D2D14">
        <w:rPr>
          <w:rFonts w:ascii="TH SarabunPSK" w:eastAsia="Times New Roman" w:hAnsi="TH SarabunPSK" w:cs="TH SarabunPSK"/>
          <w:sz w:val="32"/>
          <w:szCs w:val="32"/>
          <w:cs/>
        </w:rPr>
        <w:t xml:space="preserve">มากที่สุดไปหาน้อยที่สุด </w:t>
      </w:r>
      <w:r w:rsidRPr="003D2D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ดังนี้</w:t>
      </w:r>
      <w:r w:rsidRPr="003D2D14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004FC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ด้านความรู้ความเข้าใจ  </w:t>
      </w:r>
      <w:r w:rsidR="00004FC7" w:rsidRPr="003D2D14">
        <w:rPr>
          <w:rFonts w:ascii="TH SarabunPSK" w:hAnsi="TH SarabunPSK" w:cs="TH SarabunPSK" w:hint="cs"/>
          <w:sz w:val="28"/>
          <w:cs/>
        </w:rPr>
        <w:t>ความรู้ความเข้าใจในเรื่องนี้</w:t>
      </w:r>
      <w:r w:rsidR="00004FC7" w:rsidRPr="003D2D14">
        <w:rPr>
          <w:rFonts w:ascii="TH SarabunPSK" w:hAnsi="TH SarabunPSK" w:cs="TH SarabunPSK" w:hint="cs"/>
          <w:sz w:val="28"/>
          <w:u w:val="single"/>
          <w:cs/>
        </w:rPr>
        <w:t xml:space="preserve"> ก่อน </w:t>
      </w:r>
      <w:r w:rsidR="00004FC7" w:rsidRPr="003D2D14">
        <w:rPr>
          <w:rFonts w:ascii="TH SarabunPSK" w:hAnsi="TH SarabunPSK" w:cs="TH SarabunPSK" w:hint="cs"/>
          <w:sz w:val="28"/>
          <w:cs/>
        </w:rPr>
        <w:t>การอบรม</w:t>
      </w:r>
      <w:r w:rsidR="00674483">
        <w:rPr>
          <w:rFonts w:ascii="TH SarabunPSK" w:hAnsi="TH SarabunPSK" w:cs="TH SarabunPSK" w:hint="cs"/>
          <w:sz w:val="28"/>
          <w:cs/>
        </w:rPr>
        <w:t xml:space="preserve"> </w: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( </w: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fldChar w:fldCharType="begin"/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instrText xml:space="preserve"> 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instrText>EQ \O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instrText>(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instrText>x,</w:instrText>
      </w:r>
      <w:r w:rsidR="00674483" w:rsidRPr="003D2D14">
        <w:rPr>
          <w:rFonts w:ascii="Arial" w:eastAsia="Times New Roman" w:hAnsi="Arial" w:cs="Arial"/>
          <w:spacing w:val="-8"/>
          <w:sz w:val="32"/>
          <w:szCs w:val="32"/>
          <w:shd w:val="clear" w:color="auto" w:fill="FFFFFF"/>
        </w:rPr>
        <w:instrText>ˉ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instrText>)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instrText xml:space="preserve"> 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fldChar w:fldCharType="end"/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=  </w:t>
      </w:r>
      <w:r w:rsidR="00674483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2.79</w: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) </w: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t>,</w:t>
      </w:r>
      <w:r w:rsidR="00004FC7" w:rsidRPr="003D2D14">
        <w:rPr>
          <w:rFonts w:ascii="TH SarabunPSK" w:hAnsi="TH SarabunPSK" w:cs="TH SarabunPSK" w:hint="cs"/>
          <w:sz w:val="28"/>
          <w:cs/>
        </w:rPr>
        <w:t xml:space="preserve">ความรู้ความเข้าใจในเรื่องนี้ </w:t>
      </w:r>
      <w:r w:rsidR="00004FC7" w:rsidRPr="003D2D14">
        <w:rPr>
          <w:rFonts w:ascii="TH SarabunPSK" w:hAnsi="TH SarabunPSK" w:cs="TH SarabunPSK" w:hint="cs"/>
          <w:sz w:val="28"/>
          <w:u w:val="single"/>
          <w:cs/>
        </w:rPr>
        <w:t>หลัง</w:t>
      </w:r>
      <w:r w:rsidR="00004FC7" w:rsidRPr="003D2D14">
        <w:rPr>
          <w:rFonts w:ascii="TH SarabunPSK" w:hAnsi="TH SarabunPSK" w:cs="TH SarabunPSK" w:hint="cs"/>
          <w:sz w:val="28"/>
          <w:cs/>
        </w:rPr>
        <w:t xml:space="preserve"> การอบรม</w:t>
      </w:r>
      <w:r w:rsidR="00674483">
        <w:rPr>
          <w:rFonts w:ascii="TH SarabunPSK" w:hAnsi="TH SarabunPSK" w:cs="TH SarabunPSK" w:hint="cs"/>
          <w:sz w:val="28"/>
          <w:cs/>
        </w:rPr>
        <w:t xml:space="preserve"> </w:t>
      </w:r>
      <w:r w:rsidR="00674483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(</w: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fldChar w:fldCharType="begin"/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instrText xml:space="preserve"> 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instrText>EQ \O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instrText>(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instrText>x,</w:instrText>
      </w:r>
      <w:r w:rsidR="00674483" w:rsidRPr="003D2D14">
        <w:rPr>
          <w:rFonts w:ascii="Arial" w:eastAsia="Times New Roman" w:hAnsi="Arial" w:cs="Arial"/>
          <w:spacing w:val="-8"/>
          <w:sz w:val="32"/>
          <w:szCs w:val="32"/>
          <w:shd w:val="clear" w:color="auto" w:fill="FFFFFF"/>
        </w:rPr>
        <w:instrText>ˉ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instrText>)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instrText xml:space="preserve"> 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fldChar w:fldCharType="end"/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=  4.</w:t>
      </w:r>
      <w:r w:rsidR="00674483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24</w: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) </w: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t>,</w:t>
      </w:r>
      <w:r w:rsidR="00004FC7" w:rsidRPr="0094142E">
        <w:rPr>
          <w:rFonts w:ascii="TH SarabunPSK" w:hAnsi="TH SarabunPSK" w:cs="TH SarabunPSK" w:hint="cs"/>
          <w:b/>
          <w:bCs/>
          <w:sz w:val="28"/>
          <w:cs/>
        </w:rPr>
        <w:t>ด้านสถานที่/ระยะเวลา</w:t>
      </w:r>
      <w:r w:rsidR="00674483">
        <w:rPr>
          <w:rFonts w:ascii="TH SarabunPSK" w:hAnsi="TH SarabunPSK" w:cs="TH SarabunPSK"/>
          <w:sz w:val="28"/>
        </w:rPr>
        <w:t xml:space="preserve">  </w:t>
      </w:r>
      <w:r w:rsidR="00004FC7">
        <w:rPr>
          <w:rFonts w:ascii="TH SarabunPSK" w:hAnsi="TH SarabunPSK" w:cs="TH SarabunPSK" w:hint="cs"/>
          <w:sz w:val="28"/>
          <w:cs/>
        </w:rPr>
        <w:t>สถานที่สะอาดและมีความเหมาะสม</w:t>
      </w:r>
    </w:p>
    <w:p w:rsidR="00E84C96" w:rsidRDefault="00674483" w:rsidP="0067448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(  </w: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fldChar w:fldCharType="begin"/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instrText xml:space="preserve"> </w:instrTex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instrText>EQ \O</w:instrTex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instrText>(</w:instrTex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instrText>x,</w:instrText>
      </w:r>
      <w:r w:rsidRPr="003D2D14">
        <w:rPr>
          <w:rFonts w:ascii="Arial" w:eastAsia="Times New Roman" w:hAnsi="Arial" w:cs="Arial"/>
          <w:spacing w:val="-8"/>
          <w:sz w:val="32"/>
          <w:szCs w:val="32"/>
          <w:shd w:val="clear" w:color="auto" w:fill="FFFFFF"/>
        </w:rPr>
        <w:instrText>ˉ</w:instrTex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instrText>)</w:instrTex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instrText xml:space="preserve"> </w:instrTex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fldChar w:fldCharType="end"/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= </w:t>
      </w:r>
      <w:r>
        <w:rPr>
          <w:rFonts w:ascii="TH SarabunPSK" w:eastAsia="Times New Roman" w:hAnsi="TH SarabunPSK" w:cs="TH SarabunPSK"/>
          <w:spacing w:val="-8"/>
          <w:sz w:val="32"/>
          <w:szCs w:val="32"/>
        </w:rPr>
        <w:t>4.22</w: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) </w: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t>,</w:t>
      </w:r>
      <w:r w:rsidR="00004FC7">
        <w:rPr>
          <w:rFonts w:ascii="TH SarabunPSK" w:hAnsi="TH SarabunPSK" w:cs="TH SarabunPSK" w:hint="cs"/>
          <w:sz w:val="28"/>
          <w:cs/>
        </w:rPr>
        <w:t>ระยะเวลาในการอบรมมีความเหมาะสม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( </w: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fldChar w:fldCharType="begin"/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instrText xml:space="preserve"> </w:instrTex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instrText>EQ \O</w:instrTex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instrText>(</w:instrTex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instrText>x,</w:instrText>
      </w:r>
      <w:r w:rsidRPr="003D2D14">
        <w:rPr>
          <w:rFonts w:ascii="Arial" w:eastAsia="Times New Roman" w:hAnsi="Arial" w:cs="Arial"/>
          <w:spacing w:val="-8"/>
          <w:sz w:val="32"/>
          <w:szCs w:val="32"/>
          <w:shd w:val="clear" w:color="auto" w:fill="FFFFFF"/>
        </w:rPr>
        <w:instrText>ˉ</w:instrTex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instrText>)</w:instrTex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instrText xml:space="preserve"> </w:instrTex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=  4.1</w: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6 ) </w: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t>,</w:t>
      </w:r>
      <w:r>
        <w:rPr>
          <w:rFonts w:ascii="TH SarabunPSK" w:hAnsi="TH SarabunPSK" w:cs="TH SarabunPSK"/>
          <w:sz w:val="28"/>
        </w:rPr>
        <w:t xml:space="preserve"> </w:t>
      </w:r>
      <w:r w:rsidR="00004FC7">
        <w:rPr>
          <w:rFonts w:ascii="TH SarabunPSK" w:hAnsi="TH SarabunPSK" w:cs="TH SarabunPSK" w:hint="cs"/>
          <w:sz w:val="28"/>
          <w:cs/>
        </w:rPr>
        <w:t>ความพร้อมของโสตทัศนูปกรณ์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( </w: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fldChar w:fldCharType="begin"/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instrText xml:space="preserve"> </w:instrTex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instrText>EQ \O</w:instrTex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instrText>(</w:instrTex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instrText>x,</w:instrText>
      </w:r>
      <w:r w:rsidRPr="003D2D14">
        <w:rPr>
          <w:rFonts w:ascii="Arial" w:eastAsia="Times New Roman" w:hAnsi="Arial" w:cs="Arial"/>
          <w:spacing w:val="-8"/>
          <w:sz w:val="32"/>
          <w:szCs w:val="32"/>
          <w:shd w:val="clear" w:color="auto" w:fill="FFFFFF"/>
        </w:rPr>
        <w:instrText>ˉ</w:instrTex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instrText>)</w:instrTex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instrText xml:space="preserve"> </w:instrTex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fldChar w:fldCharType="end"/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=  </w:t>
      </w:r>
      <w:r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3.93</w: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) </w: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</w:p>
    <w:p w:rsidR="00004FC7" w:rsidRDefault="00004FC7" w:rsidP="0067448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4142E">
        <w:rPr>
          <w:rFonts w:ascii="TH SarabunPSK" w:hAnsi="TH SarabunPSK" w:cs="TH SarabunPSK" w:hint="cs"/>
          <w:b/>
          <w:bCs/>
          <w:sz w:val="28"/>
          <w:cs/>
        </w:rPr>
        <w:t>ด้านวิทยากร</w:t>
      </w:r>
      <w:r>
        <w:rPr>
          <w:rFonts w:ascii="TH SarabunPSK" w:hAnsi="TH SarabunPSK" w:cs="TH SarabunPSK" w:hint="cs"/>
          <w:sz w:val="28"/>
          <w:cs/>
        </w:rPr>
        <w:t>ความสามารถในการอธิบายเนื้อหา</w:t>
      </w:r>
      <w:r w:rsidR="00674483">
        <w:rPr>
          <w:rFonts w:ascii="TH SarabunPSK" w:hAnsi="TH SarabunPSK" w:cs="TH SarabunPSK" w:hint="cs"/>
          <w:sz w:val="28"/>
          <w:cs/>
        </w:rPr>
        <w:t xml:space="preserve"> </w: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( </w: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fldChar w:fldCharType="begin"/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instrText xml:space="preserve"> 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instrText>EQ \O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instrText>(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instrText>x,</w:instrText>
      </w:r>
      <w:r w:rsidR="00674483" w:rsidRPr="003D2D14">
        <w:rPr>
          <w:rFonts w:ascii="Arial" w:eastAsia="Times New Roman" w:hAnsi="Arial" w:cs="Arial"/>
          <w:spacing w:val="-8"/>
          <w:sz w:val="32"/>
          <w:szCs w:val="32"/>
          <w:shd w:val="clear" w:color="auto" w:fill="FFFFFF"/>
        </w:rPr>
        <w:instrText>ˉ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instrText>)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instrText xml:space="preserve"> 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fldChar w:fldCharType="end"/>
      </w:r>
      <w:r w:rsidR="00674483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=  4.</w:t>
      </w:r>
      <w:r w:rsidR="00674483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66</w: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) </w: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t>,</w:t>
      </w:r>
      <w:r w:rsidR="0067448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การถ่ายทอดความรู้ของวิทยากรมีความชัดเจน</w:t>
      </w:r>
      <w:r w:rsidR="00674483">
        <w:rPr>
          <w:rFonts w:ascii="TH SarabunPSK" w:hAnsi="TH SarabunPSK" w:cs="TH SarabunPSK" w:hint="cs"/>
          <w:sz w:val="28"/>
          <w:cs/>
        </w:rPr>
        <w:t xml:space="preserve"> </w: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( </w: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fldChar w:fldCharType="begin"/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instrText xml:space="preserve"> 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instrText>EQ \O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instrText>(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instrText>x,</w:instrText>
      </w:r>
      <w:r w:rsidR="00674483" w:rsidRPr="003D2D14">
        <w:rPr>
          <w:rFonts w:ascii="Arial" w:eastAsia="Times New Roman" w:hAnsi="Arial" w:cs="Arial"/>
          <w:spacing w:val="-8"/>
          <w:sz w:val="32"/>
          <w:szCs w:val="32"/>
          <w:shd w:val="clear" w:color="auto" w:fill="FFFFFF"/>
        </w:rPr>
        <w:instrText>ˉ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instrText>)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instrText xml:space="preserve"> 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fldChar w:fldCharType="end"/>
      </w:r>
      <w:r w:rsidR="00674483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= 4.6</w: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6 ) </w: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t>,</w:t>
      </w:r>
    </w:p>
    <w:p w:rsidR="00674483" w:rsidRPr="00674483" w:rsidRDefault="00004FC7" w:rsidP="0067448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28"/>
          <w:cs/>
        </w:rPr>
        <w:t>การตอบข้อซักถามในการอบรม</w:t>
      </w:r>
      <w:r w:rsidR="00674483">
        <w:rPr>
          <w:rFonts w:ascii="TH SarabunPSK" w:hAnsi="TH SarabunPSK" w:cs="TH SarabunPSK" w:hint="cs"/>
          <w:sz w:val="28"/>
          <w:cs/>
        </w:rPr>
        <w:t xml:space="preserve"> </w: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(  </w: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fldChar w:fldCharType="begin"/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instrText xml:space="preserve"> 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instrText>EQ \O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instrText>(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instrText>x,</w:instrText>
      </w:r>
      <w:r w:rsidR="00674483" w:rsidRPr="003D2D14">
        <w:rPr>
          <w:rFonts w:ascii="Arial" w:eastAsia="Times New Roman" w:hAnsi="Arial" w:cs="Arial"/>
          <w:spacing w:val="-8"/>
          <w:sz w:val="32"/>
          <w:szCs w:val="32"/>
          <w:shd w:val="clear" w:color="auto" w:fill="FFFFFF"/>
        </w:rPr>
        <w:instrText>ˉ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instrText>)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instrText xml:space="preserve"> 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fldChar w:fldCharType="end"/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=  4.</w:t>
      </w:r>
      <w:r w:rsidR="00674483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54</w: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) </w: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t>,</w:t>
      </w:r>
      <w:r w:rsidR="00674483">
        <w:rPr>
          <w:rFonts w:ascii="TH SarabunPSK" w:hAnsi="TH SarabunPSK" w:cs="TH SarabunPSK" w:hint="cs"/>
          <w:sz w:val="28"/>
          <w:cs/>
        </w:rPr>
        <w:t xml:space="preserve"> ความครบถ้วนของเนื้อหาในการฝึกอบรม </w:t>
      </w:r>
      <w:r w:rsidR="00674483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(</w: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fldChar w:fldCharType="begin"/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instrText xml:space="preserve"> 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instrText>EQ \O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instrText>(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instrText>x,</w:instrText>
      </w:r>
      <w:r w:rsidR="00674483" w:rsidRPr="003D2D14">
        <w:rPr>
          <w:rFonts w:ascii="Arial" w:eastAsia="Times New Roman" w:hAnsi="Arial" w:cs="Arial"/>
          <w:spacing w:val="-8"/>
          <w:sz w:val="32"/>
          <w:szCs w:val="32"/>
          <w:shd w:val="clear" w:color="auto" w:fill="FFFFFF"/>
        </w:rPr>
        <w:instrText>ˉ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instrText>)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instrText xml:space="preserve"> 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fldChar w:fldCharType="end"/>
      </w:r>
      <w:r w:rsidR="00674483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=  4.</w:t>
      </w:r>
      <w:r w:rsidR="00674483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.54</w: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) </w: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t>,</w:t>
      </w:r>
      <w:r w:rsidR="00674483">
        <w:rPr>
          <w:rFonts w:ascii="TH SarabunPSK" w:hAnsi="TH SarabunPSK" w:cs="TH SarabunPSK"/>
          <w:sz w:val="28"/>
        </w:rPr>
        <w:t xml:space="preserve"> </w:t>
      </w:r>
      <w:r w:rsidR="00674483">
        <w:rPr>
          <w:rFonts w:ascii="TH SarabunPSK" w:hAnsi="TH SarabunPSK" w:cs="TH SarabunPSK" w:hint="cs"/>
          <w:sz w:val="28"/>
          <w:cs/>
        </w:rPr>
        <w:t>การใช้เวลาตามที่กำหนด</w:t>
      </w:r>
      <w:r w:rsidR="00674483">
        <w:rPr>
          <w:rFonts w:ascii="TH SarabunPSK" w:hAnsi="TH SarabunPSK" w:cs="TH SarabunPSK"/>
          <w:b/>
          <w:bCs/>
          <w:sz w:val="28"/>
        </w:rPr>
        <w:t xml:space="preserve"> </w: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(  </w: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fldChar w:fldCharType="begin"/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instrText xml:space="preserve"> 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instrText>EQ \O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instrText>(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instrText>x,</w:instrText>
      </w:r>
      <w:r w:rsidR="00674483" w:rsidRPr="003D2D14">
        <w:rPr>
          <w:rFonts w:ascii="Arial" w:eastAsia="Times New Roman" w:hAnsi="Arial" w:cs="Arial"/>
          <w:spacing w:val="-8"/>
          <w:sz w:val="32"/>
          <w:szCs w:val="32"/>
          <w:shd w:val="clear" w:color="auto" w:fill="FFFFFF"/>
        </w:rPr>
        <w:instrText>ˉ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instrText>)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instrText xml:space="preserve"> 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fldChar w:fldCharType="end"/>
      </w:r>
      <w:r w:rsidR="00674483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=  4.</w:t>
      </w:r>
      <w:r w:rsidR="00674483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53</w: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) </w: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t>,</w:t>
      </w:r>
      <w:r w:rsidR="00674483">
        <w:rPr>
          <w:rFonts w:ascii="TH SarabunPSK" w:hAnsi="TH SarabunPSK" w:cs="TH SarabunPSK" w:hint="cs"/>
          <w:sz w:val="28"/>
          <w:cs/>
        </w:rPr>
        <w:t>การตอบข้อซักถามในการฝึกอบรม</w:t>
      </w:r>
      <w:r w:rsidR="0067448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(  </w: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fldChar w:fldCharType="begin"/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instrText xml:space="preserve"> 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instrText>EQ \O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instrText>(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instrText>x,</w:instrText>
      </w:r>
      <w:r w:rsidR="00674483" w:rsidRPr="003D2D14">
        <w:rPr>
          <w:rFonts w:ascii="Arial" w:eastAsia="Times New Roman" w:hAnsi="Arial" w:cs="Arial"/>
          <w:spacing w:val="-8"/>
          <w:sz w:val="32"/>
          <w:szCs w:val="32"/>
          <w:shd w:val="clear" w:color="auto" w:fill="FFFFFF"/>
        </w:rPr>
        <w:instrText>ˉ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instrText>)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instrText xml:space="preserve"> </w:instrTex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fldChar w:fldCharType="end"/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=  4.</w:t>
      </w:r>
      <w:r w:rsidR="00674483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48</w: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) </w:t>
      </w:r>
      <w:r w:rsidR="00674483"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t>,</w:t>
      </w:r>
      <w:r w:rsidR="0067448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674483" w:rsidRPr="006744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ด้านการนำความรู้ไปใช้</w:t>
      </w:r>
    </w:p>
    <w:p w:rsidR="00674483" w:rsidRDefault="00674483" w:rsidP="0067448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>สามารถนำความรู้ที่ได้รับไปประยุกต์ใช้ในการปฏิบัติงานได้</w:t>
      </w:r>
      <w:r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(  </w: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fldChar w:fldCharType="begin"/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instrText xml:space="preserve"> </w:instrTex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instrText>EQ \O</w:instrTex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instrText>(</w:instrTex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instrText>x,</w:instrText>
      </w:r>
      <w:r w:rsidRPr="003D2D14">
        <w:rPr>
          <w:rFonts w:ascii="Arial" w:eastAsia="Times New Roman" w:hAnsi="Arial" w:cs="Arial"/>
          <w:spacing w:val="-8"/>
          <w:sz w:val="32"/>
          <w:szCs w:val="32"/>
          <w:shd w:val="clear" w:color="auto" w:fill="FFFFFF"/>
        </w:rPr>
        <w:instrText>ˉ</w:instrTex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instrText>)</w:instrTex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instrText xml:space="preserve"> </w:instrTex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=  4.</w:t>
      </w:r>
      <w:r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48</w: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) </w:t>
      </w:r>
      <w:r>
        <w:rPr>
          <w:rFonts w:ascii="TH SarabunPSK" w:hAnsi="TH SarabunPSK" w:cs="TH SarabunPSK" w:hint="cs"/>
          <w:sz w:val="28"/>
          <w:cs/>
        </w:rPr>
        <w:t>และคาดว่าสามารถความรู้ไปเผยแพร่/ถ่ายทอดได้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74483" w:rsidRDefault="00674483" w:rsidP="0067448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(  </w: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fldChar w:fldCharType="begin"/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instrText xml:space="preserve"> </w:instrTex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instrText>EQ \O</w:instrTex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instrText>(</w:instrTex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instrText>x,</w:instrText>
      </w:r>
      <w:r w:rsidRPr="003D2D14">
        <w:rPr>
          <w:rFonts w:ascii="Arial" w:eastAsia="Times New Roman" w:hAnsi="Arial" w:cs="Arial"/>
          <w:spacing w:val="-8"/>
          <w:sz w:val="32"/>
          <w:szCs w:val="32"/>
          <w:shd w:val="clear" w:color="auto" w:fill="FFFFFF"/>
        </w:rPr>
        <w:instrText>ˉ</w:instrTex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instrText>)</w:instrTex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instrText xml:space="preserve"> </w:instrTex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fldChar w:fldCharType="end"/>
      </w:r>
      <w:r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=  4.</w:t>
      </w:r>
      <w:r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35</w: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) </w:t>
      </w:r>
      <w:r w:rsidRPr="003D2D14">
        <w:rPr>
          <w:rFonts w:ascii="TH SarabunPSK" w:eastAsia="Times New Roman" w:hAnsi="TH SarabunPSK" w:cs="TH SarabunPSK"/>
          <w:spacing w:val="-8"/>
          <w:sz w:val="32"/>
          <w:szCs w:val="32"/>
        </w:rPr>
        <w:t>,</w:t>
      </w:r>
    </w:p>
    <w:p w:rsidR="00674483" w:rsidRDefault="00674483" w:rsidP="0067448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71558" w:rsidRPr="000B0C1A" w:rsidRDefault="00071558" w:rsidP="00674483">
      <w:pPr>
        <w:pStyle w:val="a3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0B0C1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 xml:space="preserve">ตอนที่ 3 ข้อเสนอแนะอื่น ๆ </w:t>
      </w:r>
    </w:p>
    <w:p w:rsidR="00071558" w:rsidRPr="000B0C1A" w:rsidRDefault="003A4A9B" w:rsidP="0067448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0B0C1A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       1. </w:t>
      </w:r>
      <w:r w:rsidR="005B2054" w:rsidRPr="000B0C1A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การจัดโครงการในครั้งนี้ทำให้เกิดความรู้ ความเข้าใจ</w:t>
      </w:r>
      <w:r w:rsidR="00471D4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การ</w:t>
      </w:r>
      <w:r w:rsidR="005A6561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ให้คำปรึกษา </w:t>
      </w:r>
    </w:p>
    <w:p w:rsidR="005B2054" w:rsidRPr="000B0C1A" w:rsidRDefault="007C1A43" w:rsidP="007C1A4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</w:t>
      </w:r>
      <w:r w:rsidR="003A4A9B" w:rsidRPr="000B0C1A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2. </w:t>
      </w:r>
      <w:r w:rsidR="005B2054" w:rsidRPr="000B0C1A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อยากให้มีกิจกรรมเช่นนี้ </w:t>
      </w:r>
      <w:r w:rsidR="00901968" w:rsidRPr="000B0C1A">
        <w:rPr>
          <w:rFonts w:ascii="TH SarabunPSK" w:hAnsi="TH SarabunPSK" w:cs="TH SarabunPSK"/>
          <w:color w:val="000000" w:themeColor="text1"/>
          <w:sz w:val="24"/>
          <w:szCs w:val="32"/>
          <w:cs/>
        </w:rPr>
        <w:t>อย่างต่อเนื่อง</w:t>
      </w:r>
    </w:p>
    <w:p w:rsidR="005B2054" w:rsidRDefault="007C1A43" w:rsidP="007C1A4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</w:t>
      </w:r>
      <w:r w:rsidR="003A4A9B" w:rsidRPr="000B0C1A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3. </w:t>
      </w:r>
      <w:r w:rsidR="005B2054" w:rsidRPr="000B0C1A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กิจกรรมในครั้งนี้เกิดประโยชน์เป็นอย่างมาก </w:t>
      </w:r>
    </w:p>
    <w:p w:rsidR="003E4F7C" w:rsidRDefault="003E4F7C" w:rsidP="007C1A4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3E4F7C" w:rsidRDefault="003E4F7C" w:rsidP="007C1A4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3E4F7C" w:rsidRPr="000B0C1A" w:rsidRDefault="003E4F7C" w:rsidP="007C1A4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29267B" w:rsidRPr="000B0C1A" w:rsidRDefault="0029267B" w:rsidP="0067448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5B2054" w:rsidRPr="000B0C1A" w:rsidRDefault="005B2054" w:rsidP="0067448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0B0C1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lastRenderedPageBreak/>
        <w:t>สรุปผลการดำเนินงาน</w:t>
      </w:r>
    </w:p>
    <w:p w:rsidR="005A6561" w:rsidRPr="00471D47" w:rsidRDefault="005B2054" w:rsidP="005A656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B0C1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  <w:r w:rsidR="00471D47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="0045184D" w:rsidRPr="00471D4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จากการดำเนินโครงการส่งผลให้นักเรียน นักศึกษา</w:t>
      </w:r>
      <w:r w:rsidR="005A6561" w:rsidRPr="00471D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ครู อาจารย์  และนักเรียน นักศึกษา </w:t>
      </w:r>
    </w:p>
    <w:p w:rsidR="009119D0" w:rsidRDefault="005A6561" w:rsidP="005A6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71D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มีความสัมพันธ์ภาพที่ดี   นักเรียน นักศึกษา ที่มีปัญหาได้รับคำปรึกษา</w:t>
      </w:r>
      <w:r w:rsidRPr="00471D47">
        <w:rPr>
          <w:rFonts w:ascii="TH SarabunPSK" w:hAnsi="TH SarabunPSK" w:cs="TH SarabunPSK" w:hint="cs"/>
          <w:sz w:val="32"/>
          <w:szCs w:val="32"/>
          <w:cs/>
        </w:rPr>
        <w:t xml:space="preserve">มีความเข้าใจปัญหาของตนเองมีความตระหนักมีแรงจูงใจการแก้ปัญหา  มีความรู้มีทักษะในการแก้ปัญหาและตัดสินใจได้ด้วยตนเองอย่างเหมาะสมปรับเปลี่ยนพฤติกรรมทางที่ดีขึ้น ทำปัญหาด้านด้านเรียน ปัญหาเรื่องเพื่อน  ปัญหาด้านการครรภ์ไม่พึงประสงค์  ด้านการทะเลาะวิวาทและปัญหาด้านสิ่งเสพติดลดลง ปัญหาด้านโรคติดต่างทางเพศสัมพันธ์ และโรคซึมเศร้า </w:t>
      </w:r>
    </w:p>
    <w:p w:rsidR="005A6561" w:rsidRPr="00471D47" w:rsidRDefault="005A6561" w:rsidP="005A6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1D47">
        <w:rPr>
          <w:rFonts w:ascii="TH SarabunPSK" w:hAnsi="TH SarabunPSK" w:cs="TH SarabunPSK" w:hint="cs"/>
          <w:sz w:val="32"/>
          <w:szCs w:val="32"/>
          <w:cs/>
        </w:rPr>
        <w:t xml:space="preserve">ลดปัญหาวัยรุ่นได้ร้อยละ  83.33  </w:t>
      </w:r>
      <w:r w:rsidR="009119D0">
        <w:rPr>
          <w:rFonts w:ascii="TH SarabunPSK" w:hAnsi="TH SarabunPSK" w:cs="TH SarabunPSK" w:hint="cs"/>
          <w:sz w:val="32"/>
          <w:szCs w:val="32"/>
          <w:cs/>
        </w:rPr>
        <w:t>นักเรียน นักศึกษา</w:t>
      </w:r>
      <w:r w:rsidR="00471D47" w:rsidRPr="00471D47">
        <w:rPr>
          <w:rFonts w:ascii="TH SarabunPSK" w:hAnsi="TH SarabunPSK" w:cs="TH SarabunPSK" w:hint="cs"/>
          <w:sz w:val="32"/>
          <w:szCs w:val="32"/>
          <w:cs/>
        </w:rPr>
        <w:t>มีความสุขในการดำเนินชีวิต</w:t>
      </w:r>
    </w:p>
    <w:p w:rsidR="005A6561" w:rsidRPr="00471D47" w:rsidRDefault="005A6561" w:rsidP="0067448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267B" w:rsidRPr="000B0C1A" w:rsidRDefault="0029267B" w:rsidP="0067448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0B0C1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3. การเบิกจ่ายงบประมาณ</w:t>
      </w:r>
    </w:p>
    <w:p w:rsidR="0029267B" w:rsidRPr="000B0C1A" w:rsidRDefault="0029267B" w:rsidP="0067448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0B0C1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  <w:r w:rsidRPr="000B0C1A">
        <w:rPr>
          <w:rFonts w:ascii="TH SarabunPSK" w:hAnsi="TH SarabunPSK" w:cs="TH SarabunPSK"/>
          <w:color w:val="000000" w:themeColor="text1"/>
          <w:sz w:val="24"/>
          <w:szCs w:val="32"/>
          <w:cs/>
        </w:rPr>
        <w:t>งบประมาณที่ได้รับการอนุมัติของโครงการ</w:t>
      </w:r>
      <w:r w:rsidRPr="000B0C1A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0B0C1A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="005A6561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45,160</w:t>
      </w:r>
      <w:r w:rsidRPr="000B0C1A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471D47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บาท</w:t>
      </w:r>
    </w:p>
    <w:p w:rsidR="0029267B" w:rsidRPr="000B0C1A" w:rsidRDefault="0029267B" w:rsidP="0067448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0B0C1A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>งบประมาณที่เบิกจ่ายจริง</w:t>
      </w:r>
      <w:r w:rsidRPr="000B0C1A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0B0C1A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0B0C1A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="005A6561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="009119D0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45,160 </w:t>
      </w:r>
      <w:r w:rsidRPr="00471D47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บาท</w:t>
      </w:r>
      <w:r w:rsidRPr="000B0C1A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0B0C1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 xml:space="preserve">คิดเป็นร้อยละ </w:t>
      </w:r>
      <w:r w:rsidR="009119D0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100</w:t>
      </w:r>
    </w:p>
    <w:p w:rsidR="0029267B" w:rsidRPr="000B0C1A" w:rsidRDefault="0029267B" w:rsidP="0067448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0B0C1A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>งบประมาณที่เหลือส่งคืนกองทุน</w:t>
      </w:r>
      <w:r w:rsidRPr="000B0C1A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0B0C1A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0B0C1A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="009119D0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="009119D0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-</w:t>
      </w:r>
      <w:r w:rsidRPr="000B0C1A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>บาท</w:t>
      </w:r>
    </w:p>
    <w:p w:rsidR="0029267B" w:rsidRPr="000B0C1A" w:rsidRDefault="0029267B" w:rsidP="0067448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29267B" w:rsidRPr="000B0C1A" w:rsidRDefault="0029267B" w:rsidP="0067448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 w:rsidRPr="000B0C1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4. ปัญหา/อุปสรรคในการดำเนินงาน</w:t>
      </w:r>
    </w:p>
    <w:p w:rsidR="0029267B" w:rsidRPr="000B0C1A" w:rsidRDefault="009119D0" w:rsidP="0067448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41910</wp:posOffset>
                </wp:positionV>
                <wp:extent cx="142875" cy="114300"/>
                <wp:effectExtent l="0" t="0" r="285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44BB2" id="ตัวเชื่อมต่อตรง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.3pt" to="49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29267B" w:rsidRPr="000B0C1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  <w:r w:rsidR="00296A83" w:rsidRPr="000B0C1A"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sym w:font="Wingdings" w:char="F06F"/>
      </w:r>
      <w:r w:rsidR="00296A83" w:rsidRPr="000B0C1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 xml:space="preserve"> </w:t>
      </w:r>
      <w:r w:rsidR="0029267B" w:rsidRPr="000B0C1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 xml:space="preserve">ไม่มี  </w:t>
      </w:r>
      <w:r w:rsidR="0029267B" w:rsidRPr="000B0C1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  <w:r w:rsidR="0029267B" w:rsidRPr="000B0C1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  <w:r w:rsidR="0029267B" w:rsidRPr="000B0C1A"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sym w:font="Wingdings" w:char="F06F"/>
      </w:r>
      <w:r w:rsidR="0029267B" w:rsidRPr="000B0C1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 xml:space="preserve">  มี</w:t>
      </w:r>
    </w:p>
    <w:p w:rsidR="0029267B" w:rsidRPr="000B0C1A" w:rsidRDefault="0029267B" w:rsidP="0067448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0B0C1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</w:p>
    <w:p w:rsidR="0029267B" w:rsidRPr="000B0C1A" w:rsidRDefault="0029267B" w:rsidP="0067448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 w:rsidRPr="000B0C1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ปัญหา/อุปสรรค (ระบุ)</w:t>
      </w:r>
    </w:p>
    <w:p w:rsidR="0029267B" w:rsidRPr="000B0C1A" w:rsidRDefault="0029267B" w:rsidP="0067448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29267B" w:rsidRPr="000B0C1A" w:rsidRDefault="0029267B" w:rsidP="00674483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0B0C1A">
        <w:rPr>
          <w:rFonts w:ascii="TH SarabunPSK" w:hAnsi="TH SarabunPSK" w:cs="TH SarabunPSK"/>
          <w:color w:val="000000" w:themeColor="text1"/>
          <w:sz w:val="24"/>
          <w:szCs w:val="32"/>
        </w:rPr>
        <w:t>..</w:t>
      </w:r>
      <w:r w:rsidRPr="000B0C1A">
        <w:rPr>
          <w:rFonts w:ascii="TH SarabunPSK" w:hAnsi="TH SarabunPSK" w:cs="TH SarabunPSK"/>
          <w:color w:val="000000" w:themeColor="text1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267B" w:rsidRPr="000B0C1A" w:rsidRDefault="0029267B" w:rsidP="00674483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0B0C1A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</w:p>
    <w:p w:rsidR="0029267B" w:rsidRPr="000B0C1A" w:rsidRDefault="0029267B" w:rsidP="0067448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0B0C1A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0B0C1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แนวทางในการแก้ไข (ระบุ)</w:t>
      </w:r>
    </w:p>
    <w:p w:rsidR="0029267B" w:rsidRPr="000B0C1A" w:rsidRDefault="0029267B" w:rsidP="0067448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29267B" w:rsidRPr="000B0C1A" w:rsidRDefault="0029267B" w:rsidP="00674483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 w:rsidRPr="000B0C1A">
        <w:rPr>
          <w:rFonts w:ascii="TH SarabunPSK" w:hAnsi="TH SarabunPSK" w:cs="TH SarabunPSK"/>
          <w:color w:val="000000" w:themeColor="text1"/>
          <w:sz w:val="24"/>
          <w:szCs w:val="32"/>
        </w:rPr>
        <w:t>..</w:t>
      </w:r>
      <w:r w:rsidRPr="000B0C1A">
        <w:rPr>
          <w:rFonts w:ascii="TH SarabunPSK" w:hAnsi="TH SarabunPSK" w:cs="TH SarabunPSK"/>
          <w:color w:val="000000" w:themeColor="text1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267B" w:rsidRDefault="0029267B" w:rsidP="00674483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471D47" w:rsidRDefault="00471D47" w:rsidP="00674483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</w:p>
    <w:p w:rsidR="00471D47" w:rsidRDefault="00471D47" w:rsidP="00674483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ลงชื่อ...........................................................ผู้รายงาน</w:t>
      </w:r>
    </w:p>
    <w:p w:rsidR="00471D47" w:rsidRDefault="00471D47" w:rsidP="00674483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(นาง</w:t>
      </w:r>
      <w:proofErr w:type="spellStart"/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ธัญย</w:t>
      </w:r>
      <w:proofErr w:type="spellEnd"/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รัตน์    </w:t>
      </w:r>
      <w:proofErr w:type="spellStart"/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ณุ</w:t>
      </w:r>
      <w:proofErr w:type="spellEnd"/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วงษ์ศรี)</w:t>
      </w:r>
    </w:p>
    <w:p w:rsidR="00471D47" w:rsidRDefault="00471D47" w:rsidP="00674483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</w:t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ห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ัวหน้างานปกครอง</w:t>
      </w:r>
    </w:p>
    <w:p w:rsidR="00471D47" w:rsidRPr="000B0C1A" w:rsidRDefault="00471D47" w:rsidP="00674483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วันที่    11  กันยายน  พ.ศ.  2562 </w:t>
      </w:r>
    </w:p>
    <w:sectPr w:rsidR="00471D47" w:rsidRPr="000B0C1A" w:rsidSect="009A39A1">
      <w:pgSz w:w="11906" w:h="16838"/>
      <w:pgMar w:top="1134" w:right="1134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515FF"/>
    <w:multiLevelType w:val="hybridMultilevel"/>
    <w:tmpl w:val="E22C76E4"/>
    <w:lvl w:ilvl="0" w:tplc="86446496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64D70"/>
    <w:multiLevelType w:val="hybridMultilevel"/>
    <w:tmpl w:val="3A843624"/>
    <w:lvl w:ilvl="0" w:tplc="394C97E2">
      <w:start w:val="1"/>
      <w:numFmt w:val="decimal"/>
      <w:lvlText w:val="%1."/>
      <w:lvlJc w:val="left"/>
      <w:pPr>
        <w:ind w:left="1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">
    <w:nsid w:val="1B8270E8"/>
    <w:multiLevelType w:val="hybridMultilevel"/>
    <w:tmpl w:val="C2E8F57E"/>
    <w:lvl w:ilvl="0" w:tplc="36A6EAA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7664E3"/>
    <w:multiLevelType w:val="hybridMultilevel"/>
    <w:tmpl w:val="B24A6846"/>
    <w:lvl w:ilvl="0" w:tplc="CD8021B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F74B3D"/>
    <w:multiLevelType w:val="hybridMultilevel"/>
    <w:tmpl w:val="1C647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A7004"/>
    <w:multiLevelType w:val="hybridMultilevel"/>
    <w:tmpl w:val="2020BB7E"/>
    <w:lvl w:ilvl="0" w:tplc="7D14C46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D0D75"/>
    <w:multiLevelType w:val="hybridMultilevel"/>
    <w:tmpl w:val="9B44FD26"/>
    <w:lvl w:ilvl="0" w:tplc="5A9C8F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816C25"/>
    <w:multiLevelType w:val="hybridMultilevel"/>
    <w:tmpl w:val="E4423D82"/>
    <w:lvl w:ilvl="0" w:tplc="A834446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B50602E"/>
    <w:multiLevelType w:val="hybridMultilevel"/>
    <w:tmpl w:val="D6B8D22C"/>
    <w:lvl w:ilvl="0" w:tplc="97FE64A4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D52AEE"/>
    <w:multiLevelType w:val="hybridMultilevel"/>
    <w:tmpl w:val="2828FCC2"/>
    <w:lvl w:ilvl="0" w:tplc="A834446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63"/>
    <w:rsid w:val="000016B4"/>
    <w:rsid w:val="00004FC7"/>
    <w:rsid w:val="000154E1"/>
    <w:rsid w:val="00037A5E"/>
    <w:rsid w:val="00057864"/>
    <w:rsid w:val="0006668F"/>
    <w:rsid w:val="00067E04"/>
    <w:rsid w:val="00071558"/>
    <w:rsid w:val="00097EFF"/>
    <w:rsid w:val="000B0C1A"/>
    <w:rsid w:val="000B2C3C"/>
    <w:rsid w:val="000C05B5"/>
    <w:rsid w:val="000F465C"/>
    <w:rsid w:val="00103D28"/>
    <w:rsid w:val="00117F3A"/>
    <w:rsid w:val="001361FB"/>
    <w:rsid w:val="0016064C"/>
    <w:rsid w:val="00166429"/>
    <w:rsid w:val="00171259"/>
    <w:rsid w:val="0017296C"/>
    <w:rsid w:val="00190CA6"/>
    <w:rsid w:val="0019202B"/>
    <w:rsid w:val="001B4B9B"/>
    <w:rsid w:val="001B52A5"/>
    <w:rsid w:val="001C25F8"/>
    <w:rsid w:val="001E7198"/>
    <w:rsid w:val="001F7926"/>
    <w:rsid w:val="00207717"/>
    <w:rsid w:val="00266054"/>
    <w:rsid w:val="0029267B"/>
    <w:rsid w:val="00296A83"/>
    <w:rsid w:val="002B0E5E"/>
    <w:rsid w:val="002B2D9E"/>
    <w:rsid w:val="003016AC"/>
    <w:rsid w:val="00304ECF"/>
    <w:rsid w:val="00324CE3"/>
    <w:rsid w:val="00326967"/>
    <w:rsid w:val="003303AE"/>
    <w:rsid w:val="00341FE7"/>
    <w:rsid w:val="00373647"/>
    <w:rsid w:val="00383861"/>
    <w:rsid w:val="003A05E1"/>
    <w:rsid w:val="003A4A9B"/>
    <w:rsid w:val="003B2697"/>
    <w:rsid w:val="003B3AF4"/>
    <w:rsid w:val="003B7940"/>
    <w:rsid w:val="003C52FD"/>
    <w:rsid w:val="003D2D14"/>
    <w:rsid w:val="003D441D"/>
    <w:rsid w:val="003E4F7C"/>
    <w:rsid w:val="003F24B4"/>
    <w:rsid w:val="003F4D6C"/>
    <w:rsid w:val="00402120"/>
    <w:rsid w:val="00406283"/>
    <w:rsid w:val="00415C95"/>
    <w:rsid w:val="0045184D"/>
    <w:rsid w:val="00454FFF"/>
    <w:rsid w:val="00471D47"/>
    <w:rsid w:val="0048519B"/>
    <w:rsid w:val="00497F55"/>
    <w:rsid w:val="004D5408"/>
    <w:rsid w:val="004F086D"/>
    <w:rsid w:val="004F0A08"/>
    <w:rsid w:val="005106A6"/>
    <w:rsid w:val="00536595"/>
    <w:rsid w:val="005403B7"/>
    <w:rsid w:val="00552658"/>
    <w:rsid w:val="00556BC5"/>
    <w:rsid w:val="00564E0D"/>
    <w:rsid w:val="0057232F"/>
    <w:rsid w:val="005846BD"/>
    <w:rsid w:val="005A02F0"/>
    <w:rsid w:val="005A6561"/>
    <w:rsid w:val="005B2054"/>
    <w:rsid w:val="005D4DF9"/>
    <w:rsid w:val="00623120"/>
    <w:rsid w:val="006275B0"/>
    <w:rsid w:val="00637D03"/>
    <w:rsid w:val="00644960"/>
    <w:rsid w:val="00674483"/>
    <w:rsid w:val="00690272"/>
    <w:rsid w:val="006A4336"/>
    <w:rsid w:val="006F773F"/>
    <w:rsid w:val="00703D23"/>
    <w:rsid w:val="00711607"/>
    <w:rsid w:val="00715C47"/>
    <w:rsid w:val="00733FC8"/>
    <w:rsid w:val="00736240"/>
    <w:rsid w:val="00747523"/>
    <w:rsid w:val="0075266A"/>
    <w:rsid w:val="007550C7"/>
    <w:rsid w:val="00757E88"/>
    <w:rsid w:val="00793DD5"/>
    <w:rsid w:val="007B25E7"/>
    <w:rsid w:val="007B6DBD"/>
    <w:rsid w:val="007C1A43"/>
    <w:rsid w:val="007D1167"/>
    <w:rsid w:val="007E71B1"/>
    <w:rsid w:val="007F3F4A"/>
    <w:rsid w:val="00800201"/>
    <w:rsid w:val="00806A81"/>
    <w:rsid w:val="00811744"/>
    <w:rsid w:val="00831224"/>
    <w:rsid w:val="00832C49"/>
    <w:rsid w:val="0083429C"/>
    <w:rsid w:val="008A04E1"/>
    <w:rsid w:val="008C02FB"/>
    <w:rsid w:val="00901968"/>
    <w:rsid w:val="00903A0E"/>
    <w:rsid w:val="0090491A"/>
    <w:rsid w:val="009119D0"/>
    <w:rsid w:val="00921173"/>
    <w:rsid w:val="00921321"/>
    <w:rsid w:val="00923A5A"/>
    <w:rsid w:val="0093373E"/>
    <w:rsid w:val="00933CB2"/>
    <w:rsid w:val="00936F7F"/>
    <w:rsid w:val="0094142E"/>
    <w:rsid w:val="00945B34"/>
    <w:rsid w:val="009655E3"/>
    <w:rsid w:val="00981131"/>
    <w:rsid w:val="009A39A1"/>
    <w:rsid w:val="009A6169"/>
    <w:rsid w:val="009B0122"/>
    <w:rsid w:val="009D767D"/>
    <w:rsid w:val="009F2A2C"/>
    <w:rsid w:val="009F31F0"/>
    <w:rsid w:val="009F7FB0"/>
    <w:rsid w:val="00A00BAB"/>
    <w:rsid w:val="00A02E1F"/>
    <w:rsid w:val="00A03629"/>
    <w:rsid w:val="00A41623"/>
    <w:rsid w:val="00A41848"/>
    <w:rsid w:val="00A77494"/>
    <w:rsid w:val="00A855A8"/>
    <w:rsid w:val="00AC2C8A"/>
    <w:rsid w:val="00AC3663"/>
    <w:rsid w:val="00AD67AF"/>
    <w:rsid w:val="00AE3F0D"/>
    <w:rsid w:val="00B205EF"/>
    <w:rsid w:val="00B50A3B"/>
    <w:rsid w:val="00B65FFA"/>
    <w:rsid w:val="00BB1DC4"/>
    <w:rsid w:val="00BB20CD"/>
    <w:rsid w:val="00BC0124"/>
    <w:rsid w:val="00BE223B"/>
    <w:rsid w:val="00BE3D25"/>
    <w:rsid w:val="00BF0B77"/>
    <w:rsid w:val="00C0037D"/>
    <w:rsid w:val="00C3120E"/>
    <w:rsid w:val="00C324D4"/>
    <w:rsid w:val="00C46DB7"/>
    <w:rsid w:val="00C63487"/>
    <w:rsid w:val="00CB1A90"/>
    <w:rsid w:val="00CB23B2"/>
    <w:rsid w:val="00CD56D1"/>
    <w:rsid w:val="00CF0CA6"/>
    <w:rsid w:val="00CF2781"/>
    <w:rsid w:val="00D339C5"/>
    <w:rsid w:val="00D35495"/>
    <w:rsid w:val="00D474E6"/>
    <w:rsid w:val="00D83892"/>
    <w:rsid w:val="00D97E40"/>
    <w:rsid w:val="00DC234A"/>
    <w:rsid w:val="00DC5AE5"/>
    <w:rsid w:val="00DC7111"/>
    <w:rsid w:val="00DD77C0"/>
    <w:rsid w:val="00E16124"/>
    <w:rsid w:val="00E3191E"/>
    <w:rsid w:val="00E534D0"/>
    <w:rsid w:val="00E55C32"/>
    <w:rsid w:val="00E64DC6"/>
    <w:rsid w:val="00E8331D"/>
    <w:rsid w:val="00E84C96"/>
    <w:rsid w:val="00E8686D"/>
    <w:rsid w:val="00E9385C"/>
    <w:rsid w:val="00EB1707"/>
    <w:rsid w:val="00EB32FD"/>
    <w:rsid w:val="00EC37BA"/>
    <w:rsid w:val="00ED539D"/>
    <w:rsid w:val="00EE3DB5"/>
    <w:rsid w:val="00F01CA0"/>
    <w:rsid w:val="00F043E5"/>
    <w:rsid w:val="00F11B19"/>
    <w:rsid w:val="00F43784"/>
    <w:rsid w:val="00F9577C"/>
    <w:rsid w:val="00FB3B97"/>
    <w:rsid w:val="00FB63E2"/>
    <w:rsid w:val="00FD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3BB29-6DBE-4633-B161-4A7CDF8E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02B"/>
    <w:pPr>
      <w:ind w:left="720"/>
      <w:contextualSpacing/>
    </w:pPr>
  </w:style>
  <w:style w:type="table" w:styleId="a4">
    <w:name w:val="Table Grid"/>
    <w:basedOn w:val="a1"/>
    <w:uiPriority w:val="39"/>
    <w:rsid w:val="00DC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448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74483"/>
    <w:rPr>
      <w:rFonts w:ascii="Leelawadee" w:hAnsi="Leelawadee" w:cs="Angsana New"/>
      <w:sz w:val="18"/>
      <w:szCs w:val="22"/>
    </w:rPr>
  </w:style>
  <w:style w:type="character" w:styleId="a7">
    <w:name w:val="Placeholder Text"/>
    <w:basedOn w:val="a0"/>
    <w:uiPriority w:val="99"/>
    <w:semiHidden/>
    <w:rsid w:val="009119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2019-11-22T07:35:00Z</cp:lastPrinted>
  <dcterms:created xsi:type="dcterms:W3CDTF">2019-10-02T05:07:00Z</dcterms:created>
  <dcterms:modified xsi:type="dcterms:W3CDTF">2019-11-22T07:36:00Z</dcterms:modified>
</cp:coreProperties>
</file>