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BB" w:rsidRDefault="00BE7DBB" w:rsidP="004244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BA5654" w:rsidRPr="00B41BCC" w:rsidRDefault="002B2F98" w:rsidP="004244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1B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B41BCC">
        <w:rPr>
          <w:rFonts w:ascii="TH SarabunPSK" w:hAnsi="TH SarabunPSK" w:cs="TH SarabunPSK" w:hint="cs"/>
          <w:b/>
          <w:bCs/>
          <w:sz w:val="32"/>
          <w:szCs w:val="32"/>
        </w:rPr>
        <w:t xml:space="preserve">12 </w:t>
      </w:r>
      <w:r w:rsidRPr="00B41BCC">
        <w:rPr>
          <w:rFonts w:ascii="TH SarabunPSK" w:hAnsi="TH SarabunPSK" w:cs="TH SarabunPSK" w:hint="cs"/>
          <w:b/>
          <w:bCs/>
          <w:sz w:val="32"/>
          <w:szCs w:val="32"/>
          <w:cs/>
        </w:rPr>
        <w:t>สงขลา</w:t>
      </w:r>
    </w:p>
    <w:p w:rsidR="00064DB1" w:rsidRDefault="00064DB1" w:rsidP="004244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1BCC">
        <w:rPr>
          <w:rFonts w:ascii="TH SarabunPSK" w:hAnsi="TH SarabunPSK" w:cs="TH SarabunPSK" w:hint="cs"/>
          <w:b/>
          <w:bCs/>
          <w:sz w:val="32"/>
          <w:szCs w:val="32"/>
          <w:cs/>
        </w:rPr>
        <w:t>(แบบฟอร์มนี้</w:t>
      </w:r>
      <w:r w:rsidR="003860C7" w:rsidRPr="00B41B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เป็นตัวอย่าง กองทุน </w:t>
      </w:r>
      <w:r w:rsidRPr="00B41BCC">
        <w:rPr>
          <w:rFonts w:ascii="TH SarabunPSK" w:hAnsi="TH SarabunPSK" w:cs="TH SarabunPSK" w:hint="cs"/>
          <w:b/>
          <w:bCs/>
          <w:sz w:val="32"/>
          <w:szCs w:val="32"/>
          <w:cs/>
        </w:rPr>
        <w:t>สามารถปรับเปลี่ยนหรือเพิ่มเติมรายละเอียดได้</w:t>
      </w:r>
      <w:r w:rsidR="003860C7" w:rsidRPr="00B41B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41BCC">
        <w:rPr>
          <w:rFonts w:ascii="TH SarabunPSK" w:hAnsi="TH SarabunPSK" w:cs="TH SarabunPSK" w:hint="cs"/>
          <w:b/>
          <w:bCs/>
          <w:sz w:val="32"/>
          <w:szCs w:val="32"/>
          <w:cs/>
        </w:rPr>
        <w:t>ตามความเหมาะสม)</w:t>
      </w:r>
    </w:p>
    <w:p w:rsidR="00BE7DBB" w:rsidRPr="00B41BCC" w:rsidRDefault="00BE7DBB" w:rsidP="004244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2F98" w:rsidRPr="00B41BCC" w:rsidRDefault="002B2F98" w:rsidP="002B2F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981"/>
        <w:gridCol w:w="4271"/>
        <w:gridCol w:w="14"/>
      </w:tblGrid>
      <w:tr w:rsidR="00883765" w:rsidRPr="00B41BCC" w:rsidTr="00B41BCC">
        <w:trPr>
          <w:gridAfter w:val="1"/>
          <w:wAfter w:w="14" w:type="dxa"/>
        </w:trPr>
        <w:tc>
          <w:tcPr>
            <w:tcW w:w="4390" w:type="dxa"/>
            <w:shd w:val="clear" w:color="auto" w:fill="FFFFFF"/>
          </w:tcPr>
          <w:p w:rsidR="002B2F98" w:rsidRPr="00B41BCC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252" w:type="dxa"/>
            <w:gridSpan w:val="2"/>
          </w:tcPr>
          <w:p w:rsidR="00936BDE" w:rsidRPr="00B41BCC" w:rsidRDefault="008C3B72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___</w:t>
            </w:r>
            <w:r w:rsidR="00936BDE"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–</w:t>
            </w:r>
            <w:r w:rsidR="00936BDE"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_________</w:t>
            </w:r>
            <w:r w:rsidR="00936BDE"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-</w:t>
            </w:r>
            <w:r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____</w:t>
            </w:r>
            <w:r w:rsidR="00936BDE"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-</w:t>
            </w:r>
            <w:r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_____</w:t>
            </w:r>
          </w:p>
          <w:p w:rsidR="002B2F98" w:rsidRPr="00B41BCC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5 </w:t>
            </w:r>
            <w:r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883765" w:rsidRPr="00B41BCC" w:rsidTr="00B41BCC">
        <w:trPr>
          <w:gridAfter w:val="1"/>
          <w:wAfter w:w="14" w:type="dxa"/>
        </w:trPr>
        <w:tc>
          <w:tcPr>
            <w:tcW w:w="4390" w:type="dxa"/>
            <w:shd w:val="clear" w:color="auto" w:fill="FFFFFF"/>
          </w:tcPr>
          <w:p w:rsidR="002B2F98" w:rsidRPr="00B41BCC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252" w:type="dxa"/>
            <w:gridSpan w:val="2"/>
          </w:tcPr>
          <w:p w:rsidR="002B2F98" w:rsidRPr="00B41BCC" w:rsidRDefault="003E481B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โครงการเยาวชนต้นกล้าตาสับปะรด  สู่การใช้ยาอย่างปลอดภัยในชุมชนบ้านทุ่งนารี</w:t>
            </w:r>
          </w:p>
        </w:tc>
      </w:tr>
      <w:tr w:rsidR="000D196D" w:rsidRPr="00B41BCC" w:rsidTr="00B41BCC">
        <w:trPr>
          <w:gridAfter w:val="1"/>
          <w:wAfter w:w="14" w:type="dxa"/>
        </w:trPr>
        <w:tc>
          <w:tcPr>
            <w:tcW w:w="4390" w:type="dxa"/>
          </w:tcPr>
          <w:p w:rsidR="002B2F98" w:rsidRPr="00B41BCC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252" w:type="dxa"/>
            <w:gridSpan w:val="2"/>
          </w:tcPr>
          <w:p w:rsidR="002B2F98" w:rsidRPr="00B41BCC" w:rsidRDefault="008C3B72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กองทุนหลักประกันสุขภาพ </w:t>
            </w:r>
            <w:proofErr w:type="spellStart"/>
            <w:r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3E48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ทุ่งนารี</w:t>
            </w:r>
          </w:p>
        </w:tc>
      </w:tr>
      <w:tr w:rsidR="000D196D" w:rsidRPr="00B41BCC" w:rsidTr="00B41BCC">
        <w:trPr>
          <w:gridAfter w:val="1"/>
          <w:wAfter w:w="14" w:type="dxa"/>
        </w:trPr>
        <w:tc>
          <w:tcPr>
            <w:tcW w:w="4390" w:type="dxa"/>
            <w:shd w:val="clear" w:color="auto" w:fill="auto"/>
          </w:tcPr>
          <w:p w:rsidR="002B2F98" w:rsidRPr="00B41BCC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1BCC"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252" w:type="dxa"/>
            <w:gridSpan w:val="2"/>
          </w:tcPr>
          <w:p w:rsidR="008B5E53" w:rsidRPr="00B41BCC" w:rsidRDefault="00CB4B6A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  <w:r w:rsidR="008B5E53" w:rsidRPr="00B41BCC">
              <w:rPr>
                <w:rFonts w:ascii="TH SarabunPSK" w:hAnsi="TH SarabunPSK" w:cs="TH SarabunPSK" w:hint="cs"/>
                <w:sz w:val="32"/>
                <w:szCs w:val="32"/>
              </w:rPr>
              <w:t xml:space="preserve">  </w:t>
            </w:r>
            <w:r w:rsidR="008B5E53"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="008B5E53" w:rsidRPr="00B41BCC">
              <w:rPr>
                <w:rFonts w:ascii="TH SarabunPSK" w:hAnsi="TH SarabunPSK" w:cs="TH SarabunPSK" w:hint="cs"/>
                <w:sz w:val="32"/>
                <w:szCs w:val="32"/>
              </w:rPr>
              <w:t xml:space="preserve"> [</w:t>
            </w:r>
            <w:r w:rsidR="008B5E53"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="008B5E53" w:rsidRPr="00B41BCC">
              <w:rPr>
                <w:rFonts w:ascii="TH SarabunPSK" w:hAnsi="TH SarabunPSK" w:cs="TH SarabunPSK" w:hint="cs"/>
                <w:sz w:val="32"/>
                <w:szCs w:val="32"/>
              </w:rPr>
              <w:t>7</w:t>
            </w:r>
            <w:r w:rsidR="008B5E53"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8B5E53" w:rsidRPr="00B41BCC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="008B5E53"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8B5E53" w:rsidRPr="00B41BCC">
              <w:rPr>
                <w:rFonts w:ascii="TH SarabunPSK" w:hAnsi="TH SarabunPSK" w:cs="TH SarabunPSK" w:hint="cs"/>
                <w:sz w:val="32"/>
                <w:szCs w:val="32"/>
              </w:rPr>
              <w:t>]</w:t>
            </w:r>
          </w:p>
          <w:p w:rsidR="008B5E53" w:rsidRPr="00B41BCC" w:rsidRDefault="00CB4B6A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FE"/>
            </w:r>
            <w:r w:rsidR="008B5E53" w:rsidRPr="00B41BCC">
              <w:rPr>
                <w:rFonts w:ascii="TH SarabunPSK" w:hAnsi="TH SarabunPSK" w:cs="TH SarabunPSK" w:hint="cs"/>
                <w:sz w:val="32"/>
                <w:szCs w:val="32"/>
              </w:rPr>
              <w:t xml:space="preserve">  </w:t>
            </w:r>
            <w:r w:rsidR="008B5E53"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8B5E53" w:rsidRPr="00B41BCC">
              <w:rPr>
                <w:rFonts w:ascii="TH SarabunPSK" w:hAnsi="TH SarabunPSK" w:cs="TH SarabunPSK" w:hint="cs"/>
                <w:sz w:val="32"/>
                <w:szCs w:val="32"/>
              </w:rPr>
              <w:t xml:space="preserve"> [</w:t>
            </w:r>
            <w:r w:rsidR="008B5E53"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="008B5E53" w:rsidRPr="00B41BCC">
              <w:rPr>
                <w:rFonts w:ascii="TH SarabunPSK" w:hAnsi="TH SarabunPSK" w:cs="TH SarabunPSK" w:hint="cs"/>
                <w:sz w:val="32"/>
                <w:szCs w:val="32"/>
              </w:rPr>
              <w:t>7</w:t>
            </w:r>
            <w:r w:rsidR="008B5E53"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8B5E53" w:rsidRPr="00B41BCC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="008B5E53"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8B5E53" w:rsidRPr="00B41BCC">
              <w:rPr>
                <w:rFonts w:ascii="TH SarabunPSK" w:hAnsi="TH SarabunPSK" w:cs="TH SarabunPSK" w:hint="cs"/>
                <w:sz w:val="32"/>
                <w:szCs w:val="32"/>
              </w:rPr>
              <w:t>]</w:t>
            </w:r>
          </w:p>
          <w:p w:rsidR="008B5E53" w:rsidRPr="00B41BCC" w:rsidRDefault="00CB4B6A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  <w:r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="008B5E53"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สนับสนุนการจัดกิจกรรมของ ศูนย์เด็กเล็ก/ผู้สูงอายุ/คนพิการ</w:t>
            </w:r>
            <w:r w:rsidR="008B5E53" w:rsidRPr="00B41BCC">
              <w:rPr>
                <w:rFonts w:ascii="TH SarabunPSK" w:hAnsi="TH SarabunPSK" w:cs="TH SarabunPSK" w:hint="cs"/>
                <w:sz w:val="32"/>
                <w:szCs w:val="32"/>
              </w:rPr>
              <w:t xml:space="preserve"> [</w:t>
            </w:r>
            <w:r w:rsidR="008B5E53"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="008B5E53" w:rsidRPr="00B41BCC">
              <w:rPr>
                <w:rFonts w:ascii="TH SarabunPSK" w:hAnsi="TH SarabunPSK" w:cs="TH SarabunPSK" w:hint="cs"/>
                <w:sz w:val="32"/>
                <w:szCs w:val="32"/>
              </w:rPr>
              <w:t>7</w:t>
            </w:r>
            <w:r w:rsidR="008B5E53"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8B5E53" w:rsidRPr="00B41BC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="008B5E53"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8B5E53" w:rsidRPr="00B41BCC">
              <w:rPr>
                <w:rFonts w:ascii="TH SarabunPSK" w:hAnsi="TH SarabunPSK" w:cs="TH SarabunPSK" w:hint="cs"/>
                <w:sz w:val="32"/>
                <w:szCs w:val="32"/>
              </w:rPr>
              <w:t>]</w:t>
            </w:r>
          </w:p>
          <w:p w:rsidR="008B5E53" w:rsidRPr="00B41BCC" w:rsidRDefault="00CB4B6A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  <w:r w:rsidR="008B5E53" w:rsidRPr="00B41BC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8B5E53"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="008B5E53" w:rsidRPr="00B41BCC">
              <w:rPr>
                <w:rFonts w:ascii="TH SarabunPSK" w:hAnsi="TH SarabunPSK" w:cs="TH SarabunPSK" w:hint="cs"/>
                <w:sz w:val="32"/>
                <w:szCs w:val="32"/>
              </w:rPr>
              <w:t xml:space="preserve"> [</w:t>
            </w:r>
            <w:r w:rsidR="008B5E53"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="008B5E53" w:rsidRPr="00B41BCC">
              <w:rPr>
                <w:rFonts w:ascii="TH SarabunPSK" w:hAnsi="TH SarabunPSK" w:cs="TH SarabunPSK" w:hint="cs"/>
                <w:sz w:val="32"/>
                <w:szCs w:val="32"/>
              </w:rPr>
              <w:t>7</w:t>
            </w:r>
            <w:r w:rsidR="008B5E53"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8B5E53" w:rsidRPr="00B41BCC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="008B5E53"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8B5E53" w:rsidRPr="00B41BCC">
              <w:rPr>
                <w:rFonts w:ascii="TH SarabunPSK" w:hAnsi="TH SarabunPSK" w:cs="TH SarabunPSK" w:hint="cs"/>
                <w:sz w:val="32"/>
                <w:szCs w:val="32"/>
              </w:rPr>
              <w:t>]</w:t>
            </w:r>
          </w:p>
          <w:p w:rsidR="00CB4B6A" w:rsidRPr="00B41BCC" w:rsidRDefault="00CB4B6A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  <w:r w:rsidR="008B5E53" w:rsidRPr="00B41BC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8B5E53"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="008B5E53" w:rsidRPr="00B41BCC">
              <w:rPr>
                <w:rFonts w:ascii="TH SarabunPSK" w:hAnsi="TH SarabunPSK" w:cs="TH SarabunPSK" w:hint="cs"/>
                <w:sz w:val="32"/>
                <w:szCs w:val="32"/>
              </w:rPr>
              <w:t xml:space="preserve"> [</w:t>
            </w:r>
            <w:r w:rsidR="008B5E53"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="008B5E53" w:rsidRPr="00B41BCC">
              <w:rPr>
                <w:rFonts w:ascii="TH SarabunPSK" w:hAnsi="TH SarabunPSK" w:cs="TH SarabunPSK" w:hint="cs"/>
                <w:sz w:val="32"/>
                <w:szCs w:val="32"/>
              </w:rPr>
              <w:t>7</w:t>
            </w:r>
            <w:r w:rsidR="008B5E53"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8B5E53" w:rsidRPr="00B41BCC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="008B5E53"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8B5E53" w:rsidRPr="00B41BCC">
              <w:rPr>
                <w:rFonts w:ascii="TH SarabunPSK" w:hAnsi="TH SarabunPSK" w:cs="TH SarabunPSK" w:hint="cs"/>
                <w:sz w:val="32"/>
                <w:szCs w:val="32"/>
              </w:rPr>
              <w:t>]</w:t>
            </w:r>
          </w:p>
        </w:tc>
      </w:tr>
      <w:tr w:rsidR="000D196D" w:rsidRPr="00B41BCC" w:rsidTr="00B41BCC">
        <w:trPr>
          <w:gridAfter w:val="1"/>
          <w:wAfter w:w="14" w:type="dxa"/>
        </w:trPr>
        <w:tc>
          <w:tcPr>
            <w:tcW w:w="4390" w:type="dxa"/>
          </w:tcPr>
          <w:p w:rsidR="002B2F98" w:rsidRPr="00B41BCC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1BCC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B41BCC">
              <w:rPr>
                <w:rFonts w:ascii="TH SarabunPSK" w:hAnsi="TH SarabunPSK" w:cs="TH SarabunPSK" w:hint="cs"/>
                <w:i/>
                <w:sz w:val="32"/>
                <w:szCs w:val="32"/>
              </w:rPr>
              <w:t xml:space="preserve"> </w:t>
            </w:r>
            <w:r w:rsidRPr="00B41BCC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5252" w:type="dxa"/>
            <w:gridSpan w:val="2"/>
          </w:tcPr>
          <w:p w:rsidR="00B80F5D" w:rsidRPr="00B41BCC" w:rsidRDefault="00CB4B6A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  <w:r w:rsidR="00B80F5D" w:rsidRPr="00B41BCC">
              <w:rPr>
                <w:rFonts w:ascii="TH SarabunPSK" w:hAnsi="TH SarabunPSK" w:cs="TH SarabunPSK" w:hint="cs"/>
                <w:sz w:val="32"/>
                <w:szCs w:val="32"/>
              </w:rPr>
              <w:t xml:space="preserve">  </w:t>
            </w:r>
            <w:r w:rsidR="00B80F5D"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B41BCC" w:rsidRDefault="00CB4B6A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  <w:r w:rsidR="00B80F5D" w:rsidRPr="00B41BCC">
              <w:rPr>
                <w:rFonts w:ascii="TH SarabunPSK" w:hAnsi="TH SarabunPSK" w:cs="TH SarabunPSK" w:hint="cs"/>
                <w:sz w:val="32"/>
                <w:szCs w:val="32"/>
              </w:rPr>
              <w:t xml:space="preserve">  </w:t>
            </w:r>
            <w:r w:rsidR="00B80F5D"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="00B80F5D"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 w:rsidR="00B80F5D"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B80F5D" w:rsidRPr="00B41BCC" w:rsidRDefault="00CB4B6A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  <w:r w:rsidR="008B5E53" w:rsidRPr="00B41BCC">
              <w:rPr>
                <w:rFonts w:ascii="TH SarabunPSK" w:hAnsi="TH SarabunPSK" w:cs="TH SarabunPSK" w:hint="cs"/>
                <w:sz w:val="32"/>
                <w:szCs w:val="32"/>
              </w:rPr>
              <w:t xml:space="preserve">  </w:t>
            </w:r>
            <w:r w:rsidR="00B80F5D"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="00B80F5D"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สสอ</w:t>
            </w:r>
            <w:proofErr w:type="spellEnd"/>
            <w:r w:rsidR="00B80F5D"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B80F5D" w:rsidRPr="00B41BCC" w:rsidRDefault="00CB4B6A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  <w:r w:rsidR="00B80F5D" w:rsidRPr="00B41BCC">
              <w:rPr>
                <w:rFonts w:ascii="TH SarabunPSK" w:hAnsi="TH SarabunPSK" w:cs="TH SarabunPSK" w:hint="cs"/>
                <w:sz w:val="32"/>
                <w:szCs w:val="32"/>
              </w:rPr>
              <w:t xml:space="preserve">  </w:t>
            </w:r>
            <w:r w:rsidR="00B80F5D"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B2F98" w:rsidRPr="00B41BCC" w:rsidRDefault="00CB4B6A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FE"/>
            </w:r>
            <w:r w:rsidR="008B5E53" w:rsidRPr="00B41BC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B80F5D"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</w:t>
            </w:r>
            <w:r w:rsidR="008B5E53" w:rsidRPr="00B41BC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8B5E53"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B5E53" w:rsidRPr="00B41BCC">
              <w:rPr>
                <w:rFonts w:ascii="TH SarabunPSK" w:hAnsi="TH SarabunPSK" w:cs="TH SarabunPSK" w:hint="cs"/>
                <w:sz w:val="32"/>
                <w:szCs w:val="32"/>
              </w:rPr>
              <w:t xml:space="preserve">5 </w:t>
            </w:r>
            <w:r w:rsidR="008B5E53"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0D196D" w:rsidRPr="00B41BCC" w:rsidTr="00B41BCC">
        <w:trPr>
          <w:gridAfter w:val="1"/>
          <w:wAfter w:w="14" w:type="dxa"/>
        </w:trPr>
        <w:tc>
          <w:tcPr>
            <w:tcW w:w="4390" w:type="dxa"/>
          </w:tcPr>
          <w:p w:rsidR="002B2F98" w:rsidRPr="00B41BCC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5 </w:t>
            </w:r>
            <w:r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5252" w:type="dxa"/>
            <w:gridSpan w:val="2"/>
          </w:tcPr>
          <w:p w:rsidR="002B2F98" w:rsidRPr="00B41BCC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ชื่อองค์กร</w:t>
            </w:r>
            <w:r w:rsidR="003E48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bookmarkStart w:id="1" w:name="_Hlk11596311"/>
            <w:r w:rsidR="003E481B">
              <w:rPr>
                <w:rFonts w:ascii="TH SarabunPSK" w:hAnsi="TH SarabunPSK" w:cs="TH SarabunPSK" w:hint="cs"/>
                <w:sz w:val="32"/>
                <w:szCs w:val="32"/>
                <w:cs/>
              </w:rPr>
              <w:t>ชมรมคุ้มครองผู้บริโภคชุมชนบ้านทุ่งนารี</w:t>
            </w:r>
          </w:p>
          <w:bookmarkEnd w:id="1"/>
          <w:p w:rsidR="008B5E53" w:rsidRPr="00B41BCC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กลุ่มคน (ระบุ </w:t>
            </w:r>
            <w:r w:rsidRPr="00B41BCC">
              <w:rPr>
                <w:rFonts w:ascii="TH SarabunPSK" w:hAnsi="TH SarabunPSK" w:cs="TH SarabunPSK" w:hint="cs"/>
                <w:sz w:val="32"/>
                <w:szCs w:val="32"/>
              </w:rPr>
              <w:t xml:space="preserve">5 </w:t>
            </w:r>
            <w:r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>คน)</w:t>
            </w:r>
          </w:p>
          <w:p w:rsidR="008B5E53" w:rsidRPr="00B41BCC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1BCC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="003E48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E481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="003E481B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ยุพิน</w:t>
            </w:r>
            <w:proofErr w:type="spellEnd"/>
            <w:r w:rsidR="003E48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มณีสุวรรณ</w:t>
            </w:r>
          </w:p>
          <w:p w:rsidR="003E481B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1BCC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="003E48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E481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นางสมพร   ขวัญคง</w:t>
            </w:r>
          </w:p>
          <w:p w:rsidR="003E481B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1BC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="003E48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3E481B">
              <w:rPr>
                <w:rFonts w:ascii="TH SarabunPSK" w:hAnsi="TH SarabunPSK" w:cs="TH SarabunPSK" w:hint="cs"/>
                <w:sz w:val="32"/>
                <w:szCs w:val="32"/>
                <w:cs/>
              </w:rPr>
              <w:t>นส</w:t>
            </w:r>
            <w:proofErr w:type="spellEnd"/>
            <w:r w:rsidR="003E48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.รัชนี   </w:t>
            </w:r>
            <w:proofErr w:type="spellStart"/>
            <w:r w:rsidR="003E481B"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 w:rsidR="003E481B">
              <w:rPr>
                <w:rFonts w:ascii="TH SarabunPSK" w:hAnsi="TH SarabunPSK" w:cs="TH SarabunPSK" w:hint="cs"/>
                <w:sz w:val="32"/>
                <w:szCs w:val="32"/>
                <w:cs/>
              </w:rPr>
              <w:t>ริมุสิกะ</w:t>
            </w:r>
          </w:p>
          <w:p w:rsidR="003E481B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1BCC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="003E48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E481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นายนิพนธ์  คำแก้ว</w:t>
            </w:r>
          </w:p>
          <w:p w:rsidR="008B5E53" w:rsidRPr="00B41BCC" w:rsidRDefault="008B5E53" w:rsidP="00BE7D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1BCC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="003E48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E481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="003E481B"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 w:rsidR="003E481B">
              <w:rPr>
                <w:rFonts w:ascii="TH SarabunPSK" w:hAnsi="TH SarabunPSK" w:cs="TH SarabunPSK" w:hint="cs"/>
                <w:sz w:val="32"/>
                <w:szCs w:val="32"/>
                <w:cs/>
              </w:rPr>
              <w:t>ชา</w:t>
            </w:r>
            <w:proofErr w:type="spellStart"/>
            <w:r w:rsidR="003E481B">
              <w:rPr>
                <w:rFonts w:ascii="TH SarabunPSK" w:hAnsi="TH SarabunPSK" w:cs="TH SarabunPSK" w:hint="cs"/>
                <w:sz w:val="32"/>
                <w:szCs w:val="32"/>
                <w:cs/>
              </w:rPr>
              <w:t>รั</w:t>
            </w:r>
            <w:r w:rsidR="00BE7DBB">
              <w:rPr>
                <w:rFonts w:ascii="TH SarabunPSK" w:hAnsi="TH SarabunPSK" w:cs="TH SarabunPSK" w:hint="cs"/>
                <w:sz w:val="32"/>
                <w:szCs w:val="32"/>
                <w:cs/>
              </w:rPr>
              <w:t>ชต์</w:t>
            </w:r>
            <w:proofErr w:type="spellEnd"/>
            <w:r w:rsidR="003E48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แสงจง</w:t>
            </w:r>
          </w:p>
        </w:tc>
      </w:tr>
      <w:tr w:rsidR="000D196D" w:rsidRPr="00B41BCC" w:rsidTr="00B41BCC">
        <w:trPr>
          <w:gridAfter w:val="1"/>
          <w:wAfter w:w="14" w:type="dxa"/>
        </w:trPr>
        <w:tc>
          <w:tcPr>
            <w:tcW w:w="4390" w:type="dxa"/>
          </w:tcPr>
          <w:p w:rsidR="002B2F98" w:rsidRPr="00B41BCC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วันอนุมัติ</w:t>
            </w:r>
          </w:p>
        </w:tc>
        <w:tc>
          <w:tcPr>
            <w:tcW w:w="5252" w:type="dxa"/>
            <w:gridSpan w:val="2"/>
          </w:tcPr>
          <w:p w:rsidR="002B2F98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1BCC" w:rsidRPr="00B41BCC" w:rsidRDefault="00B41BCC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B41BCC" w:rsidTr="00B41BCC">
        <w:trPr>
          <w:gridAfter w:val="1"/>
          <w:wAfter w:w="14" w:type="dxa"/>
        </w:trPr>
        <w:tc>
          <w:tcPr>
            <w:tcW w:w="4390" w:type="dxa"/>
          </w:tcPr>
          <w:p w:rsidR="002B2F98" w:rsidRPr="00B41BCC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252" w:type="dxa"/>
            <w:gridSpan w:val="2"/>
          </w:tcPr>
          <w:p w:rsidR="002B2F98" w:rsidRPr="00B41BCC" w:rsidRDefault="00936BDE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 วันที่</w:t>
            </w:r>
            <w:r w:rsidR="009423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423B0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="009423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มิถุนายน  </w:t>
            </w:r>
            <w:proofErr w:type="spellStart"/>
            <w:r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 w:rsidR="009423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423B0"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r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36BDE" w:rsidRPr="00B41BCC" w:rsidRDefault="00936BDE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      วันที่</w:t>
            </w:r>
            <w:r w:rsidR="009423B0">
              <w:rPr>
                <w:rFonts w:ascii="TH SarabunPSK" w:hAnsi="TH SarabunPSK" w:cs="TH SarabunPSK"/>
                <w:sz w:val="32"/>
                <w:szCs w:val="32"/>
              </w:rPr>
              <w:t xml:space="preserve">  31  </w:t>
            </w:r>
            <w:r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="009423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ธันวาคม  </w:t>
            </w:r>
            <w:r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="009423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423B0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</w:tr>
      <w:tr w:rsidR="00936BDE" w:rsidRPr="00B41BCC" w:rsidTr="00B41BCC">
        <w:trPr>
          <w:gridAfter w:val="1"/>
          <w:wAfter w:w="14" w:type="dxa"/>
        </w:trPr>
        <w:tc>
          <w:tcPr>
            <w:tcW w:w="4390" w:type="dxa"/>
          </w:tcPr>
          <w:p w:rsidR="00936BDE" w:rsidRPr="00B41BCC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252" w:type="dxa"/>
            <w:gridSpan w:val="2"/>
          </w:tcPr>
          <w:p w:rsidR="00936BDE" w:rsidRDefault="00936BDE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9423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04E98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="009423B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A0788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9423B0">
              <w:rPr>
                <w:rFonts w:ascii="TH SarabunPSK" w:hAnsi="TH SarabunPSK" w:cs="TH SarabunPSK"/>
                <w:sz w:val="32"/>
                <w:szCs w:val="32"/>
              </w:rPr>
              <w:t>00.-</w:t>
            </w:r>
            <w:r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="009423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304E98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หนึ่ง</w:t>
            </w:r>
            <w:r w:rsidR="009423B0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หมื่น</w:t>
            </w:r>
            <w:r w:rsidR="00304E98">
              <w:rPr>
                <w:rFonts w:ascii="TH SarabunPSK" w:hAnsi="TH SarabunPSK" w:cs="TH SarabunPSK" w:hint="cs"/>
                <w:sz w:val="32"/>
                <w:szCs w:val="32"/>
                <w:cs/>
              </w:rPr>
              <w:t>สี่พัน</w:t>
            </w:r>
            <w:r w:rsidR="009423B0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บาทถ้วน)</w:t>
            </w:r>
          </w:p>
          <w:p w:rsidR="00BE7DBB" w:rsidRPr="00B41BCC" w:rsidRDefault="00BE7DBB" w:rsidP="00936B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196D" w:rsidRPr="00B41BCC" w:rsidTr="00B41BCC">
        <w:tc>
          <w:tcPr>
            <w:tcW w:w="9656" w:type="dxa"/>
            <w:gridSpan w:val="4"/>
          </w:tcPr>
          <w:p w:rsidR="000D196D" w:rsidRPr="00B41BCC" w:rsidRDefault="000D196D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(</w:t>
            </w:r>
            <w:r w:rsidR="00B80F5D"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E24632" w:rsidRDefault="00E24632" w:rsidP="00E24632">
            <w:pPr>
              <w:pStyle w:val="11"/>
              <w:spacing w:after="12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6B9C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การใช้ยาอย่างสมเหตุผล(</w:t>
            </w:r>
            <w:r w:rsidRPr="00676B9C">
              <w:rPr>
                <w:rFonts w:ascii="TH SarabunPSK" w:hAnsi="TH SarabunPSK" w:cs="TH SarabunPSK"/>
                <w:sz w:val="32"/>
                <w:szCs w:val="32"/>
              </w:rPr>
              <w:t>Rational Drug Use : RDU</w:t>
            </w:r>
            <w:r w:rsidRPr="00676B9C">
              <w:rPr>
                <w:rFonts w:ascii="TH SarabunPSK" w:hAnsi="TH SarabunPSK" w:cs="TH SarabunPSK"/>
                <w:sz w:val="32"/>
                <w:szCs w:val="32"/>
                <w:cs/>
              </w:rPr>
              <w:t>) เป็นนโยบายหลักของกระทรวงสาธารณสุข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6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</w:p>
          <w:p w:rsidR="00E24632" w:rsidRPr="00676B9C" w:rsidRDefault="00E24632" w:rsidP="00E24632">
            <w:pPr>
              <w:pStyle w:val="11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6B9C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เป้าหมายเพื่อลดปัญหาการใช้ยาอย่างไม่เหมาะสม เช่น การใช้ยาโดยไม่มีข้อบ่งชี้</w:t>
            </w:r>
            <w:r w:rsidRPr="00676B9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676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การใช้ยาซ้ำซ้อนหลายขนานมากเกินความจำเป็น และการใช้ยาปฏิชีวนะอย่างไม่สมเหตุผล เป็นต้น </w:t>
            </w:r>
            <w:r w:rsidRPr="00676B9C">
              <w:rPr>
                <w:rFonts w:ascii="TH SarabunPSK" w:hAnsi="TH SarabunPSK" w:cs="TH SarabunPSK"/>
                <w:color w:val="363636"/>
                <w:sz w:val="32"/>
                <w:szCs w:val="32"/>
                <w:cs/>
              </w:rPr>
              <w:t>จากข้อมูลขององค์การอนามัยโลก(</w:t>
            </w:r>
            <w:r w:rsidRPr="00676B9C">
              <w:rPr>
                <w:rFonts w:ascii="TH SarabunPSK" w:hAnsi="TH SarabunPSK" w:cs="TH SarabunPSK"/>
                <w:color w:val="363636"/>
                <w:sz w:val="32"/>
                <w:szCs w:val="32"/>
              </w:rPr>
              <w:t>WHO</w:t>
            </w:r>
            <w:r w:rsidRPr="00676B9C">
              <w:rPr>
                <w:rFonts w:ascii="TH SarabunPSK" w:hAnsi="TH SarabunPSK" w:cs="TH SarabunPSK"/>
                <w:color w:val="363636"/>
                <w:sz w:val="32"/>
                <w:szCs w:val="32"/>
                <w:cs/>
              </w:rPr>
              <w:t xml:space="preserve">) ประเมินว่า มากกว่าครึ่งหนึ่งของการใช้ยาเป็นไปอย่างไม่เหมาะสม  ซึ่งส่งผลให้ค่าใช้จ่ายด้านยาต่อค่าใช้จ่ายด้านสุขภาพของประเทศ เมื่อปี </w:t>
            </w:r>
            <w:r w:rsidRPr="00676B9C">
              <w:rPr>
                <w:rFonts w:ascii="TH SarabunPSK" w:hAnsi="TH SarabunPSK" w:cs="TH SarabunPSK"/>
                <w:color w:val="363636"/>
                <w:sz w:val="32"/>
                <w:szCs w:val="32"/>
              </w:rPr>
              <w:t xml:space="preserve">2553 </w:t>
            </w:r>
            <w:r w:rsidRPr="00676B9C">
              <w:rPr>
                <w:rFonts w:ascii="TH SarabunPSK" w:hAnsi="TH SarabunPSK" w:cs="TH SarabunPSK"/>
                <w:color w:val="363636"/>
                <w:sz w:val="32"/>
                <w:szCs w:val="32"/>
                <w:cs/>
              </w:rPr>
              <w:t xml:space="preserve">มีมูลค่าสูงถึง ร้อยละ </w:t>
            </w:r>
            <w:r w:rsidRPr="00676B9C">
              <w:rPr>
                <w:rFonts w:ascii="TH SarabunPSK" w:hAnsi="TH SarabunPSK" w:cs="TH SarabunPSK"/>
                <w:color w:val="363636"/>
                <w:sz w:val="32"/>
                <w:szCs w:val="32"/>
              </w:rPr>
              <w:t xml:space="preserve">46.7 </w:t>
            </w:r>
            <w:r w:rsidRPr="00676B9C">
              <w:rPr>
                <w:rFonts w:ascii="TH SarabunPSK" w:hAnsi="TH SarabunPSK" w:cs="TH SarabunPSK"/>
                <w:color w:val="363636"/>
                <w:sz w:val="32"/>
                <w:szCs w:val="32"/>
                <w:cs/>
              </w:rPr>
              <w:t xml:space="preserve">ซึ่งสูงกว่าประเทศที่พัฒนาแล้วประมาณ </w:t>
            </w:r>
            <w:r w:rsidRPr="00676B9C">
              <w:rPr>
                <w:rFonts w:ascii="TH SarabunPSK" w:hAnsi="TH SarabunPSK" w:cs="TH SarabunPSK"/>
                <w:color w:val="363636"/>
                <w:sz w:val="32"/>
                <w:szCs w:val="32"/>
              </w:rPr>
              <w:t xml:space="preserve">4 </w:t>
            </w:r>
            <w:r w:rsidRPr="00676B9C">
              <w:rPr>
                <w:rFonts w:ascii="TH SarabunPSK" w:hAnsi="TH SarabunPSK" w:cs="TH SarabunPSK"/>
                <w:color w:val="363636"/>
                <w:sz w:val="32"/>
                <w:szCs w:val="32"/>
                <w:cs/>
              </w:rPr>
              <w:t xml:space="preserve">เท่า นอกจากนี้ค่าใช้จ่ายด้านการรักษาพยาบาลของไทยเพิ่มขึ้นทุกปีโดยในปี พ.ศ. </w:t>
            </w:r>
            <w:r w:rsidRPr="00676B9C">
              <w:rPr>
                <w:rFonts w:ascii="TH SarabunPSK" w:hAnsi="TH SarabunPSK" w:cs="TH SarabunPSK"/>
                <w:color w:val="363636"/>
                <w:sz w:val="32"/>
                <w:szCs w:val="32"/>
              </w:rPr>
              <w:t xml:space="preserve">2555 </w:t>
            </w:r>
            <w:r w:rsidRPr="00676B9C">
              <w:rPr>
                <w:rFonts w:ascii="TH SarabunPSK" w:hAnsi="TH SarabunPSK" w:cs="TH SarabunPSK"/>
                <w:color w:val="363636"/>
                <w:sz w:val="32"/>
                <w:szCs w:val="32"/>
                <w:cs/>
              </w:rPr>
              <w:t>โดยเฉพาะค่าใช้จ่ายด้านการรักษาพยาบาลในระบบสวัสดิการข้าราชการสูงถึงกว่าเจ็ดหมื่นล้านบาท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B80F5D" w:rsidRDefault="00E24632" w:rsidP="00E2463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bookmarkStart w:id="2" w:name="_Hlk515188758"/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76B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ปีงบประมาณ </w:t>
            </w:r>
            <w:r w:rsidRPr="00676B9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2560 </w:t>
            </w:r>
            <w:r w:rsidRPr="00676B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ผลการดำเนินงาน </w:t>
            </w:r>
            <w:r w:rsidRPr="00676B9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RDU </w:t>
            </w:r>
            <w:r w:rsidRPr="00676B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ของ รพ.ป่าบอน  ในภาพรวมผลงานยังต่ำกว่าเกณฑ์ ดังนี้  </w:t>
            </w:r>
            <w:r w:rsidRPr="00676B9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การใช้ยาปฏิชีวนะในกลุ่มโรคติดเชื้อทางเดินหายใจส่วนบนและหลอดลมอักเสบเฉียบพลัน (</w:t>
            </w:r>
            <w:r w:rsidRPr="00676B9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URI : Upper Respiratory tract Infection</w:t>
            </w:r>
            <w:r w:rsidRPr="00676B9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676B9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76B9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ในผู้ป่วยนอก เท่ากับ  ร้อยละ </w:t>
            </w:r>
            <w:r w:rsidRPr="00676B9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25.43 </w:t>
            </w:r>
            <w:r w:rsidRPr="00676B9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(เกณฑ์ไม่เกินร้อยละ </w:t>
            </w:r>
            <w:r w:rsidRPr="00676B9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20</w:t>
            </w:r>
            <w:r w:rsidRPr="00676B9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), การใช้ยาปฏิชีวนะในโรคอุจจาระร่วงเฉียบพลัน (</w:t>
            </w:r>
            <w:r w:rsidRPr="00676B9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Acute  Diarrhea</w:t>
            </w:r>
            <w:r w:rsidRPr="00676B9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)  เท่ากับ  ร้อยละ </w:t>
            </w:r>
            <w:r w:rsidRPr="00676B9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21.30 </w:t>
            </w:r>
            <w:r w:rsidRPr="00676B9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(เกณฑ์ไม่เกินร้อยละ </w:t>
            </w:r>
            <w:r w:rsidRPr="00676B9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20</w:t>
            </w:r>
            <w:r w:rsidRPr="00676B9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),  การใช้ยาปฏิชีวนะในบาดแผลสดจากอุบัติเหตุ  เท่ากับ  ร้อยละ </w:t>
            </w:r>
            <w:r w:rsidRPr="00676B9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72.45 </w:t>
            </w:r>
            <w:r w:rsidRPr="00676B9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(เกณฑ์ไม่เกินร้อยละ </w:t>
            </w:r>
            <w:r w:rsidRPr="00676B9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40</w:t>
            </w:r>
            <w:r w:rsidRPr="00676B9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)  และการใช้</w:t>
            </w:r>
            <w:r w:rsidRPr="00676B9C">
              <w:rPr>
                <w:rFonts w:ascii="TH SarabunPSK" w:eastAsia="Calibri" w:hAnsi="TH SarabunPSK" w:cs="TH SarabunPSK"/>
                <w:color w:val="000000"/>
                <w:spacing w:val="-2"/>
                <w:sz w:val="32"/>
                <w:szCs w:val="32"/>
                <w:cs/>
              </w:rPr>
              <w:t xml:space="preserve">ยาปฏิชีวนะในหญิงหลังคลอดปกติครบกำหนดทางช่องคลอด เท่ากับ ร้อยละ </w:t>
            </w:r>
            <w:r w:rsidRPr="00676B9C">
              <w:rPr>
                <w:rFonts w:ascii="TH SarabunPSK" w:eastAsia="Calibri" w:hAnsi="TH SarabunPSK" w:cs="TH SarabunPSK"/>
                <w:color w:val="000000"/>
                <w:spacing w:val="-2"/>
                <w:sz w:val="32"/>
                <w:szCs w:val="32"/>
              </w:rPr>
              <w:t xml:space="preserve">13.79 </w:t>
            </w:r>
            <w:r w:rsidRPr="00676B9C">
              <w:rPr>
                <w:rFonts w:ascii="TH SarabunPSK" w:eastAsia="Calibri" w:hAnsi="TH SarabunPSK" w:cs="TH SarabunPSK"/>
                <w:color w:val="000000"/>
                <w:spacing w:val="-2"/>
                <w:sz w:val="32"/>
                <w:szCs w:val="32"/>
                <w:cs/>
              </w:rPr>
              <w:t xml:space="preserve">(เกณฑ์ไม่เกินร้อยละ </w:t>
            </w:r>
            <w:r w:rsidRPr="00676B9C">
              <w:rPr>
                <w:rFonts w:ascii="TH SarabunPSK" w:eastAsia="Calibri" w:hAnsi="TH SarabunPSK" w:cs="TH SarabunPSK"/>
                <w:color w:val="000000"/>
                <w:spacing w:val="-2"/>
                <w:sz w:val="32"/>
                <w:szCs w:val="32"/>
              </w:rPr>
              <w:t>10</w:t>
            </w:r>
            <w:r w:rsidRPr="00676B9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)   </w:t>
            </w:r>
            <w:r w:rsidRPr="00676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ส่วนผลการดำเนินงาน </w:t>
            </w:r>
            <w:r w:rsidRPr="00676B9C">
              <w:rPr>
                <w:rFonts w:ascii="TH SarabunPSK" w:hAnsi="TH SarabunPSK" w:cs="TH SarabunPSK"/>
                <w:sz w:val="32"/>
                <w:szCs w:val="32"/>
              </w:rPr>
              <w:t xml:space="preserve">RDU </w:t>
            </w:r>
            <w:r w:rsidRPr="00676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 รพ.สต. ภาพรวมของอำเภอป่าบอน </w:t>
            </w:r>
            <w:r w:rsidRPr="00676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76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พบว่า ผ่านร้อยละ </w:t>
            </w:r>
            <w:r w:rsidRPr="00676B9C"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 w:rsidRPr="00676B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ทั้ง </w:t>
            </w:r>
            <w:r w:rsidRPr="00676B9C">
              <w:rPr>
                <w:rFonts w:ascii="TH SarabunPSK" w:eastAsia="Calibri" w:hAnsi="TH SarabunPSK" w:cs="TH SarabunPSK"/>
                <w:sz w:val="32"/>
                <w:szCs w:val="32"/>
              </w:rPr>
              <w:t xml:space="preserve">2 </w:t>
            </w:r>
            <w:r w:rsidRPr="00676B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ตัวชี้วัด คือ อัตราการใช้ยาปฏิชีวนะในโรคอุจจาระร่วงเฉียบพลัน (</w:t>
            </w:r>
            <w:r w:rsidRPr="00676B9C">
              <w:rPr>
                <w:rFonts w:ascii="TH SarabunPSK" w:eastAsia="Calibri" w:hAnsi="TH SarabunPSK" w:cs="TH SarabunPSK"/>
                <w:sz w:val="32"/>
                <w:szCs w:val="32"/>
              </w:rPr>
              <w:t>Acute  Diarrhea</w:t>
            </w:r>
            <w:r w:rsidRPr="00676B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  <w:r w:rsidRPr="00676B9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676B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และอัตราการใช้ยาปฏิชีวนะในกลุ่มโรคติดเชื้อทางเดินหายใจส่วนบนและหลอดลม</w:t>
            </w:r>
            <w:r w:rsidRPr="00676B9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อักเสบเฉียบพลัน (</w:t>
            </w:r>
            <w:r w:rsidRPr="00676B9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URI</w:t>
            </w:r>
            <w:r w:rsidRPr="00676B9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)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76B9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bookmarkEnd w:id="2"/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นอกจากนี้ยังพบผู้ป่วยติดเตียงที่ติดเชื้อดื้อยา  และต้องนอนรักษาตัวต่อที่บ้านเพิ่มขึ้น  จึงเกิดความเสี่ยงที่ทำให้เกิดเชื้อดื้อยาในชุมชน จากการใช้ยาอย่างไม่สม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ชมรมคุ้มครองผู้บริโภคชุมชนบ้านทุ่งนารี  </w:t>
            </w:r>
            <w:r w:rsidRPr="00676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ได้เล็งเห็นความสำคัญของการป้องกันไม่ให้เกิดเชื้อดื้อยา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ในชุมชน </w:t>
            </w:r>
            <w:r w:rsidRPr="00676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โดยการให้ความรู้เรื่องการใช้ยาอย่างสมเหตุผล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RDU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676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แก่เยาวชนคนรุ่นใหม่แกนนำด้านสุขภาพ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เพื่อเป็นแกนนำในการดำเนินงานของชุมชนบ้านทุ่งนารี</w:t>
            </w:r>
            <w:r w:rsidRPr="00676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6B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250402" w:rsidRPr="00B41BCC" w:rsidRDefault="00250402" w:rsidP="00E2463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3FAA" w:rsidRPr="00B41BCC" w:rsidTr="00B41BCC">
        <w:tc>
          <w:tcPr>
            <w:tcW w:w="9656" w:type="dxa"/>
            <w:gridSpan w:val="4"/>
          </w:tcPr>
          <w:p w:rsidR="00E73FAA" w:rsidRPr="00B41BCC" w:rsidRDefault="00E73FAA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  <w:r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(</w:t>
            </w:r>
            <w:r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250402" w:rsidRPr="00405E0C" w:rsidRDefault="00250402" w:rsidP="00250402">
            <w:pPr>
              <w:pStyle w:val="a8"/>
              <w:numPr>
                <w:ilvl w:val="0"/>
                <w:numId w:val="4"/>
              </w:numPr>
              <w:tabs>
                <w:tab w:val="left" w:pos="709"/>
              </w:tabs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ประชุมอบรม ให้ความรู้ เรื่องการใช้ยาในครัวเรือนอย่างสมเหตุผล (</w:t>
            </w:r>
            <w:r>
              <w:rPr>
                <w:rFonts w:ascii="TH SarabunPSK" w:hAnsi="TH SarabunPSK" w:cs="TH SarabunPSK"/>
                <w:sz w:val="32"/>
                <w:szCs w:val="32"/>
              </w:rPr>
              <w:t>RDU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แก่เยาวชนแกนนำจำนวน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250402" w:rsidRDefault="00250402" w:rsidP="00250402">
            <w:pPr>
              <w:pStyle w:val="a8"/>
              <w:numPr>
                <w:ilvl w:val="0"/>
                <w:numId w:val="4"/>
              </w:numPr>
              <w:tabs>
                <w:tab w:val="left" w:pos="709"/>
              </w:tabs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การสำรวจการใช้ยาในครัวเรือน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หมู่บ้านๆ 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ครัวเรือน  รวมทั้งหมด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ครัวเรือน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ให้ความรู้การใช้</w:t>
            </w:r>
            <w:r w:rsidRPr="000C7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ยาในครัวเรือน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ตลอดจนมีการค้นหาปัญหาการใช้ยาอย่างไม่สมเหตุสมผล,  ยาปฏิชีวนะเหลือใช้  โดยมีการสร้างแรงจูงใจผ่านกิจกรรมยาเหลือใช้แลกไข่ </w:t>
            </w:r>
          </w:p>
          <w:p w:rsidR="00250402" w:rsidRPr="00250402" w:rsidRDefault="00250402" w:rsidP="00250402">
            <w:pPr>
              <w:pStyle w:val="a8"/>
              <w:numPr>
                <w:ilvl w:val="0"/>
                <w:numId w:val="4"/>
              </w:numPr>
              <w:tabs>
                <w:tab w:val="left" w:pos="709"/>
              </w:tabs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ประชาสัมพันธ์ รณรงค์ให้ความรู้ในชุมชน  ผ่านสื่อโขนตะลุงที่พัฒนาต่อยอดจากหนังตะลุงซึ่งเป็นศิลปวัฒนธรรมท้องถิ่นของจังหวัดพัทลุง  </w:t>
            </w:r>
          </w:p>
        </w:tc>
      </w:tr>
      <w:tr w:rsidR="00B91489" w:rsidRPr="00B41BCC" w:rsidTr="00B41BCC">
        <w:tc>
          <w:tcPr>
            <w:tcW w:w="9656" w:type="dxa"/>
            <w:gridSpan w:val="4"/>
            <w:shd w:val="clear" w:color="auto" w:fill="auto"/>
          </w:tcPr>
          <w:p w:rsidR="00B91489" w:rsidRPr="00B41BCC" w:rsidRDefault="00B91489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5F5F5"/>
              </w:rPr>
              <w:lastRenderedPageBreak/>
              <w:t xml:space="preserve"> </w:t>
            </w:r>
            <w:r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405E0C" w:rsidRPr="00405E0C" w:rsidRDefault="00405E0C" w:rsidP="00250402">
            <w:pPr>
              <w:pStyle w:val="a8"/>
              <w:numPr>
                <w:ilvl w:val="0"/>
                <w:numId w:val="5"/>
              </w:numPr>
              <w:tabs>
                <w:tab w:val="left" w:pos="709"/>
              </w:tabs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05E0C">
              <w:rPr>
                <w:rFonts w:ascii="TH SarabunPSK" w:hAnsi="TH SarabunPSK" w:cs="TH SarabunPSK"/>
                <w:sz w:val="32"/>
                <w:szCs w:val="32"/>
                <w:cs/>
              </w:rPr>
              <w:t>เยาวชนแกนนำ</w:t>
            </w:r>
            <w:r w:rsidRPr="00405E0C">
              <w:rPr>
                <w:rFonts w:ascii="TH SarabunPSK" w:hAnsi="TH SarabunPSK" w:cs="TH SarabunPSK" w:hint="cs"/>
                <w:sz w:val="32"/>
                <w:szCs w:val="32"/>
                <w:cs/>
              </w:rPr>
              <w:t>ด้</w:t>
            </w:r>
            <w:r w:rsidRPr="00405E0C">
              <w:rPr>
                <w:rFonts w:ascii="TH SarabunPSK" w:hAnsi="TH SarabunPSK" w:cs="TH SarabunPSK"/>
                <w:sz w:val="32"/>
                <w:szCs w:val="32"/>
                <w:cs/>
              </w:rPr>
              <w:t>านสุขภาพ</w:t>
            </w:r>
            <w:r w:rsidRPr="00405E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ของชุมชนบ้านทุ่งนารี </w:t>
            </w:r>
            <w:r w:rsidRPr="00405E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ได้รับการให้ความรู้เรื่องการใช้ยาอย่างสมเหตุผล(</w:t>
            </w:r>
            <w:r w:rsidRPr="00405E0C">
              <w:rPr>
                <w:rFonts w:ascii="TH SarabunPSK" w:hAnsi="TH SarabunPSK" w:cs="TH SarabunPSK"/>
                <w:sz w:val="32"/>
                <w:szCs w:val="32"/>
              </w:rPr>
              <w:t>RDU</w:t>
            </w:r>
            <w:r w:rsidRPr="00405E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:rsidR="00405E0C" w:rsidRPr="00405E0C" w:rsidRDefault="00405E0C" w:rsidP="00250402">
            <w:pPr>
              <w:pStyle w:val="a8"/>
              <w:numPr>
                <w:ilvl w:val="0"/>
                <w:numId w:val="5"/>
              </w:numPr>
              <w:tabs>
                <w:tab w:val="left" w:pos="709"/>
              </w:tabs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05E0C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เกิดเครือข่ายเฝ้าระวังการใช้ยา</w:t>
            </w:r>
            <w:r w:rsidRPr="00405E0C">
              <w:rPr>
                <w:rFonts w:ascii="TH SarabunPSK" w:hAnsi="TH SarabunPSK" w:cs="TH SarabunPSK"/>
                <w:sz w:val="32"/>
                <w:szCs w:val="32"/>
                <w:cs/>
              </w:rPr>
              <w:t>อย่างสมเหตุผล(</w:t>
            </w:r>
            <w:r w:rsidRPr="00405E0C">
              <w:rPr>
                <w:rFonts w:ascii="TH SarabunPSK" w:hAnsi="TH SarabunPSK" w:cs="TH SarabunPSK"/>
                <w:sz w:val="32"/>
                <w:szCs w:val="32"/>
              </w:rPr>
              <w:t>RDU</w:t>
            </w:r>
            <w:r w:rsidRPr="00405E0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ในชุมชน  อย่างยั่งยืน</w:t>
            </w:r>
          </w:p>
          <w:p w:rsidR="000B5EDE" w:rsidRDefault="00405E0C" w:rsidP="00250402">
            <w:pPr>
              <w:numPr>
                <w:ilvl w:val="0"/>
                <w:numId w:val="5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ครัวเรือนในชุมชนบ้านทุ่งนารี มีความปลอดภัยด้านการใช้ยา</w:t>
            </w:r>
          </w:p>
          <w:p w:rsidR="00BE7DBB" w:rsidRDefault="00BE7DBB" w:rsidP="00250402">
            <w:pPr>
              <w:numPr>
                <w:ilvl w:val="0"/>
                <w:numId w:val="5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4E98" w:rsidRPr="00405E0C" w:rsidRDefault="00304E98" w:rsidP="00304E98">
            <w:pPr>
              <w:ind w:left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5498" w:rsidRPr="00B41BCC" w:rsidTr="00B41BCC">
        <w:tc>
          <w:tcPr>
            <w:tcW w:w="5371" w:type="dxa"/>
            <w:gridSpan w:val="2"/>
          </w:tcPr>
          <w:p w:rsidR="00D35498" w:rsidRPr="00B41BCC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B41BCC">
              <w:rPr>
                <w:rFonts w:ascii="TH SarabunPSK" w:hAnsi="TH SarabunPSK" w:cs="TH SarabunPSK" w:hint="cs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4285" w:type="dxa"/>
            <w:gridSpan w:val="2"/>
          </w:tcPr>
          <w:p w:rsidR="00D35498" w:rsidRPr="00B41BCC" w:rsidRDefault="00D354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B41BCC" w:rsidTr="00B41BCC">
        <w:tc>
          <w:tcPr>
            <w:tcW w:w="5371" w:type="dxa"/>
            <w:gridSpan w:val="2"/>
          </w:tcPr>
          <w:p w:rsidR="00D35498" w:rsidRPr="00B41BCC" w:rsidRDefault="00D35498" w:rsidP="000453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  <w:p w:rsidR="00064DB1" w:rsidRPr="00B41BCC" w:rsidRDefault="00D35498" w:rsidP="00C663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ข้อที่ </w:t>
            </w:r>
            <w:r w:rsidRPr="00B41BCC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="009423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423B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="00C66387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ให้แกนนำ</w:t>
            </w:r>
            <w:r w:rsidR="00C66387" w:rsidRPr="00C66387">
              <w:rPr>
                <w:rFonts w:ascii="TH SarabunPSK" w:hAnsi="TH SarabunPSK" w:cs="TH SarabunPSK" w:hint="cs"/>
                <w:sz w:val="32"/>
                <w:szCs w:val="32"/>
                <w:cs/>
              </w:rPr>
              <w:t>เยาวชนต้นกล้าตาสับปะรด</w:t>
            </w:r>
            <w:r w:rsidR="00C663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บ้านทุ่งนารี</w:t>
            </w:r>
            <w:r w:rsidR="00C66387" w:rsidRPr="00C663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C6638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มีความรู้เรื่องการใช้ยาอย่างสมเหตุผล(</w:t>
            </w:r>
            <w:r w:rsidR="00C66387">
              <w:rPr>
                <w:rFonts w:ascii="TH SarabunPSK" w:hAnsi="TH SarabunPSK" w:cs="TH SarabunPSK"/>
                <w:sz w:val="32"/>
                <w:szCs w:val="32"/>
              </w:rPr>
              <w:t>RDU</w:t>
            </w:r>
            <w:r w:rsidR="00C6638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285" w:type="dxa"/>
            <w:gridSpan w:val="2"/>
          </w:tcPr>
          <w:p w:rsidR="00D35498" w:rsidRPr="00B41BCC" w:rsidRDefault="00D354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D35498" w:rsidRDefault="00C66387" w:rsidP="00C663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6387">
              <w:rPr>
                <w:rFonts w:ascii="TH SarabunPSK" w:hAnsi="TH SarabunPSK" w:cs="TH SarabunPSK" w:hint="cs"/>
                <w:sz w:val="32"/>
                <w:szCs w:val="32"/>
                <w:cs/>
              </w:rPr>
              <w:t>เยาวชนต้นกล้าตาสับปะรด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บ้านทุ่งนารี</w:t>
            </w:r>
            <w:r w:rsidRPr="00C663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มีความรู้เรื่อง การใช้ยาอย่างสมเหตุผล(</w:t>
            </w:r>
            <w:r>
              <w:rPr>
                <w:rFonts w:ascii="TH SarabunPSK" w:hAnsi="TH SarabunPSK" w:cs="TH SarabunPSK"/>
                <w:sz w:val="32"/>
                <w:szCs w:val="32"/>
              </w:rPr>
              <w:t>RDU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  <w:p w:rsidR="00304E98" w:rsidRPr="00B41BCC" w:rsidRDefault="00304E98" w:rsidP="00C663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5498" w:rsidRPr="00B41BCC" w:rsidTr="00B41BCC">
        <w:tc>
          <w:tcPr>
            <w:tcW w:w="5371" w:type="dxa"/>
            <w:gridSpan w:val="2"/>
          </w:tcPr>
          <w:p w:rsidR="00064DB1" w:rsidRPr="00B41BCC" w:rsidRDefault="00D35498" w:rsidP="00E35C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ข้อที่ </w:t>
            </w:r>
            <w:r w:rsidRPr="00B41BCC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="00E35C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35CB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เพื่อสำรวจการใช้ยาในครัวเรือนของชุมชนบ้านทุ่งนารี</w:t>
            </w:r>
          </w:p>
        </w:tc>
        <w:tc>
          <w:tcPr>
            <w:tcW w:w="4285" w:type="dxa"/>
            <w:gridSpan w:val="2"/>
          </w:tcPr>
          <w:p w:rsidR="00700794" w:rsidRDefault="00E35CBF" w:rsidP="00E35C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ครัวเรือนเป้าหมายของชุมชนบ้านทุ่งนารี ได้รับการสำรวจการใช้ยาในครัวเรือน 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</w:p>
          <w:p w:rsidR="00304E98" w:rsidRPr="00E35CBF" w:rsidRDefault="00304E98" w:rsidP="00E35CB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35498" w:rsidRPr="00B41BCC" w:rsidTr="00B41BCC">
        <w:tc>
          <w:tcPr>
            <w:tcW w:w="5371" w:type="dxa"/>
            <w:gridSpan w:val="2"/>
          </w:tcPr>
          <w:p w:rsidR="00064DB1" w:rsidRPr="00B41BCC" w:rsidRDefault="00D35498" w:rsidP="00E35C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ข้อที่ </w:t>
            </w:r>
            <w:r w:rsidRPr="00B41BC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="00E35C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35CB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เพื่อรณรงค์และประชาสัมพันธ์การใช้ยาอย่างสมเหตุผล(</w:t>
            </w:r>
            <w:r w:rsidR="00E35CBF">
              <w:rPr>
                <w:rFonts w:ascii="TH SarabunPSK" w:hAnsi="TH SarabunPSK" w:cs="TH SarabunPSK"/>
                <w:sz w:val="32"/>
                <w:szCs w:val="32"/>
              </w:rPr>
              <w:t>RDU</w:t>
            </w:r>
            <w:r w:rsidR="00E35C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ของชุมชนบ้านทุ่งนารี </w:t>
            </w:r>
          </w:p>
        </w:tc>
        <w:tc>
          <w:tcPr>
            <w:tcW w:w="4285" w:type="dxa"/>
            <w:gridSpan w:val="2"/>
          </w:tcPr>
          <w:p w:rsidR="00B41BCC" w:rsidRPr="00B41BCC" w:rsidRDefault="00E35CBF" w:rsidP="00B41B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มีการรณรงค์การใช้ยาอย่างสมเหตุผล(</w:t>
            </w:r>
            <w:r>
              <w:rPr>
                <w:rFonts w:ascii="TH SarabunPSK" w:hAnsi="TH SarabunPSK" w:cs="TH SarabunPSK"/>
                <w:sz w:val="32"/>
                <w:szCs w:val="32"/>
              </w:rPr>
              <w:t>RDU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ผ่านสื่อโขนตะลุง ในชุมชนบ้านทุ่งนารี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:rsidR="00D35498" w:rsidRPr="00B41BCC" w:rsidRDefault="00D35498" w:rsidP="00B41BC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B5EDE" w:rsidRPr="00B41BCC" w:rsidRDefault="000B5EDE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2F98" w:rsidRPr="00B41BCC" w:rsidRDefault="005D23E5" w:rsidP="002B2F9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1BC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กิจกรรมหลักและกิจกรรมย่อย</w:t>
      </w:r>
      <w:r w:rsidR="000B5EDE" w:rsidRPr="00B41BCC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0B5EDE" w:rsidRPr="00B41BCC">
        <w:rPr>
          <w:rFonts w:ascii="TH SarabunPSK" w:hAnsi="TH SarabunPSK" w:cs="TH SarabunPSK" w:hint="cs"/>
          <w:b/>
          <w:bCs/>
          <w:sz w:val="32"/>
          <w:szCs w:val="32"/>
          <w:cs/>
        </w:rPr>
        <w:t>(ปรับเพิ่ม หัวข้อได้ มากกว่าตัวอย่าง)</w:t>
      </w: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4673"/>
        <w:gridCol w:w="3260"/>
        <w:gridCol w:w="1701"/>
      </w:tblGrid>
      <w:tr w:rsidR="005D23E5" w:rsidRPr="00B41BCC" w:rsidTr="00B41BCC">
        <w:tc>
          <w:tcPr>
            <w:tcW w:w="4673" w:type="dxa"/>
          </w:tcPr>
          <w:p w:rsidR="005D23E5" w:rsidRPr="00B41BCC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260" w:type="dxa"/>
          </w:tcPr>
          <w:p w:rsidR="005D23E5" w:rsidRPr="00B41BCC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 w:rsidR="003860C7"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5D23E5" w:rsidRPr="00B41BCC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</w:t>
            </w:r>
            <w:r w:rsidR="003860C7"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="003860C7"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/</w:t>
            </w:r>
            <w:r w:rsidR="003860C7"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</w:t>
            </w:r>
            <w:r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</w:t>
            </w:r>
            <w:r w:rsidR="00424464"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D23E5" w:rsidRPr="00B41BCC" w:rsidTr="00B41BCC">
        <w:tc>
          <w:tcPr>
            <w:tcW w:w="4673" w:type="dxa"/>
          </w:tcPr>
          <w:p w:rsidR="00797AD8" w:rsidRPr="00B41BCC" w:rsidRDefault="005D23E5" w:rsidP="000C7A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1BCC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="000C7A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C7A5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ประชุมอบรม ให้ความรู้ เรื่องการใช้ยาในครัวเรือนอย่างสมเหตุผ</w:t>
            </w:r>
            <w:r w:rsidR="00250402">
              <w:rPr>
                <w:rFonts w:ascii="TH SarabunPSK" w:hAnsi="TH SarabunPSK" w:cs="TH SarabunPSK" w:hint="cs"/>
                <w:sz w:val="32"/>
                <w:szCs w:val="32"/>
                <w:cs/>
              </w:rPr>
              <w:t>ล</w:t>
            </w:r>
            <w:r w:rsidR="000C7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0C7A5D">
              <w:rPr>
                <w:rFonts w:ascii="TH SarabunPSK" w:hAnsi="TH SarabunPSK" w:cs="TH SarabunPSK"/>
                <w:sz w:val="32"/>
                <w:szCs w:val="32"/>
              </w:rPr>
              <w:t>RDU</w:t>
            </w:r>
            <w:r w:rsidR="000C7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3260" w:type="dxa"/>
          </w:tcPr>
          <w:p w:rsidR="005D23E5" w:rsidRPr="00B41BCC" w:rsidRDefault="005D23E5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D23E5" w:rsidRPr="00B41BCC" w:rsidRDefault="005D23E5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23E5" w:rsidRPr="00B41BCC" w:rsidTr="00B41BCC">
        <w:tc>
          <w:tcPr>
            <w:tcW w:w="4673" w:type="dxa"/>
          </w:tcPr>
          <w:p w:rsidR="009423B0" w:rsidRDefault="005D23E5" w:rsidP="009423B0">
            <w:pPr>
              <w:pStyle w:val="a8"/>
              <w:numPr>
                <w:ilvl w:val="1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กิจกรรมย่อย</w:t>
            </w:r>
          </w:p>
          <w:p w:rsidR="00797AD8" w:rsidRPr="009423B0" w:rsidRDefault="009423B0" w:rsidP="009423B0">
            <w:pPr>
              <w:pStyle w:val="a8"/>
              <w:ind w:left="10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ประชุมอบรม เยาวชนแกนนำคุ้มครองผู้บริโภค เรื่องการใช้ยาในครัวเรือน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ผลิตภัณฑ์สุขภาพในครัวเรือน</w:t>
            </w:r>
          </w:p>
        </w:tc>
        <w:tc>
          <w:tcPr>
            <w:tcW w:w="3260" w:type="dxa"/>
          </w:tcPr>
          <w:p w:rsidR="0027457C" w:rsidRPr="00B41BCC" w:rsidRDefault="00196038" w:rsidP="00274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A562D1"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ค่าวิทยากร</w:t>
            </w:r>
            <w:r w:rsidR="009423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423B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9423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ชม.ๆละ </w:t>
            </w:r>
            <w:r w:rsidR="009423B0">
              <w:rPr>
                <w:rFonts w:ascii="TH SarabunPSK" w:hAnsi="TH SarabunPSK" w:cs="TH SarabunPSK"/>
                <w:sz w:val="32"/>
                <w:szCs w:val="32"/>
              </w:rPr>
              <w:t>600</w:t>
            </w:r>
            <w:r w:rsidR="009423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7457C"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="009423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าท </w:t>
            </w:r>
            <w:r w:rsidR="0027457C" w:rsidRPr="00B41BCC">
              <w:rPr>
                <w:rFonts w:ascii="TH SarabunPSK" w:hAnsi="TH SarabunPSK" w:cs="TH SarabunPSK" w:hint="cs"/>
                <w:sz w:val="32"/>
                <w:szCs w:val="32"/>
              </w:rPr>
              <w:t>x</w:t>
            </w:r>
            <w:r w:rsidR="009423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เป็นจำนวนเงิน</w:t>
            </w:r>
            <w:r w:rsidR="00797AD8" w:rsidRPr="00B41BC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5,400.-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27457C" w:rsidRPr="00B41BCC" w:rsidRDefault="00196038" w:rsidP="002745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A562D1"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ค่าอาหารว่าง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มื้อๆ 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 w:rsidR="001740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740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คิดเป็นเงิน </w:t>
            </w:r>
            <w:r w:rsidR="001740A2">
              <w:rPr>
                <w:rFonts w:ascii="TH SarabunPSK" w:hAnsi="TH SarabunPSK" w:cs="TH SarabunPSK"/>
                <w:sz w:val="32"/>
                <w:szCs w:val="32"/>
              </w:rPr>
              <w:t xml:space="preserve">1,500 </w:t>
            </w:r>
            <w:r w:rsidR="001740A2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="0027457C" w:rsidRPr="00B41BCC">
              <w:rPr>
                <w:rFonts w:ascii="TH SarabunPSK" w:hAnsi="TH SarabunPSK" w:cs="TH SarabunPSK" w:hint="cs"/>
                <w:sz w:val="32"/>
                <w:szCs w:val="32"/>
              </w:rPr>
              <w:t xml:space="preserve">       </w:t>
            </w:r>
          </w:p>
          <w:p w:rsidR="0027457C" w:rsidRDefault="00196038" w:rsidP="002745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  <w:r w:rsidR="00A562D1"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เอกสารการประชุม 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เล่มๆ 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   คิดเป็นเงิน   จำนวน </w:t>
            </w:r>
            <w:r w:rsidR="0027457C" w:rsidRPr="00B41BCC">
              <w:rPr>
                <w:rFonts w:ascii="TH SarabunPSK" w:hAnsi="TH SarabunPSK" w:cs="TH SarabunPSK" w:hint="cs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1,000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FF2535" w:rsidRPr="00B41BCC" w:rsidRDefault="001740A2" w:rsidP="002504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ค่าป้ายโครงการไวนิล  ขนาด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1x2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เมตร รวมจำนวน </w:t>
            </w:r>
            <w:r w:rsidR="000C7A5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ผืน เป็นเงิน </w:t>
            </w:r>
            <w:r w:rsidR="00A0788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:rsidR="005D23E5" w:rsidRPr="00B41BCC" w:rsidRDefault="00510DA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มิถุนายน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สิงหาคม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</w:tr>
      <w:tr w:rsidR="00B254E9" w:rsidRPr="00B41BCC" w:rsidTr="00B41BCC">
        <w:tc>
          <w:tcPr>
            <w:tcW w:w="4673" w:type="dxa"/>
          </w:tcPr>
          <w:p w:rsidR="00B254E9" w:rsidRPr="00B41BCC" w:rsidRDefault="000B5EDE" w:rsidP="000B5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1BCC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2.</w:t>
            </w:r>
            <w:r w:rsidR="000C7A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C7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การสำรวจการใช้ยาในครัวเรือน </w:t>
            </w:r>
          </w:p>
        </w:tc>
        <w:tc>
          <w:tcPr>
            <w:tcW w:w="3260" w:type="dxa"/>
          </w:tcPr>
          <w:p w:rsidR="00B254E9" w:rsidRPr="00B41BCC" w:rsidRDefault="00B254E9" w:rsidP="00A562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254E9" w:rsidRPr="00B41BCC" w:rsidRDefault="00B254E9" w:rsidP="00A562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7A5D" w:rsidRPr="00B41BCC" w:rsidTr="00B41BCC">
        <w:tc>
          <w:tcPr>
            <w:tcW w:w="4673" w:type="dxa"/>
          </w:tcPr>
          <w:p w:rsidR="000C7A5D" w:rsidRDefault="000C7A5D" w:rsidP="000C7A5D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41BCC">
              <w:rPr>
                <w:rFonts w:ascii="TH SarabunPSK" w:hAnsi="TH SarabunPSK" w:cs="TH SarabunPSK" w:hint="cs"/>
                <w:sz w:val="32"/>
                <w:szCs w:val="32"/>
              </w:rPr>
              <w:t xml:space="preserve">.1 </w:t>
            </w:r>
            <w:r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กิจกรรมย่อย</w:t>
            </w:r>
          </w:p>
          <w:p w:rsidR="000C7A5D" w:rsidRPr="00B41BCC" w:rsidRDefault="000C7A5D" w:rsidP="000C7A5D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สำรวจการใช้ยาในครัวเรือน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ผลิตภัณฑ์สุขภาพในครัวเรือน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หมู่บ้านๆ 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ครัวเรือน  รวมทั้งหมด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3260" w:type="dxa"/>
          </w:tcPr>
          <w:p w:rsidR="000C7A5D" w:rsidRDefault="000C7A5D" w:rsidP="000C7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2535" w:rsidRDefault="00FF2535" w:rsidP="00FF25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แบบสำรวจการใช้ยาและผลิตภัณฑ์สุขภาพในครัวเรือน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เล่มๆ 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</w:p>
          <w:p w:rsidR="000C7A5D" w:rsidRPr="00B41BCC" w:rsidRDefault="00FF2535" w:rsidP="00FF25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คิดเป็นเงิน  จำนวน</w:t>
            </w:r>
            <w:r w:rsidRPr="00B41BCC">
              <w:rPr>
                <w:rFonts w:ascii="TH SarabunPSK" w:hAnsi="TH SarabunPSK" w:cs="TH SarabunPSK" w:hint="cs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1,200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:rsidR="000C7A5D" w:rsidRDefault="000C7A5D" w:rsidP="000C7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0DA3" w:rsidRPr="00B41BCC" w:rsidRDefault="00510DA3" w:rsidP="000C7A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</w:tr>
      <w:tr w:rsidR="00FF2535" w:rsidRPr="00B41BCC" w:rsidTr="00B41BCC">
        <w:tc>
          <w:tcPr>
            <w:tcW w:w="4673" w:type="dxa"/>
          </w:tcPr>
          <w:p w:rsidR="00FF2535" w:rsidRPr="00FF2535" w:rsidRDefault="00FF2535" w:rsidP="00FF253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41BCC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41BC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กิจกรรมย่อย</w:t>
            </w:r>
          </w:p>
          <w:p w:rsidR="00FF2535" w:rsidRDefault="00FF2535" w:rsidP="00FF253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-ให้ความรู้การใช้</w:t>
            </w:r>
            <w:r w:rsidRPr="000C7A5D">
              <w:rPr>
                <w:rFonts w:ascii="TH SarabunPSK" w:hAnsi="TH SarabunPSK" w:cs="TH SarabunPSK" w:hint="cs"/>
                <w:sz w:val="32"/>
                <w:szCs w:val="32"/>
                <w:cs/>
              </w:rPr>
              <w:t>ยาในครัวเรือน</w:t>
            </w:r>
            <w:r w:rsidR="002504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C7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เพื่อค้นหา</w:t>
            </w:r>
            <w:r w:rsidR="00250402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ปัญหาการใช้ยาอย่างไม่สมเหตุสมผล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ยาปฏิชีวนะเหลือใช้  </w:t>
            </w:r>
            <w:r w:rsidRPr="000C7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0C7A5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C7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หมู่บ้านๆ ละ </w:t>
            </w:r>
            <w:r w:rsidRPr="000C7A5D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0C7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ครัวเรือน  รวมทั้งหมด </w:t>
            </w:r>
            <w:r w:rsidRPr="000C7A5D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0C7A5D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3260" w:type="dxa"/>
          </w:tcPr>
          <w:p w:rsidR="00FF2535" w:rsidRDefault="00FF2535" w:rsidP="000C7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2535" w:rsidRDefault="00FF2535" w:rsidP="000C7A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สื่อโปสเตอร์สำหรับให้ความรู้คู่ยา สำหรับแจกครัวเรือน แผ่นละ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ครัวเรือน คิดเป็นเงิน   จำนวน </w:t>
            </w:r>
            <w:r w:rsidRPr="00B41BCC">
              <w:rPr>
                <w:rFonts w:ascii="TH SarabunPSK" w:hAnsi="TH SarabunPSK" w:cs="TH SarabunPSK" w:hint="cs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1,800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:rsidR="00FF2535" w:rsidRDefault="00FF2535" w:rsidP="000C7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0DA3" w:rsidRPr="00B41BCC" w:rsidRDefault="00510DA3" w:rsidP="000C7A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</w:tr>
      <w:tr w:rsidR="000C7A5D" w:rsidRPr="00B41BCC" w:rsidTr="00B41BCC">
        <w:tc>
          <w:tcPr>
            <w:tcW w:w="4673" w:type="dxa"/>
          </w:tcPr>
          <w:p w:rsidR="000C7A5D" w:rsidRDefault="00FF2535" w:rsidP="000C7A5D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0C7A5D" w:rsidRPr="00B41BCC">
              <w:rPr>
                <w:rFonts w:ascii="TH SarabunPSK" w:hAnsi="TH SarabunPSK" w:cs="TH SarabunPSK" w:hint="cs"/>
                <w:sz w:val="32"/>
                <w:szCs w:val="32"/>
              </w:rPr>
              <w:t xml:space="preserve">.2 </w:t>
            </w:r>
            <w:r w:rsidR="000C7A5D"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กิจกรรมย่อย</w:t>
            </w:r>
          </w:p>
          <w:p w:rsidR="00FF2535" w:rsidRDefault="000C7A5D" w:rsidP="00FF253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FF2535">
              <w:rPr>
                <w:rFonts w:ascii="TH SarabunPSK" w:hAnsi="TH SarabunPSK" w:cs="TH SarabunPSK" w:hint="cs"/>
                <w:sz w:val="32"/>
                <w:szCs w:val="32"/>
                <w:cs/>
              </w:rPr>
              <w:t>ยาเหลือใช้แล</w:t>
            </w:r>
            <w:r w:rsidR="00892EBB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FF2535">
              <w:rPr>
                <w:rFonts w:ascii="TH SarabunPSK" w:hAnsi="TH SarabunPSK" w:cs="TH SarabunPSK" w:hint="cs"/>
                <w:sz w:val="32"/>
                <w:szCs w:val="32"/>
                <w:cs/>
              </w:rPr>
              <w:t>ไข่</w:t>
            </w:r>
          </w:p>
          <w:p w:rsidR="000C7A5D" w:rsidRPr="00FF2535" w:rsidRDefault="00FF2535" w:rsidP="00FF2535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(พบยาเหลือใช้ในครัวเรือน นำมาแลกไข่ไก่)</w:t>
            </w:r>
          </w:p>
        </w:tc>
        <w:tc>
          <w:tcPr>
            <w:tcW w:w="3260" w:type="dxa"/>
          </w:tcPr>
          <w:p w:rsidR="000C7A5D" w:rsidRDefault="000C7A5D" w:rsidP="000C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2535" w:rsidRDefault="00FF2535" w:rsidP="000C7A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253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F2535">
              <w:rPr>
                <w:rFonts w:ascii="TH SarabunPSK" w:hAnsi="TH SarabunPSK" w:cs="TH SarabunPSK" w:hint="cs"/>
                <w:sz w:val="32"/>
                <w:szCs w:val="32"/>
                <w:cs/>
              </w:rPr>
              <w:t>ไข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่ไก่ จำนวน </w:t>
            </w:r>
            <w:r w:rsidR="00892EBB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="00892E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แผงละ </w:t>
            </w:r>
            <w:r w:rsidR="00892EBB"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 w:rsidR="00892EBB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892EBB" w:rsidRPr="00FF2535" w:rsidRDefault="00892EBB" w:rsidP="000C7A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:rsidR="000C7A5D" w:rsidRDefault="000C7A5D" w:rsidP="000C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0DA3" w:rsidRDefault="00510DA3" w:rsidP="000C7A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สิงหาคม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</w:p>
          <w:p w:rsidR="00510DA3" w:rsidRPr="00B41BCC" w:rsidRDefault="00510DA3" w:rsidP="000C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</w:tr>
      <w:tr w:rsidR="00FF2535" w:rsidRPr="00B41BCC" w:rsidTr="00B41BCC">
        <w:tc>
          <w:tcPr>
            <w:tcW w:w="4673" w:type="dxa"/>
          </w:tcPr>
          <w:p w:rsidR="00FF2535" w:rsidRDefault="00FF2535" w:rsidP="00FF2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1BCC">
              <w:rPr>
                <w:rFonts w:ascii="TH SarabunPSK" w:hAnsi="TH SarabunPSK" w:cs="TH SarabunPSK" w:hint="cs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 รณรงค์ให้ความรู้ในชุมชน</w:t>
            </w:r>
          </w:p>
        </w:tc>
        <w:tc>
          <w:tcPr>
            <w:tcW w:w="3260" w:type="dxa"/>
          </w:tcPr>
          <w:p w:rsidR="00FF2535" w:rsidRDefault="00FF2535" w:rsidP="000C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FF2535" w:rsidRPr="00B41BCC" w:rsidRDefault="00FF2535" w:rsidP="000C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3260"/>
        <w:gridCol w:w="1701"/>
      </w:tblGrid>
      <w:tr w:rsidR="00B254E9" w:rsidRPr="00B41BCC" w:rsidTr="000C7A5D">
        <w:tc>
          <w:tcPr>
            <w:tcW w:w="4673" w:type="dxa"/>
          </w:tcPr>
          <w:p w:rsidR="000C7A5D" w:rsidRDefault="000B5EDE" w:rsidP="00EC26FC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B41BCC">
              <w:rPr>
                <w:rFonts w:ascii="TH SarabunPSK" w:hAnsi="TH SarabunPSK" w:cs="TH SarabunPSK" w:hint="cs"/>
                <w:sz w:val="32"/>
                <w:szCs w:val="32"/>
              </w:rPr>
              <w:t>3.</w:t>
            </w:r>
            <w:r w:rsidR="00A0788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1BC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B41BCC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กิจกรรมย่อย</w:t>
            </w:r>
          </w:p>
          <w:p w:rsidR="000C7A5D" w:rsidRDefault="000C7A5D" w:rsidP="00EC26FC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ประชาสัมพันธ์ รณรงค์ในชุมชน โดยใช้สื่อ </w:t>
            </w:r>
          </w:p>
          <w:p w:rsidR="00B254E9" w:rsidRPr="00B41BCC" w:rsidRDefault="000C7A5D" w:rsidP="00EC26FC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คณะโขนตะลุง</w:t>
            </w:r>
          </w:p>
        </w:tc>
        <w:tc>
          <w:tcPr>
            <w:tcW w:w="3260" w:type="dxa"/>
          </w:tcPr>
          <w:p w:rsidR="00B254E9" w:rsidRDefault="00B254E9" w:rsidP="00797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2535" w:rsidRPr="00FF2535" w:rsidRDefault="00FF2535" w:rsidP="00797A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ค่าจ้างคณะโขนตะลุง ในการรณรงค์ การใช้ยาอย่างสมเหตุผล  ในชุมชน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 เป็นเงิน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:rsidR="00B254E9" w:rsidRDefault="00B254E9" w:rsidP="00A562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0DA3" w:rsidRDefault="00510DA3" w:rsidP="00510D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</w:p>
          <w:p w:rsidR="00510DA3" w:rsidRPr="00B41BCC" w:rsidRDefault="00510DA3" w:rsidP="00510DA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</w:tr>
      <w:tr w:rsidR="00FF2535" w:rsidRPr="00B41BCC" w:rsidTr="000C7A5D">
        <w:tc>
          <w:tcPr>
            <w:tcW w:w="4673" w:type="dxa"/>
          </w:tcPr>
          <w:p w:rsidR="00FF2535" w:rsidRPr="00B41BCC" w:rsidRDefault="00FF2535" w:rsidP="00EC26FC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892EBB" w:rsidRDefault="00FF2535" w:rsidP="00797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="00892E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04E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  <w:r w:rsidR="00892E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A078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="00892E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00.-</w:t>
            </w:r>
            <w:r w:rsidRPr="00B41B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="00892E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FF2535" w:rsidRDefault="00892EBB" w:rsidP="00797AD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304E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หนึ่ง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หมื่น</w:t>
            </w:r>
            <w:r w:rsidR="00304E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สี่พัน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บาทถ้วน)</w:t>
            </w:r>
          </w:p>
        </w:tc>
        <w:tc>
          <w:tcPr>
            <w:tcW w:w="1701" w:type="dxa"/>
          </w:tcPr>
          <w:p w:rsidR="00FF2535" w:rsidRPr="00B41BCC" w:rsidRDefault="00FF2535" w:rsidP="00A562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860C7" w:rsidRDefault="003860C7" w:rsidP="004244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0402" w:rsidRPr="00B41BCC" w:rsidRDefault="00250402" w:rsidP="004244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4464" w:rsidRPr="00B41BCC" w:rsidRDefault="00424464" w:rsidP="004244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1BCC">
        <w:rPr>
          <w:rFonts w:ascii="TH SarabunPSK" w:hAnsi="TH SarabunPSK" w:cs="TH SarabunPSK" w:hint="cs"/>
          <w:b/>
          <w:bCs/>
          <w:sz w:val="32"/>
          <w:szCs w:val="32"/>
        </w:rPr>
        <w:t xml:space="preserve">7. </w:t>
      </w:r>
      <w:r w:rsidRPr="00B41BCC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B41BCC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B41BCC">
        <w:rPr>
          <w:rFonts w:ascii="TH SarabunPSK" w:hAnsi="TH SarabunPSK" w:cs="TH SarabunPSK" w:hint="cs"/>
          <w:iCs/>
          <w:sz w:val="32"/>
          <w:szCs w:val="32"/>
        </w:rPr>
        <w:t>7.1</w:t>
      </w:r>
      <w:r w:rsidRPr="00B41BCC">
        <w:rPr>
          <w:rFonts w:ascii="TH SarabunPSK" w:hAnsi="TH SarabunPSK" w:cs="TH SarabunPSK" w:hint="cs"/>
          <w:iCs/>
          <w:sz w:val="32"/>
          <w:szCs w:val="32"/>
        </w:rPr>
        <w:tab/>
      </w:r>
      <w:r w:rsidRPr="00B41BCC">
        <w:rPr>
          <w:rFonts w:ascii="TH SarabunPSK" w:hAnsi="TH SarabunPSK" w:cs="TH SarabunPSK" w:hint="cs"/>
          <w:i/>
          <w:sz w:val="32"/>
          <w:szCs w:val="32"/>
          <w:cs/>
        </w:rPr>
        <w:t>หน่วยงาน/องค์กร/กลุ่มคน</w:t>
      </w:r>
      <w:r w:rsidRPr="00B41BCC">
        <w:rPr>
          <w:rFonts w:ascii="TH SarabunPSK" w:hAnsi="TH SarabunPSK" w:cs="TH SarabunPSK" w:hint="cs"/>
          <w:i/>
          <w:sz w:val="32"/>
          <w:szCs w:val="32"/>
        </w:rPr>
        <w:t xml:space="preserve"> </w:t>
      </w:r>
      <w:r w:rsidRPr="00B41BCC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Pr="00B41BCC">
        <w:rPr>
          <w:rFonts w:ascii="TH SarabunPSK" w:hAnsi="TH SarabunPSK" w:cs="TH SarabunPSK" w:hint="cs"/>
          <w:sz w:val="32"/>
          <w:szCs w:val="32"/>
        </w:rPr>
        <w:t>2557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B41BCC">
        <w:rPr>
          <w:rFonts w:ascii="TH SarabunPSK" w:hAnsi="TH SarabunPSK" w:cs="TH SarabunPSK" w:hint="cs"/>
          <w:sz w:val="32"/>
          <w:szCs w:val="32"/>
        </w:rPr>
        <w:t>7</w:t>
      </w:r>
      <w:r w:rsidRPr="00B41BCC">
        <w:rPr>
          <w:rFonts w:ascii="TH SarabunPSK" w:hAnsi="TH SarabunPSK" w:cs="TH SarabunPSK" w:hint="cs"/>
          <w:iCs/>
          <w:sz w:val="32"/>
          <w:szCs w:val="32"/>
        </w:rPr>
        <w:t>)</w:t>
      </w:r>
    </w:p>
    <w:p w:rsidR="00424464" w:rsidRPr="007174B1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B41BCC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lastRenderedPageBreak/>
        <w:tab/>
      </w:r>
      <w:r w:rsidRPr="00B41BCC">
        <w:rPr>
          <w:rFonts w:ascii="TH SarabunPSK" w:hAnsi="TH SarabunPSK" w:cs="TH SarabunPSK" w:hint="cs"/>
          <w:sz w:val="32"/>
          <w:szCs w:val="32"/>
          <w:cs/>
        </w:rPr>
        <w:t>ชื่อหน่วยงาน/องค์กร/กลุ่มคน</w:t>
      </w:r>
      <w:r w:rsidR="007174B1">
        <w:rPr>
          <w:rFonts w:ascii="TH SarabunPSK" w:hAnsi="TH SarabunPSK" w:cs="TH SarabunPSK" w:hint="cs"/>
          <w:sz w:val="32"/>
          <w:szCs w:val="32"/>
          <w:cs/>
        </w:rPr>
        <w:t xml:space="preserve">  ชมรมคุ้มครองผู้บริโภคชุมชนบ้านทุ่งนารี</w:t>
      </w:r>
      <w:r w:rsidR="007174B1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B41BC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7.1.1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B41BC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7.1.2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B41BCC"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 w:rsidRPr="00B41BCC">
        <w:rPr>
          <w:rFonts w:ascii="TH SarabunPSK" w:hAnsi="TH SarabunPSK" w:cs="TH SarabunPSK" w:hint="cs"/>
          <w:sz w:val="32"/>
          <w:szCs w:val="32"/>
          <w:cs/>
        </w:rPr>
        <w:t>. เช่น กองสาธารณสุขของเทศบาล</w:t>
      </w:r>
    </w:p>
    <w:p w:rsidR="00424464" w:rsidRPr="00B41BCC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7.1.3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B41BCC">
        <w:rPr>
          <w:rFonts w:ascii="TH SarabunPSK" w:hAnsi="TH SarabunPSK" w:cs="TH SarabunPSK" w:hint="cs"/>
          <w:sz w:val="32"/>
          <w:szCs w:val="32"/>
          <w:cs/>
        </w:rPr>
        <w:t>สสอ</w:t>
      </w:r>
      <w:proofErr w:type="spellEnd"/>
      <w:r w:rsidRPr="00B41BCC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424464" w:rsidRPr="00B41BCC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7.1.4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B41BC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FE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7.1.5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กลุ่มหรือองค์กรประชาชน</w:t>
      </w:r>
    </w:p>
    <w:p w:rsidR="00EC26FC" w:rsidRPr="00B41BCC" w:rsidRDefault="00EC26FC" w:rsidP="00424464">
      <w:pPr>
        <w:rPr>
          <w:rFonts w:ascii="TH SarabunPSK" w:hAnsi="TH SarabunPSK" w:cs="TH SarabunPSK"/>
          <w:sz w:val="32"/>
          <w:szCs w:val="32"/>
        </w:rPr>
      </w:pPr>
    </w:p>
    <w:p w:rsidR="00424464" w:rsidRPr="00B41BCC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B41BCC">
        <w:rPr>
          <w:rFonts w:ascii="TH SarabunPSK" w:hAnsi="TH SarabunPSK" w:cs="TH SarabunPSK" w:hint="cs"/>
          <w:b/>
          <w:bCs/>
          <w:sz w:val="32"/>
          <w:szCs w:val="32"/>
        </w:rPr>
        <w:t>7.2</w:t>
      </w:r>
      <w:r w:rsidRPr="00B41BCC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B41BCC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ประเภทการสนับสนุน</w:t>
      </w:r>
      <w:r w:rsidRPr="00B41BCC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B41B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B41BCC">
        <w:rPr>
          <w:rFonts w:ascii="TH SarabunPSK" w:hAnsi="TH SarabunPSK" w:cs="TH SarabunPSK" w:hint="cs"/>
          <w:b/>
          <w:bCs/>
          <w:sz w:val="32"/>
          <w:szCs w:val="32"/>
        </w:rPr>
        <w:t>2557</w:t>
      </w:r>
      <w:r w:rsidRPr="00B41B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 w:rsidRPr="00B41BCC">
        <w:rPr>
          <w:rFonts w:ascii="TH SarabunPSK" w:hAnsi="TH SarabunPSK" w:cs="TH SarabunPSK" w:hint="cs"/>
          <w:b/>
          <w:bCs/>
          <w:sz w:val="32"/>
          <w:szCs w:val="32"/>
        </w:rPr>
        <w:t>7)</w:t>
      </w:r>
    </w:p>
    <w:p w:rsidR="00424464" w:rsidRPr="00B41BCC" w:rsidRDefault="00424464" w:rsidP="00424464">
      <w:pPr>
        <w:ind w:right="-427"/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7.2.1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B41BCC">
        <w:rPr>
          <w:rFonts w:ascii="TH SarabunPSK" w:hAnsi="TH SarabunPSK" w:cs="TH SarabunPSK" w:hint="cs"/>
          <w:sz w:val="32"/>
          <w:szCs w:val="32"/>
        </w:rPr>
        <w:t xml:space="preserve"> [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B41BCC">
        <w:rPr>
          <w:rFonts w:ascii="TH SarabunPSK" w:hAnsi="TH SarabunPSK" w:cs="TH SarabunPSK" w:hint="cs"/>
          <w:sz w:val="32"/>
          <w:szCs w:val="32"/>
        </w:rPr>
        <w:t>7</w:t>
      </w:r>
      <w:r w:rsidRPr="00B41BCC">
        <w:rPr>
          <w:rFonts w:ascii="TH SarabunPSK" w:hAnsi="TH SarabunPSK" w:cs="TH SarabunPSK" w:hint="cs"/>
          <w:sz w:val="32"/>
          <w:szCs w:val="32"/>
          <w:cs/>
        </w:rPr>
        <w:t>(</w:t>
      </w:r>
      <w:r w:rsidRPr="00B41BCC">
        <w:rPr>
          <w:rFonts w:ascii="TH SarabunPSK" w:hAnsi="TH SarabunPSK" w:cs="TH SarabunPSK" w:hint="cs"/>
          <w:sz w:val="32"/>
          <w:szCs w:val="32"/>
        </w:rPr>
        <w:t>1</w:t>
      </w:r>
      <w:r w:rsidRPr="00B41BCC">
        <w:rPr>
          <w:rFonts w:ascii="TH SarabunPSK" w:hAnsi="TH SarabunPSK" w:cs="TH SarabunPSK" w:hint="cs"/>
          <w:sz w:val="32"/>
          <w:szCs w:val="32"/>
          <w:cs/>
        </w:rPr>
        <w:t>)</w:t>
      </w:r>
      <w:r w:rsidRPr="00B41BCC">
        <w:rPr>
          <w:rFonts w:ascii="TH SarabunPSK" w:hAnsi="TH SarabunPSK" w:cs="TH SarabunPSK" w:hint="cs"/>
          <w:sz w:val="32"/>
          <w:szCs w:val="32"/>
        </w:rPr>
        <w:t>]</w:t>
      </w:r>
    </w:p>
    <w:p w:rsidR="00424464" w:rsidRPr="00B41BCC" w:rsidRDefault="00424464" w:rsidP="00424464">
      <w:pPr>
        <w:ind w:right="-710"/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FE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7.2.2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B41BCC">
        <w:rPr>
          <w:rFonts w:ascii="TH SarabunPSK" w:hAnsi="TH SarabunPSK" w:cs="TH SarabunPSK" w:hint="cs"/>
          <w:sz w:val="32"/>
          <w:szCs w:val="32"/>
        </w:rPr>
        <w:t xml:space="preserve"> [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B41BCC">
        <w:rPr>
          <w:rFonts w:ascii="TH SarabunPSK" w:hAnsi="TH SarabunPSK" w:cs="TH SarabunPSK" w:hint="cs"/>
          <w:sz w:val="32"/>
          <w:szCs w:val="32"/>
        </w:rPr>
        <w:t>7</w:t>
      </w:r>
      <w:r w:rsidRPr="00B41BCC">
        <w:rPr>
          <w:rFonts w:ascii="TH SarabunPSK" w:hAnsi="TH SarabunPSK" w:cs="TH SarabunPSK" w:hint="cs"/>
          <w:sz w:val="32"/>
          <w:szCs w:val="32"/>
          <w:cs/>
        </w:rPr>
        <w:t>(</w:t>
      </w:r>
      <w:r w:rsidRPr="00B41BCC">
        <w:rPr>
          <w:rFonts w:ascii="TH SarabunPSK" w:hAnsi="TH SarabunPSK" w:cs="TH SarabunPSK" w:hint="cs"/>
          <w:sz w:val="32"/>
          <w:szCs w:val="32"/>
        </w:rPr>
        <w:t>2</w:t>
      </w:r>
      <w:r w:rsidRPr="00B41BCC">
        <w:rPr>
          <w:rFonts w:ascii="TH SarabunPSK" w:hAnsi="TH SarabunPSK" w:cs="TH SarabunPSK" w:hint="cs"/>
          <w:sz w:val="32"/>
          <w:szCs w:val="32"/>
          <w:cs/>
        </w:rPr>
        <w:t>)</w:t>
      </w:r>
      <w:r w:rsidRPr="00B41BCC">
        <w:rPr>
          <w:rFonts w:ascii="TH SarabunPSK" w:hAnsi="TH SarabunPSK" w:cs="TH SarabunPSK" w:hint="cs"/>
          <w:sz w:val="32"/>
          <w:szCs w:val="32"/>
        </w:rPr>
        <w:t>]</w:t>
      </w:r>
    </w:p>
    <w:p w:rsidR="00424464" w:rsidRPr="00B41BCC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7.2.3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B41BCC">
        <w:rPr>
          <w:rFonts w:ascii="TH SarabunPSK" w:hAnsi="TH SarabunPSK" w:cs="TH SarabunPSK" w:hint="cs"/>
          <w:sz w:val="32"/>
          <w:szCs w:val="32"/>
        </w:rPr>
        <w:t xml:space="preserve"> [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B41BCC">
        <w:rPr>
          <w:rFonts w:ascii="TH SarabunPSK" w:hAnsi="TH SarabunPSK" w:cs="TH SarabunPSK" w:hint="cs"/>
          <w:sz w:val="32"/>
          <w:szCs w:val="32"/>
        </w:rPr>
        <w:t>7</w:t>
      </w:r>
      <w:r w:rsidRPr="00B41BCC">
        <w:rPr>
          <w:rFonts w:ascii="TH SarabunPSK" w:hAnsi="TH SarabunPSK" w:cs="TH SarabunPSK" w:hint="cs"/>
          <w:sz w:val="32"/>
          <w:szCs w:val="32"/>
          <w:cs/>
        </w:rPr>
        <w:t>(</w:t>
      </w:r>
      <w:r w:rsidRPr="00B41BCC">
        <w:rPr>
          <w:rFonts w:ascii="TH SarabunPSK" w:hAnsi="TH SarabunPSK" w:cs="TH SarabunPSK" w:hint="cs"/>
          <w:sz w:val="32"/>
          <w:szCs w:val="32"/>
        </w:rPr>
        <w:t>3</w:t>
      </w:r>
      <w:r w:rsidRPr="00B41BCC">
        <w:rPr>
          <w:rFonts w:ascii="TH SarabunPSK" w:hAnsi="TH SarabunPSK" w:cs="TH SarabunPSK" w:hint="cs"/>
          <w:sz w:val="32"/>
          <w:szCs w:val="32"/>
          <w:cs/>
        </w:rPr>
        <w:t>)</w:t>
      </w:r>
      <w:r w:rsidRPr="00B41BCC">
        <w:rPr>
          <w:rFonts w:ascii="TH SarabunPSK" w:hAnsi="TH SarabunPSK" w:cs="TH SarabunPSK" w:hint="cs"/>
          <w:sz w:val="32"/>
          <w:szCs w:val="32"/>
        </w:rPr>
        <w:t>]</w:t>
      </w:r>
    </w:p>
    <w:p w:rsidR="00424464" w:rsidRPr="00B41BCC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7.2.4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สนับสนุนการบริหารหรือพัฒนากองทุนฯ</w:t>
      </w:r>
      <w:r w:rsidRPr="00B41BCC">
        <w:rPr>
          <w:rFonts w:ascii="TH SarabunPSK" w:hAnsi="TH SarabunPSK" w:cs="TH SarabunPSK" w:hint="cs"/>
          <w:sz w:val="32"/>
          <w:szCs w:val="32"/>
        </w:rPr>
        <w:t xml:space="preserve"> [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B41BCC">
        <w:rPr>
          <w:rFonts w:ascii="TH SarabunPSK" w:hAnsi="TH SarabunPSK" w:cs="TH SarabunPSK" w:hint="cs"/>
          <w:sz w:val="32"/>
          <w:szCs w:val="32"/>
        </w:rPr>
        <w:t>7</w:t>
      </w:r>
      <w:r w:rsidRPr="00B41BCC">
        <w:rPr>
          <w:rFonts w:ascii="TH SarabunPSK" w:hAnsi="TH SarabunPSK" w:cs="TH SarabunPSK" w:hint="cs"/>
          <w:sz w:val="32"/>
          <w:szCs w:val="32"/>
          <w:cs/>
        </w:rPr>
        <w:t>(</w:t>
      </w:r>
      <w:r w:rsidRPr="00B41BCC">
        <w:rPr>
          <w:rFonts w:ascii="TH SarabunPSK" w:hAnsi="TH SarabunPSK" w:cs="TH SarabunPSK" w:hint="cs"/>
          <w:sz w:val="32"/>
          <w:szCs w:val="32"/>
        </w:rPr>
        <w:t>4</w:t>
      </w:r>
      <w:r w:rsidRPr="00B41BCC">
        <w:rPr>
          <w:rFonts w:ascii="TH SarabunPSK" w:hAnsi="TH SarabunPSK" w:cs="TH SarabunPSK" w:hint="cs"/>
          <w:sz w:val="32"/>
          <w:szCs w:val="32"/>
          <w:cs/>
        </w:rPr>
        <w:t>)</w:t>
      </w:r>
      <w:r w:rsidRPr="00B41BCC">
        <w:rPr>
          <w:rFonts w:ascii="TH SarabunPSK" w:hAnsi="TH SarabunPSK" w:cs="TH SarabunPSK" w:hint="cs"/>
          <w:sz w:val="32"/>
          <w:szCs w:val="32"/>
        </w:rPr>
        <w:t>]</w:t>
      </w:r>
    </w:p>
    <w:p w:rsidR="00424464" w:rsidRPr="00B41BCC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7.2.5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B41BCC">
        <w:rPr>
          <w:rFonts w:ascii="TH SarabunPSK" w:hAnsi="TH SarabunPSK" w:cs="TH SarabunPSK" w:hint="cs"/>
          <w:sz w:val="32"/>
          <w:szCs w:val="32"/>
        </w:rPr>
        <w:t xml:space="preserve"> [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B41BCC">
        <w:rPr>
          <w:rFonts w:ascii="TH SarabunPSK" w:hAnsi="TH SarabunPSK" w:cs="TH SarabunPSK" w:hint="cs"/>
          <w:sz w:val="32"/>
          <w:szCs w:val="32"/>
        </w:rPr>
        <w:t>7</w:t>
      </w:r>
      <w:r w:rsidRPr="00B41BCC">
        <w:rPr>
          <w:rFonts w:ascii="TH SarabunPSK" w:hAnsi="TH SarabunPSK" w:cs="TH SarabunPSK" w:hint="cs"/>
          <w:sz w:val="32"/>
          <w:szCs w:val="32"/>
          <w:cs/>
        </w:rPr>
        <w:t>(</w:t>
      </w:r>
      <w:r w:rsidRPr="00B41BCC">
        <w:rPr>
          <w:rFonts w:ascii="TH SarabunPSK" w:hAnsi="TH SarabunPSK" w:cs="TH SarabunPSK" w:hint="cs"/>
          <w:sz w:val="32"/>
          <w:szCs w:val="32"/>
        </w:rPr>
        <w:t>5</w:t>
      </w:r>
      <w:r w:rsidRPr="00B41BCC">
        <w:rPr>
          <w:rFonts w:ascii="TH SarabunPSK" w:hAnsi="TH SarabunPSK" w:cs="TH SarabunPSK" w:hint="cs"/>
          <w:sz w:val="32"/>
          <w:szCs w:val="32"/>
          <w:cs/>
        </w:rPr>
        <w:t>)</w:t>
      </w:r>
      <w:r w:rsidRPr="00B41BCC">
        <w:rPr>
          <w:rFonts w:ascii="TH SarabunPSK" w:hAnsi="TH SarabunPSK" w:cs="TH SarabunPSK" w:hint="cs"/>
          <w:sz w:val="32"/>
          <w:szCs w:val="32"/>
        </w:rPr>
        <w:t>]</w:t>
      </w:r>
    </w:p>
    <w:p w:rsidR="00424464" w:rsidRPr="00B41BCC" w:rsidRDefault="00424464" w:rsidP="00424464">
      <w:pPr>
        <w:rPr>
          <w:rFonts w:ascii="TH SarabunPSK" w:hAnsi="TH SarabunPSK" w:cs="TH SarabunPSK"/>
          <w:sz w:val="32"/>
          <w:szCs w:val="32"/>
        </w:rPr>
      </w:pPr>
    </w:p>
    <w:p w:rsidR="00424464" w:rsidRPr="00B41BCC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1BCC">
        <w:rPr>
          <w:rFonts w:ascii="TH SarabunPSK" w:hAnsi="TH SarabunPSK" w:cs="TH SarabunPSK" w:hint="cs"/>
          <w:b/>
          <w:bCs/>
          <w:sz w:val="32"/>
          <w:szCs w:val="32"/>
        </w:rPr>
        <w:t>7.3</w:t>
      </w:r>
      <w:r w:rsidRPr="00B41BCC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B41B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B41BCC">
        <w:rPr>
          <w:rFonts w:ascii="TH SarabunPSK" w:hAnsi="TH SarabunPSK" w:cs="TH SarabunPSK" w:hint="cs"/>
          <w:b/>
          <w:bCs/>
          <w:sz w:val="32"/>
          <w:szCs w:val="32"/>
        </w:rPr>
        <w:t>2557)</w:t>
      </w:r>
    </w:p>
    <w:p w:rsidR="00424464" w:rsidRPr="00B41BC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7.3.1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กลุ่มหญิงตั้งครรภ์และหญิงหลังคลอด</w:t>
      </w:r>
      <w:r w:rsidR="000B5EDE" w:rsidRPr="00B41BCC">
        <w:rPr>
          <w:rFonts w:ascii="TH SarabunPSK" w:hAnsi="TH SarabunPSK" w:cs="TH SarabunPSK" w:hint="cs"/>
          <w:sz w:val="32"/>
          <w:szCs w:val="32"/>
          <w:cs/>
        </w:rPr>
        <w:t xml:space="preserve">   จำนวน.............................</w:t>
      </w:r>
    </w:p>
    <w:p w:rsidR="00424464" w:rsidRPr="00B41BC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7.3.2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กลุ่มเด็กเล็กและเด็กก่อนวัยเรียน</w:t>
      </w:r>
      <w:r w:rsidR="000B5EDE" w:rsidRPr="00B41BCC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24464" w:rsidRPr="00B41BC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7174B1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FE"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B41BCC">
        <w:rPr>
          <w:rFonts w:ascii="TH SarabunPSK" w:hAnsi="TH SarabunPSK" w:cs="TH SarabunPSK" w:hint="cs"/>
          <w:sz w:val="32"/>
          <w:szCs w:val="32"/>
        </w:rPr>
        <w:t xml:space="preserve"> 7.3.3 </w:t>
      </w:r>
      <w:proofErr w:type="gramStart"/>
      <w:r w:rsidRPr="00B41BCC">
        <w:rPr>
          <w:rFonts w:ascii="TH SarabunPSK" w:hAnsi="TH SarabunPSK" w:cs="TH SarabunPSK" w:hint="cs"/>
          <w:sz w:val="32"/>
          <w:szCs w:val="32"/>
          <w:cs/>
        </w:rPr>
        <w:t>กลุ่มเด็กวัยเรียนและเยาวชน</w:t>
      </w:r>
      <w:r w:rsidR="000B5EDE" w:rsidRPr="00B41BCC">
        <w:rPr>
          <w:rFonts w:ascii="TH SarabunPSK" w:hAnsi="TH SarabunPSK" w:cs="TH SarabunPSK" w:hint="cs"/>
          <w:sz w:val="32"/>
          <w:szCs w:val="32"/>
          <w:cs/>
        </w:rPr>
        <w:t xml:space="preserve">  จำนวน</w:t>
      </w:r>
      <w:proofErr w:type="gramEnd"/>
      <w:r w:rsidR="007174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74B1">
        <w:rPr>
          <w:rFonts w:ascii="TH SarabunPSK" w:hAnsi="TH SarabunPSK" w:cs="TH SarabunPSK"/>
          <w:sz w:val="32"/>
          <w:szCs w:val="32"/>
        </w:rPr>
        <w:t xml:space="preserve">15 </w:t>
      </w:r>
      <w:r w:rsidR="007174B1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424464" w:rsidRPr="00B41BC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7.3.4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กลุ่มวัยทำงาน</w:t>
      </w:r>
      <w:r w:rsidR="000B5EDE" w:rsidRPr="00B41BCC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24464" w:rsidRPr="00B41BCC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F3055C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FE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7.3.5.1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กลุ่มผู้สูงอายุ</w:t>
      </w:r>
      <w:r w:rsidR="000B5EDE" w:rsidRPr="00B41B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0B5EDE" w:rsidRPr="00B41BCC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F305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3055C">
        <w:rPr>
          <w:rFonts w:ascii="TH SarabunPSK" w:hAnsi="TH SarabunPSK" w:cs="TH SarabunPSK"/>
          <w:sz w:val="32"/>
          <w:szCs w:val="32"/>
        </w:rPr>
        <w:t>60</w:t>
      </w:r>
      <w:proofErr w:type="gramEnd"/>
      <w:r w:rsidR="00F3055C">
        <w:rPr>
          <w:rFonts w:ascii="TH SarabunPSK" w:hAnsi="TH SarabunPSK" w:cs="TH SarabunPSK"/>
          <w:sz w:val="32"/>
          <w:szCs w:val="32"/>
        </w:rPr>
        <w:t xml:space="preserve">  </w:t>
      </w:r>
      <w:r w:rsidR="00F3055C">
        <w:rPr>
          <w:rFonts w:ascii="TH SarabunPSK" w:hAnsi="TH SarabunPSK" w:cs="TH SarabunPSK" w:hint="cs"/>
          <w:sz w:val="32"/>
          <w:szCs w:val="32"/>
          <w:cs/>
        </w:rPr>
        <w:t xml:space="preserve">ครัวเรือน </w:t>
      </w:r>
    </w:p>
    <w:p w:rsidR="00424464" w:rsidRPr="00B41BC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FE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7.3.5.2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กลุ่มผู้ป่วยโรคเรื้อรัง</w:t>
      </w:r>
      <w:r w:rsidR="000B5EDE" w:rsidRPr="00B41B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0B5EDE" w:rsidRPr="00B41BCC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7174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74B1">
        <w:rPr>
          <w:rFonts w:ascii="TH SarabunPSK" w:hAnsi="TH SarabunPSK" w:cs="TH SarabunPSK"/>
          <w:sz w:val="32"/>
          <w:szCs w:val="32"/>
        </w:rPr>
        <w:t>60</w:t>
      </w:r>
      <w:proofErr w:type="gramEnd"/>
      <w:r w:rsidR="00F3055C">
        <w:rPr>
          <w:rFonts w:ascii="TH SarabunPSK" w:hAnsi="TH SarabunPSK" w:cs="TH SarabunPSK"/>
          <w:sz w:val="32"/>
          <w:szCs w:val="32"/>
        </w:rPr>
        <w:t xml:space="preserve"> </w:t>
      </w:r>
      <w:r w:rsidR="007174B1">
        <w:rPr>
          <w:rFonts w:ascii="TH SarabunPSK" w:hAnsi="TH SarabunPSK" w:cs="TH SarabunPSK"/>
          <w:sz w:val="32"/>
          <w:szCs w:val="32"/>
        </w:rPr>
        <w:t xml:space="preserve"> </w:t>
      </w:r>
      <w:r w:rsidR="007174B1">
        <w:rPr>
          <w:rFonts w:ascii="TH SarabunPSK" w:hAnsi="TH SarabunPSK" w:cs="TH SarabunPSK" w:hint="cs"/>
          <w:sz w:val="32"/>
          <w:szCs w:val="32"/>
          <w:cs/>
        </w:rPr>
        <w:t>ครัวเรือน</w:t>
      </w:r>
    </w:p>
    <w:p w:rsidR="00424464" w:rsidRPr="00B41BC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7.3.6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กลุ่มคนพิการและทุพพลภาพ</w:t>
      </w:r>
      <w:r w:rsidR="000B5EDE" w:rsidRPr="00B41BCC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24464" w:rsidRPr="00B41BC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7.3.7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กลุ่มประชาชนทั่วไปที่มีภาวะเสี่ยง</w:t>
      </w:r>
      <w:r w:rsidR="000B5EDE" w:rsidRPr="00B41BCC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24464" w:rsidRPr="00B41BCC" w:rsidRDefault="00424464" w:rsidP="00424464">
      <w:pPr>
        <w:rPr>
          <w:rFonts w:ascii="TH SarabunPSK" w:hAnsi="TH SarabunPSK" w:cs="TH SarabunPSK"/>
          <w:color w:val="0000CC"/>
          <w:sz w:val="32"/>
          <w:szCs w:val="32"/>
        </w:rPr>
      </w:pPr>
      <w:r w:rsidRPr="00B41BCC">
        <w:rPr>
          <w:rFonts w:ascii="TH SarabunPSK" w:hAnsi="TH SarabunPSK" w:cs="TH SarabunPSK" w:hint="cs"/>
          <w:color w:val="0000CC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color w:val="0000CC"/>
          <w:sz w:val="32"/>
          <w:szCs w:val="32"/>
        </w:rPr>
        <w:t xml:space="preserve">  7.3.8</w:t>
      </w:r>
      <w:r w:rsidRPr="00B41BCC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สำหรับการบริหารหรือพัฒนากองทุนฯ</w:t>
      </w:r>
      <w:r w:rsidRPr="00B41BCC">
        <w:rPr>
          <w:rFonts w:ascii="TH SarabunPSK" w:hAnsi="TH SarabunPSK" w:cs="TH SarabunPSK" w:hint="cs"/>
          <w:color w:val="0000CC"/>
          <w:sz w:val="32"/>
          <w:szCs w:val="32"/>
        </w:rPr>
        <w:t xml:space="preserve"> [</w:t>
      </w:r>
      <w:r w:rsidRPr="00B41BCC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ข้อ </w:t>
      </w:r>
      <w:r w:rsidRPr="00B41BCC">
        <w:rPr>
          <w:rFonts w:ascii="TH SarabunPSK" w:hAnsi="TH SarabunPSK" w:cs="TH SarabunPSK" w:hint="cs"/>
          <w:color w:val="0000CC"/>
          <w:sz w:val="32"/>
          <w:szCs w:val="32"/>
        </w:rPr>
        <w:t>7</w:t>
      </w:r>
      <w:r w:rsidRPr="00B41BCC">
        <w:rPr>
          <w:rFonts w:ascii="TH SarabunPSK" w:hAnsi="TH SarabunPSK" w:cs="TH SarabunPSK" w:hint="cs"/>
          <w:color w:val="0000CC"/>
          <w:sz w:val="32"/>
          <w:szCs w:val="32"/>
          <w:cs/>
        </w:rPr>
        <w:t>(</w:t>
      </w:r>
      <w:r w:rsidRPr="00B41BCC">
        <w:rPr>
          <w:rFonts w:ascii="TH SarabunPSK" w:hAnsi="TH SarabunPSK" w:cs="TH SarabunPSK" w:hint="cs"/>
          <w:color w:val="0000CC"/>
          <w:sz w:val="32"/>
          <w:szCs w:val="32"/>
        </w:rPr>
        <w:t>4</w:t>
      </w:r>
      <w:r w:rsidRPr="00B41BCC">
        <w:rPr>
          <w:rFonts w:ascii="TH SarabunPSK" w:hAnsi="TH SarabunPSK" w:cs="TH SarabunPSK" w:hint="cs"/>
          <w:color w:val="0000CC"/>
          <w:sz w:val="32"/>
          <w:szCs w:val="32"/>
          <w:cs/>
        </w:rPr>
        <w:t>)</w:t>
      </w:r>
      <w:r w:rsidRPr="00B41BCC">
        <w:rPr>
          <w:rFonts w:ascii="TH SarabunPSK" w:hAnsi="TH SarabunPSK" w:cs="TH SarabunPSK" w:hint="cs"/>
          <w:color w:val="0000CC"/>
          <w:sz w:val="32"/>
          <w:szCs w:val="32"/>
        </w:rPr>
        <w:t>]</w:t>
      </w:r>
    </w:p>
    <w:p w:rsidR="00EC26FC" w:rsidRPr="00B41BCC" w:rsidRDefault="00EC26FC" w:rsidP="00424464">
      <w:pPr>
        <w:rPr>
          <w:rFonts w:ascii="TH SarabunPSK" w:hAnsi="TH SarabunPSK" w:cs="TH SarabunPSK"/>
          <w:color w:val="0000CC"/>
          <w:sz w:val="32"/>
          <w:szCs w:val="32"/>
          <w:cs/>
        </w:rPr>
      </w:pPr>
    </w:p>
    <w:p w:rsidR="00424464" w:rsidRPr="00B41BCC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1BCC">
        <w:rPr>
          <w:rFonts w:ascii="TH SarabunPSK" w:hAnsi="TH SarabunPSK" w:cs="TH SarabunPSK" w:hint="cs"/>
          <w:b/>
          <w:bCs/>
          <w:sz w:val="32"/>
          <w:szCs w:val="32"/>
        </w:rPr>
        <w:t>7.4</w:t>
      </w:r>
      <w:r w:rsidRPr="00B41BCC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B41BC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B41BC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gramStart"/>
      <w:r w:rsidRPr="00B41BCC">
        <w:rPr>
          <w:rFonts w:ascii="TH SarabunPSK" w:hAnsi="TH SarabunPSK" w:cs="TH SarabunPSK" w:hint="cs"/>
          <w:sz w:val="32"/>
          <w:szCs w:val="32"/>
        </w:rPr>
        <w:t>7.4.1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7.4.1.1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7.4.1.2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</w:t>
      </w:r>
      <w:r w:rsidRPr="00B41BCC">
        <w:rPr>
          <w:rFonts w:ascii="TH SarabunPSK" w:hAnsi="TH SarabunPSK" w:cs="TH SarabunPSK" w:hint="cs"/>
          <w:sz w:val="32"/>
          <w:szCs w:val="32"/>
        </w:rPr>
        <w:t xml:space="preserve"> </w:t>
      </w:r>
      <w:r w:rsidRPr="00B41BCC"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7.4.1.3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7.4.1.4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7.4.1.5 </w:t>
      </w:r>
      <w:r w:rsidRPr="00B41BCC">
        <w:rPr>
          <w:rFonts w:ascii="TH SarabunPSK" w:hAnsi="TH SarabunPSK" w:cs="TH SarabunPSK" w:hint="cs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7.4.1.6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7.4.1.7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proofErr w:type="spellStart"/>
      <w:r w:rsidRPr="00B41BCC">
        <w:rPr>
          <w:rFonts w:ascii="TH SarabunPSK" w:hAnsi="TH SarabunPSK" w:cs="TH SarabunPSK" w:hint="cs"/>
          <w:sz w:val="32"/>
          <w:szCs w:val="32"/>
          <w:cs/>
        </w:rPr>
        <w:t>ส่งสริม</w:t>
      </w:r>
      <w:proofErr w:type="spellEnd"/>
      <w:r w:rsidRPr="00B41BCC">
        <w:rPr>
          <w:rFonts w:ascii="TH SarabunPSK" w:hAnsi="TH SarabunPSK" w:cs="TH SarabunPSK" w:hint="cs"/>
          <w:sz w:val="32"/>
          <w:szCs w:val="32"/>
          <w:cs/>
        </w:rPr>
        <w:t>สุขภาพช่องปาก</w:t>
      </w:r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7.4.1.8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</w:t>
      </w:r>
      <w:proofErr w:type="gramStart"/>
      <w:r w:rsidRPr="00B41BCC"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</w:t>
      </w:r>
      <w:proofErr w:type="gramEnd"/>
    </w:p>
    <w:p w:rsidR="00424464" w:rsidRPr="00B41BC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gramStart"/>
      <w:r w:rsidRPr="00B41BCC">
        <w:rPr>
          <w:rFonts w:ascii="TH SarabunPSK" w:hAnsi="TH SarabunPSK" w:cs="TH SarabunPSK" w:hint="cs"/>
          <w:sz w:val="32"/>
          <w:szCs w:val="32"/>
        </w:rPr>
        <w:t>7.4.2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7.4.2.1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7.4.2.2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</w:t>
      </w:r>
      <w:r w:rsidRPr="00B41BCC">
        <w:rPr>
          <w:rFonts w:ascii="TH SarabunPSK" w:hAnsi="TH SarabunPSK" w:cs="TH SarabunPSK" w:hint="cs"/>
          <w:sz w:val="32"/>
          <w:szCs w:val="32"/>
        </w:rPr>
        <w:t xml:space="preserve"> </w:t>
      </w:r>
      <w:r w:rsidRPr="00B41BCC"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7.4.2.3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7.4.2.4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7.4.2.5 </w:t>
      </w:r>
      <w:r w:rsidRPr="00B41BCC">
        <w:rPr>
          <w:rFonts w:ascii="TH SarabunPSK" w:hAnsi="TH SarabunPSK" w:cs="TH SarabunPSK" w:hint="cs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7.4.2.6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7.4.2.7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การส่งเสริมสุขภาพช่องปาก</w:t>
      </w:r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7.4.2.8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</w:t>
      </w:r>
      <w:proofErr w:type="gramStart"/>
      <w:r w:rsidRPr="00B41BCC"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</w:t>
      </w:r>
      <w:proofErr w:type="gramEnd"/>
    </w:p>
    <w:p w:rsidR="00424464" w:rsidRPr="00B41BC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FE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gramStart"/>
      <w:r w:rsidRPr="00B41BCC">
        <w:rPr>
          <w:rFonts w:ascii="TH SarabunPSK" w:hAnsi="TH SarabunPSK" w:cs="TH SarabunPSK" w:hint="cs"/>
          <w:sz w:val="32"/>
          <w:szCs w:val="32"/>
        </w:rPr>
        <w:t>7.4.3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7.4.3.1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7.4.3.2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</w:t>
      </w:r>
      <w:r w:rsidRPr="00B41BCC">
        <w:rPr>
          <w:rFonts w:ascii="TH SarabunPSK" w:hAnsi="TH SarabunPSK" w:cs="TH SarabunPSK" w:hint="cs"/>
          <w:sz w:val="32"/>
          <w:szCs w:val="32"/>
        </w:rPr>
        <w:t xml:space="preserve"> </w:t>
      </w:r>
      <w:r w:rsidRPr="00B41BCC"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7.4.3.3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FE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7.4.3.4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7.4.3.5 </w:t>
      </w:r>
      <w:r w:rsidRPr="00B41BCC">
        <w:rPr>
          <w:rFonts w:ascii="TH SarabunPSK" w:hAnsi="TH SarabunPSK" w:cs="TH SarabunPSK" w:hint="cs"/>
          <w:sz w:val="32"/>
          <w:szCs w:val="32"/>
          <w:cs/>
        </w:rPr>
        <w:t>การ</w:t>
      </w:r>
      <w:proofErr w:type="spellStart"/>
      <w:r w:rsidRPr="00B41BCC">
        <w:rPr>
          <w:rFonts w:ascii="TH SarabunPSK" w:hAnsi="TH SarabunPSK" w:cs="TH SarabunPSK" w:hint="cs"/>
          <w:sz w:val="32"/>
          <w:szCs w:val="32"/>
          <w:cs/>
        </w:rPr>
        <w:t>ส่งสริม</w:t>
      </w:r>
      <w:proofErr w:type="spellEnd"/>
      <w:r w:rsidRPr="00B41BCC">
        <w:rPr>
          <w:rFonts w:ascii="TH SarabunPSK" w:hAnsi="TH SarabunPSK" w:cs="TH SarabunPSK" w:hint="cs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7.4.3.6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7.4.3.7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7.4.3.8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B41BCC">
        <w:rPr>
          <w:rFonts w:ascii="TH SarabunPSK" w:hAnsi="TH SarabunPSK" w:cs="TH SarabunPSK" w:hint="cs"/>
          <w:sz w:val="32"/>
          <w:szCs w:val="32"/>
          <w:cs/>
        </w:rPr>
        <w:t>ลกอฮอร์</w:t>
      </w:r>
      <w:proofErr w:type="spellEnd"/>
    </w:p>
    <w:p w:rsidR="00424464" w:rsidRPr="00B41BCC" w:rsidRDefault="00424464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7.4.3.9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</w:t>
      </w:r>
      <w:proofErr w:type="gramStart"/>
      <w:r w:rsidRPr="00B41BCC"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</w:t>
      </w:r>
      <w:proofErr w:type="gramEnd"/>
    </w:p>
    <w:p w:rsidR="00424464" w:rsidRPr="00B41BC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gramStart"/>
      <w:r w:rsidRPr="00B41BCC">
        <w:rPr>
          <w:rFonts w:ascii="TH SarabunPSK" w:hAnsi="TH SarabunPSK" w:cs="TH SarabunPSK" w:hint="cs"/>
          <w:sz w:val="32"/>
          <w:szCs w:val="32"/>
        </w:rPr>
        <w:t>7.4.4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 กลุ่มวัยทำงาน</w:t>
      </w:r>
      <w:proofErr w:type="gramEnd"/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7.4.4.1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7.4.4.2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</w:t>
      </w:r>
      <w:r w:rsidRPr="00B41BCC">
        <w:rPr>
          <w:rFonts w:ascii="TH SarabunPSK" w:hAnsi="TH SarabunPSK" w:cs="TH SarabunPSK" w:hint="cs"/>
          <w:sz w:val="32"/>
          <w:szCs w:val="32"/>
        </w:rPr>
        <w:t xml:space="preserve"> </w:t>
      </w:r>
      <w:r w:rsidRPr="00B41BCC"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7.4.4.3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7.4.4.4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B41BCC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7.4.4.5 </w:t>
      </w:r>
      <w:r w:rsidRPr="00B41BCC">
        <w:rPr>
          <w:rFonts w:ascii="TH SarabunPSK" w:hAnsi="TH SarabunPSK" w:cs="TH SarabunPSK" w:hint="cs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7.4.4.6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7.4.4.7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7.4.4.8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B41BCC">
        <w:rPr>
          <w:rFonts w:ascii="TH SarabunPSK" w:hAnsi="TH SarabunPSK" w:cs="TH SarabunPSK" w:hint="cs"/>
          <w:sz w:val="32"/>
          <w:szCs w:val="32"/>
          <w:cs/>
        </w:rPr>
        <w:t>ลกอฮอร์</w:t>
      </w:r>
      <w:proofErr w:type="spellEnd"/>
    </w:p>
    <w:p w:rsidR="00424464" w:rsidRPr="00B41BCC" w:rsidRDefault="00424464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7.4.4.9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</w:t>
      </w:r>
      <w:proofErr w:type="gramStart"/>
      <w:r w:rsidRPr="00B41BCC"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</w:t>
      </w:r>
      <w:proofErr w:type="gramEnd"/>
    </w:p>
    <w:p w:rsidR="00424464" w:rsidRPr="00B41BC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FE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7.4.5.1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กลุ่มผู้สูงอายุ</w:t>
      </w:r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7.4.5.1.1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7.4.5.1.2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</w:t>
      </w:r>
      <w:r w:rsidRPr="00B41BCC">
        <w:rPr>
          <w:rFonts w:ascii="TH SarabunPSK" w:hAnsi="TH SarabunPSK" w:cs="TH SarabunPSK" w:hint="cs"/>
          <w:sz w:val="32"/>
          <w:szCs w:val="32"/>
        </w:rPr>
        <w:t xml:space="preserve"> </w:t>
      </w:r>
      <w:r w:rsidRPr="00B41BCC"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7.4.5.1.3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FE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7.4.5.1.4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860C7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7.4.5.1.5 </w:t>
      </w:r>
      <w:r w:rsidRPr="00B41BCC"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B41BCC" w:rsidRDefault="00424464" w:rsidP="003860C7">
      <w:pPr>
        <w:rPr>
          <w:rFonts w:ascii="TH SarabunPSK" w:hAnsi="TH SarabunPSK" w:cs="TH SarabunPSK"/>
          <w:sz w:val="32"/>
          <w:szCs w:val="32"/>
          <w:cs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F3055C">
        <w:rPr>
          <w:rFonts w:ascii="TH SarabunPSK" w:hAnsi="TH SarabunPSK" w:cs="TH SarabunPSK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7.4.5.1.6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7.4.5.1.7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B41BCC" w:rsidRDefault="00424464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F3055C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FE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7.4.5.1.8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</w:t>
      </w:r>
      <w:proofErr w:type="gramStart"/>
      <w:r w:rsidRPr="00B41BCC">
        <w:rPr>
          <w:rFonts w:ascii="TH SarabunPSK" w:hAnsi="TH SarabunPSK" w:cs="TH SarabunPSK" w:hint="cs"/>
          <w:sz w:val="32"/>
          <w:szCs w:val="32"/>
          <w:cs/>
        </w:rPr>
        <w:t>..</w:t>
      </w:r>
      <w:proofErr w:type="gramEnd"/>
      <w:r w:rsidR="00F3055C">
        <w:rPr>
          <w:rFonts w:ascii="TH SarabunPSK" w:hAnsi="TH SarabunPSK" w:cs="TH SarabunPSK" w:hint="cs"/>
          <w:sz w:val="32"/>
          <w:szCs w:val="32"/>
          <w:cs/>
        </w:rPr>
        <w:t>สำรวจการใช้ยาในครัวเรือน</w:t>
      </w:r>
      <w:r w:rsidR="00F3055C" w:rsidRPr="00B41BCC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41BCC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424464" w:rsidRPr="00B41BC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FE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7.4.5.2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กลุ่มผู้ป่วยโรคเรื้อรัง</w:t>
      </w:r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7.4.5.2.1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7.4.5.2.2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</w:t>
      </w:r>
      <w:r w:rsidRPr="00B41BCC">
        <w:rPr>
          <w:rFonts w:ascii="TH SarabunPSK" w:hAnsi="TH SarabunPSK" w:cs="TH SarabunPSK" w:hint="cs"/>
          <w:sz w:val="32"/>
          <w:szCs w:val="32"/>
        </w:rPr>
        <w:t xml:space="preserve"> </w:t>
      </w:r>
      <w:r w:rsidRPr="00B41BCC"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7.4.5.2.3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FE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7.4.5.2.4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7.4.5.2.5 </w:t>
      </w:r>
      <w:r w:rsidRPr="00B41BCC"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7.4.5.2.6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7.4.5.2.7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7.4.5.2.8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FE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7.4.5.2.9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 </w:t>
      </w:r>
      <w:r w:rsidR="00F3055C">
        <w:rPr>
          <w:rFonts w:ascii="TH SarabunPSK" w:hAnsi="TH SarabunPSK" w:cs="TH SarabunPSK" w:hint="cs"/>
          <w:sz w:val="32"/>
          <w:szCs w:val="32"/>
          <w:cs/>
        </w:rPr>
        <w:t>สำรวจการใช้ยาในครัวเรือน</w:t>
      </w:r>
      <w:r w:rsidRPr="00B41BCC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424464" w:rsidRPr="00B41BCC" w:rsidRDefault="00424464" w:rsidP="00424464">
      <w:pPr>
        <w:rPr>
          <w:rFonts w:ascii="TH SarabunPSK" w:hAnsi="TH SarabunPSK" w:cs="TH SarabunPSK"/>
          <w:sz w:val="32"/>
          <w:szCs w:val="32"/>
        </w:rPr>
      </w:pPr>
    </w:p>
    <w:p w:rsidR="00CB4B6A" w:rsidRPr="00B41BCC" w:rsidRDefault="00CB4B6A" w:rsidP="00424464">
      <w:pPr>
        <w:rPr>
          <w:rFonts w:ascii="TH SarabunPSK" w:hAnsi="TH SarabunPSK" w:cs="TH SarabunPSK"/>
          <w:sz w:val="32"/>
          <w:szCs w:val="32"/>
        </w:rPr>
      </w:pPr>
    </w:p>
    <w:p w:rsidR="00424464" w:rsidRPr="00B41BC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gramStart"/>
      <w:r w:rsidRPr="00B41BCC">
        <w:rPr>
          <w:rFonts w:ascii="TH SarabunPSK" w:hAnsi="TH SarabunPSK" w:cs="TH SarabunPSK" w:hint="cs"/>
          <w:sz w:val="32"/>
          <w:szCs w:val="32"/>
        </w:rPr>
        <w:t>7.4.6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7.4.6.1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7.4.6.2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</w:t>
      </w:r>
      <w:r w:rsidRPr="00B41BCC">
        <w:rPr>
          <w:rFonts w:ascii="TH SarabunPSK" w:hAnsi="TH SarabunPSK" w:cs="TH SarabunPSK" w:hint="cs"/>
          <w:sz w:val="32"/>
          <w:szCs w:val="32"/>
        </w:rPr>
        <w:t xml:space="preserve"> </w:t>
      </w:r>
      <w:r w:rsidRPr="00B41BCC"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7.4.6.3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7.4.6.4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7.4.6.5 </w:t>
      </w:r>
      <w:r w:rsidRPr="00B41BCC"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7.4.6.6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7.4.6.7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7.4.6.8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</w:t>
      </w:r>
      <w:proofErr w:type="gramStart"/>
      <w:r w:rsidRPr="00B41BCC"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</w:t>
      </w:r>
      <w:proofErr w:type="gramEnd"/>
    </w:p>
    <w:p w:rsidR="00424464" w:rsidRPr="00B41BC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gramStart"/>
      <w:r w:rsidRPr="00B41BCC">
        <w:rPr>
          <w:rFonts w:ascii="TH SarabunPSK" w:hAnsi="TH SarabunPSK" w:cs="TH SarabunPSK" w:hint="cs"/>
          <w:sz w:val="32"/>
          <w:szCs w:val="32"/>
        </w:rPr>
        <w:t>7.4.7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7.4.7.1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7.4.7.2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</w:t>
      </w:r>
      <w:r w:rsidRPr="00B41BCC">
        <w:rPr>
          <w:rFonts w:ascii="TH SarabunPSK" w:hAnsi="TH SarabunPSK" w:cs="TH SarabunPSK" w:hint="cs"/>
          <w:sz w:val="32"/>
          <w:szCs w:val="32"/>
        </w:rPr>
        <w:t xml:space="preserve"> </w:t>
      </w:r>
      <w:r w:rsidRPr="00B41BCC"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7.4.7.3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7.4.7.4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7.4.7.5 </w:t>
      </w:r>
      <w:r w:rsidRPr="00B41BCC">
        <w:rPr>
          <w:rFonts w:ascii="TH SarabunPSK" w:hAnsi="TH SarabunPSK" w:cs="TH SarabunPSK" w:hint="cs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7.4.7.6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</w:t>
      </w:r>
      <w:proofErr w:type="gramStart"/>
      <w:r w:rsidRPr="00B41BCC"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</w:t>
      </w:r>
      <w:proofErr w:type="gramEnd"/>
    </w:p>
    <w:p w:rsidR="00424464" w:rsidRPr="00F3055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color w:val="0000CC"/>
          <w:sz w:val="32"/>
          <w:szCs w:val="32"/>
          <w:cs/>
        </w:rPr>
        <w:tab/>
      </w:r>
      <w:r w:rsidR="00CB4B6A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color w:val="0000CC"/>
          <w:sz w:val="32"/>
          <w:szCs w:val="32"/>
        </w:rPr>
        <w:t xml:space="preserve">  </w:t>
      </w:r>
      <w:proofErr w:type="gramStart"/>
      <w:r w:rsidRPr="00F3055C">
        <w:rPr>
          <w:rFonts w:ascii="TH SarabunPSK" w:hAnsi="TH SarabunPSK" w:cs="TH SarabunPSK" w:hint="cs"/>
          <w:sz w:val="32"/>
          <w:szCs w:val="32"/>
        </w:rPr>
        <w:t>7.4.8</w:t>
      </w:r>
      <w:r w:rsidRPr="00F3055C">
        <w:rPr>
          <w:rFonts w:ascii="TH SarabunPSK" w:hAnsi="TH SarabunPSK" w:cs="TH SarabunPSK" w:hint="cs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F3055C">
        <w:rPr>
          <w:rFonts w:ascii="TH SarabunPSK" w:hAnsi="TH SarabunPSK" w:cs="TH SarabunPSK" w:hint="cs"/>
          <w:sz w:val="32"/>
          <w:szCs w:val="32"/>
        </w:rPr>
        <w:t xml:space="preserve"> [</w:t>
      </w:r>
      <w:r w:rsidRPr="00F3055C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F3055C">
        <w:rPr>
          <w:rFonts w:ascii="TH SarabunPSK" w:hAnsi="TH SarabunPSK" w:cs="TH SarabunPSK" w:hint="cs"/>
          <w:sz w:val="32"/>
          <w:szCs w:val="32"/>
        </w:rPr>
        <w:t>7</w:t>
      </w:r>
      <w:r w:rsidRPr="00F3055C">
        <w:rPr>
          <w:rFonts w:ascii="TH SarabunPSK" w:hAnsi="TH SarabunPSK" w:cs="TH SarabunPSK" w:hint="cs"/>
          <w:sz w:val="32"/>
          <w:szCs w:val="32"/>
          <w:cs/>
        </w:rPr>
        <w:t>(</w:t>
      </w:r>
      <w:r w:rsidRPr="00F3055C">
        <w:rPr>
          <w:rFonts w:ascii="TH SarabunPSK" w:hAnsi="TH SarabunPSK" w:cs="TH SarabunPSK" w:hint="cs"/>
          <w:sz w:val="32"/>
          <w:szCs w:val="32"/>
        </w:rPr>
        <w:t>4</w:t>
      </w:r>
      <w:r w:rsidRPr="00F3055C">
        <w:rPr>
          <w:rFonts w:ascii="TH SarabunPSK" w:hAnsi="TH SarabunPSK" w:cs="TH SarabunPSK" w:hint="cs"/>
          <w:sz w:val="32"/>
          <w:szCs w:val="32"/>
          <w:cs/>
        </w:rPr>
        <w:t>)</w:t>
      </w:r>
      <w:r w:rsidRPr="00F3055C">
        <w:rPr>
          <w:rFonts w:ascii="TH SarabunPSK" w:hAnsi="TH SarabunPSK" w:cs="TH SarabunPSK" w:hint="cs"/>
          <w:sz w:val="32"/>
          <w:szCs w:val="32"/>
        </w:rPr>
        <w:t>]</w:t>
      </w:r>
    </w:p>
    <w:p w:rsidR="00424464" w:rsidRPr="00B41BCC" w:rsidRDefault="00424464" w:rsidP="00424464">
      <w:pPr>
        <w:tabs>
          <w:tab w:val="left" w:pos="1418"/>
        </w:tabs>
        <w:rPr>
          <w:rFonts w:ascii="TH SarabunPSK" w:hAnsi="TH SarabunPSK" w:cs="TH SarabunPSK"/>
          <w:color w:val="0000CC"/>
          <w:sz w:val="32"/>
          <w:szCs w:val="32"/>
        </w:rPr>
      </w:pPr>
      <w:r w:rsidRPr="00F3055C">
        <w:rPr>
          <w:rFonts w:ascii="TH SarabunPSK" w:hAnsi="TH SarabunPSK" w:cs="TH SarabunPSK" w:hint="cs"/>
          <w:sz w:val="32"/>
          <w:szCs w:val="32"/>
          <w:cs/>
        </w:rPr>
        <w:tab/>
      </w:r>
      <w:r w:rsidR="00CB4B6A" w:rsidRPr="00F3055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F3055C">
        <w:rPr>
          <w:rFonts w:ascii="TH SarabunPSK" w:hAnsi="TH SarabunPSK" w:cs="TH SarabunPSK" w:hint="cs"/>
          <w:sz w:val="32"/>
          <w:szCs w:val="32"/>
        </w:rPr>
        <w:t xml:space="preserve">  7.4.8.1</w:t>
      </w:r>
      <w:r w:rsidRPr="00F3055C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</w:t>
      </w:r>
      <w:proofErr w:type="gramStart"/>
      <w:r w:rsidRPr="00F3055C"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</w:t>
      </w:r>
      <w:proofErr w:type="gramEnd"/>
    </w:p>
    <w:p w:rsidR="00EC26FC" w:rsidRPr="00B41BCC" w:rsidRDefault="00EC26FC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EC26FC" w:rsidRPr="00B41BCC" w:rsidRDefault="00EC26FC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424464" w:rsidRPr="00B41BCC" w:rsidRDefault="00424464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B41BCC">
        <w:rPr>
          <w:rFonts w:ascii="TH SarabunPSK" w:hAnsi="TH SarabunPSK" w:cs="TH SarabunPSK" w:hint="cs"/>
          <w:sz w:val="32"/>
          <w:szCs w:val="32"/>
        </w:rPr>
        <w:t xml:space="preserve"> </w:t>
      </w:r>
      <w:r w:rsidRPr="00B41BCC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41BCC">
        <w:rPr>
          <w:rFonts w:ascii="TH SarabunPSK" w:hAnsi="TH SarabunPSK" w:cs="TH SarabunPSK" w:hint="cs"/>
          <w:sz w:val="32"/>
          <w:szCs w:val="32"/>
        </w:rPr>
        <w:t>.</w:t>
      </w:r>
      <w:r w:rsidRPr="00B41BC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B41BCC">
        <w:rPr>
          <w:rFonts w:ascii="TH SarabunPSK" w:hAnsi="TH SarabunPSK" w:cs="TH SarabunPSK" w:hint="cs"/>
          <w:sz w:val="32"/>
          <w:szCs w:val="32"/>
        </w:rPr>
        <w:t>.......................</w:t>
      </w:r>
      <w:r w:rsidRPr="00B41BCC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B41BCC">
        <w:rPr>
          <w:rFonts w:ascii="TH SarabunPSK" w:hAnsi="TH SarabunPSK" w:cs="TH SarabunPSK" w:hint="cs"/>
          <w:sz w:val="32"/>
          <w:szCs w:val="32"/>
        </w:rPr>
        <w:t xml:space="preserve"> </w:t>
      </w:r>
      <w:r w:rsidRPr="00B41BCC">
        <w:rPr>
          <w:rFonts w:ascii="TH SarabunPSK" w:hAnsi="TH SarabunPSK" w:cs="TH SarabunPSK" w:hint="cs"/>
          <w:sz w:val="32"/>
          <w:szCs w:val="32"/>
          <w:cs/>
        </w:rPr>
        <w:t>ผู้เสนอแผนงาน/โครงการ/กิจกรรม</w:t>
      </w:r>
    </w:p>
    <w:p w:rsidR="00424464" w:rsidRPr="00B41BCC" w:rsidRDefault="00424464" w:rsidP="00424464">
      <w:pPr>
        <w:spacing w:before="120" w:after="120"/>
        <w:ind w:left="3398"/>
        <w:rPr>
          <w:rFonts w:ascii="TH SarabunPSK" w:hAnsi="TH SarabunPSK" w:cs="TH SarabunPSK"/>
          <w:sz w:val="32"/>
          <w:szCs w:val="32"/>
          <w:cs/>
        </w:rPr>
      </w:pPr>
      <w:r w:rsidRPr="00B41BCC">
        <w:rPr>
          <w:rFonts w:ascii="TH SarabunPSK" w:hAnsi="TH SarabunPSK" w:cs="TH SarabunPSK" w:hint="cs"/>
          <w:sz w:val="32"/>
          <w:szCs w:val="32"/>
        </w:rPr>
        <w:t xml:space="preserve">   </w:t>
      </w:r>
      <w:r w:rsidR="00F3055C">
        <w:rPr>
          <w:rFonts w:ascii="TH SarabunPSK" w:hAnsi="TH SarabunPSK" w:cs="TH SarabunPSK"/>
          <w:sz w:val="32"/>
          <w:szCs w:val="32"/>
        </w:rPr>
        <w:t xml:space="preserve">       </w:t>
      </w:r>
      <w:r w:rsidRPr="00B41BCC">
        <w:rPr>
          <w:rFonts w:ascii="TH SarabunPSK" w:hAnsi="TH SarabunPSK" w:cs="TH SarabunPSK" w:hint="cs"/>
          <w:sz w:val="32"/>
          <w:szCs w:val="32"/>
        </w:rPr>
        <w:t xml:space="preserve"> </w:t>
      </w:r>
      <w:r w:rsidRPr="00B41BCC">
        <w:rPr>
          <w:rFonts w:ascii="TH SarabunPSK" w:hAnsi="TH SarabunPSK" w:cs="TH SarabunPSK" w:hint="cs"/>
          <w:sz w:val="32"/>
          <w:szCs w:val="32"/>
          <w:cs/>
        </w:rPr>
        <w:t>(</w:t>
      </w:r>
      <w:r w:rsidR="00F3055C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F3055C">
        <w:rPr>
          <w:rFonts w:ascii="TH SarabunPSK" w:hAnsi="TH SarabunPSK" w:cs="TH SarabunPSK" w:hint="cs"/>
          <w:sz w:val="32"/>
          <w:szCs w:val="32"/>
          <w:cs/>
        </w:rPr>
        <w:t>ยุพิน</w:t>
      </w:r>
      <w:proofErr w:type="spellEnd"/>
      <w:r w:rsidR="00F3055C">
        <w:rPr>
          <w:rFonts w:ascii="TH SarabunPSK" w:hAnsi="TH SarabunPSK" w:cs="TH SarabunPSK" w:hint="cs"/>
          <w:sz w:val="32"/>
          <w:szCs w:val="32"/>
          <w:cs/>
        </w:rPr>
        <w:t xml:space="preserve">        มณีสุวรรณ</w:t>
      </w:r>
      <w:r w:rsidRPr="00B41BC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24464" w:rsidRPr="00B41BCC" w:rsidRDefault="00424464" w:rsidP="00424464">
      <w:pPr>
        <w:ind w:left="3402"/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B41BCC">
        <w:rPr>
          <w:rFonts w:ascii="TH SarabunPSK" w:hAnsi="TH SarabunPSK" w:cs="TH SarabunPSK" w:hint="cs"/>
          <w:sz w:val="32"/>
          <w:szCs w:val="32"/>
        </w:rPr>
        <w:t xml:space="preserve"> </w:t>
      </w:r>
      <w:r w:rsidR="00F3055C">
        <w:rPr>
          <w:rFonts w:ascii="TH SarabunPSK" w:hAnsi="TH SarabunPSK" w:cs="TH SarabunPSK" w:hint="cs"/>
          <w:sz w:val="32"/>
          <w:szCs w:val="32"/>
          <w:cs/>
        </w:rPr>
        <w:t>ประธานชมรมคุ้มครองผู้บริโภคชุมชนบ้านทุ่งนารี</w:t>
      </w:r>
    </w:p>
    <w:p w:rsidR="00424464" w:rsidRPr="00B41BCC" w:rsidRDefault="00424464" w:rsidP="0042446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วันที่-เดือน-พ.ศ. </w:t>
      </w:r>
      <w:r w:rsidR="00F3055C">
        <w:rPr>
          <w:rFonts w:ascii="TH SarabunPSK" w:hAnsi="TH SarabunPSK" w:cs="TH SarabunPSK"/>
          <w:sz w:val="32"/>
          <w:szCs w:val="32"/>
        </w:rPr>
        <w:t xml:space="preserve">19  </w:t>
      </w:r>
      <w:r w:rsidR="00F3055C">
        <w:rPr>
          <w:rFonts w:ascii="TH SarabunPSK" w:hAnsi="TH SarabunPSK" w:cs="TH SarabunPSK" w:hint="cs"/>
          <w:sz w:val="32"/>
          <w:szCs w:val="32"/>
          <w:cs/>
        </w:rPr>
        <w:t xml:space="preserve">มิถุนายน  </w:t>
      </w:r>
      <w:r w:rsidR="00F3055C">
        <w:rPr>
          <w:rFonts w:ascii="TH SarabunPSK" w:hAnsi="TH SarabunPSK" w:cs="TH SarabunPSK"/>
          <w:sz w:val="32"/>
          <w:szCs w:val="32"/>
        </w:rPr>
        <w:t>2562</w:t>
      </w:r>
    </w:p>
    <w:p w:rsidR="00CB4B6A" w:rsidRPr="00B41BCC" w:rsidRDefault="00CB4B6A" w:rsidP="0042446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</w:p>
    <w:p w:rsidR="00424464" w:rsidRPr="00B41BCC" w:rsidRDefault="00424464" w:rsidP="004244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br w:type="page"/>
      </w:r>
      <w:r w:rsidRPr="00B41BC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B41BCC">
        <w:rPr>
          <w:rFonts w:ascii="TH SarabunPSK" w:hAnsi="TH SarabunPSK" w:cs="TH SarabunPSK" w:hint="cs"/>
          <w:b/>
          <w:bCs/>
          <w:sz w:val="32"/>
          <w:szCs w:val="32"/>
        </w:rPr>
        <w:t xml:space="preserve">2 : </w:t>
      </w:r>
      <w:r w:rsidRPr="00B41BC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B41BCC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B41B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B41BCC"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 w:rsidRPr="00B41BCC">
        <w:rPr>
          <w:rFonts w:ascii="TH SarabunPSK" w:hAnsi="TH SarabunPSK" w:cs="TH SarabunPSK" w:hint="cs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424464" w:rsidRPr="00B41BCC" w:rsidRDefault="00424464" w:rsidP="00424464">
      <w:pPr>
        <w:rPr>
          <w:rFonts w:ascii="TH SarabunPSK" w:hAnsi="TH SarabunPSK" w:cs="TH SarabunPSK"/>
          <w:sz w:val="32"/>
          <w:szCs w:val="32"/>
        </w:rPr>
      </w:pPr>
    </w:p>
    <w:p w:rsidR="00424464" w:rsidRPr="00B41BC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41BCC">
        <w:rPr>
          <w:rFonts w:ascii="TH SarabunPSK" w:hAnsi="TH SarabunPSK" w:cs="TH SarabunPSK" w:hint="cs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B41BCC">
        <w:rPr>
          <w:rFonts w:ascii="TH SarabunPSK" w:hAnsi="TH SarabunPSK" w:cs="TH SarabunPSK" w:hint="cs"/>
          <w:sz w:val="32"/>
          <w:szCs w:val="32"/>
          <w:cs/>
        </w:rPr>
        <w:br/>
        <w:t xml:space="preserve">ครั้งที่ ........... / </w:t>
      </w:r>
      <w:r w:rsidRPr="00B41BCC">
        <w:rPr>
          <w:rFonts w:ascii="TH SarabunPSK" w:hAnsi="TH SarabunPSK" w:cs="TH SarabunPSK" w:hint="cs"/>
          <w:sz w:val="32"/>
          <w:szCs w:val="32"/>
        </w:rPr>
        <w:t xml:space="preserve">25…………… </w:t>
      </w:r>
      <w:r w:rsidRPr="00B41BCC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Pr="00B41BCC">
        <w:rPr>
          <w:rFonts w:ascii="TH SarabunPSK" w:hAnsi="TH SarabunPSK" w:cs="TH SarabunPSK" w:hint="cs"/>
          <w:sz w:val="32"/>
          <w:szCs w:val="32"/>
        </w:rPr>
        <w:t xml:space="preserve"> </w:t>
      </w:r>
      <w:r w:rsidRPr="00B41BCC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B41BCC">
        <w:rPr>
          <w:rFonts w:ascii="TH SarabunPSK" w:hAnsi="TH SarabunPSK" w:cs="TH SarabunPSK" w:hint="cs"/>
          <w:sz w:val="32"/>
          <w:szCs w:val="32"/>
        </w:rPr>
        <w:t>.</w:t>
      </w:r>
      <w:r w:rsidRPr="00B41BCC">
        <w:rPr>
          <w:rFonts w:ascii="TH SarabunPSK" w:hAnsi="TH SarabunPSK" w:cs="TH SarabunPSK" w:hint="cs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:rsidR="00424464" w:rsidRPr="00B41BC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7E1040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</w:t>
      </w:r>
      <w:r w:rsidRPr="00B41BCC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 w:rsidRPr="00B41BCC"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เพื่อสนับสนุนแผนงาน/โครงการ/กิจกรรม จำนวน ...........................</w:t>
      </w:r>
      <w:r w:rsidRPr="00B41BCC">
        <w:rPr>
          <w:rFonts w:ascii="TH SarabunPSK" w:hAnsi="TH SarabunPSK" w:cs="TH SarabunPSK" w:hint="cs"/>
          <w:sz w:val="32"/>
          <w:szCs w:val="32"/>
        </w:rPr>
        <w:t xml:space="preserve"> </w:t>
      </w:r>
      <w:r w:rsidRPr="00B41BCC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424464" w:rsidRPr="00B41BCC" w:rsidRDefault="00424464" w:rsidP="00424464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 w:rsidRPr="00B41BCC">
        <w:rPr>
          <w:rFonts w:ascii="TH SarabunPSK" w:hAnsi="TH SarabunPSK" w:cs="TH SarabunPSK" w:hint="cs"/>
          <w:sz w:val="32"/>
          <w:szCs w:val="32"/>
        </w:rPr>
        <w:t>.</w:t>
      </w:r>
      <w:r w:rsidRPr="00B41BC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424464" w:rsidRPr="00B41BCC" w:rsidRDefault="00424464" w:rsidP="00424464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Pr="00B41BCC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B41BCC">
        <w:rPr>
          <w:rFonts w:ascii="TH SarabunPSK" w:hAnsi="TH SarabunPSK" w:cs="TH SarabunPSK" w:hint="cs"/>
          <w:sz w:val="32"/>
          <w:szCs w:val="32"/>
        </w:rPr>
        <w:t>.</w:t>
      </w:r>
      <w:r w:rsidRPr="00B41BC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424464" w:rsidRPr="00B41BC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7E1040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</w:t>
      </w:r>
      <w:r w:rsidRPr="00B41BCC">
        <w:rPr>
          <w:rFonts w:ascii="TH SarabunPSK" w:hAnsi="TH SarabunPSK" w:cs="TH SarabunPSK" w:hint="cs"/>
          <w:b/>
          <w:bCs/>
          <w:sz w:val="32"/>
          <w:szCs w:val="32"/>
          <w:cs/>
        </w:rPr>
        <w:t>ไม่อนุมัติ</w:t>
      </w:r>
      <w:r w:rsidRPr="00B41BCC"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B41BCC"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424464" w:rsidRPr="00B41BCC" w:rsidRDefault="00424464" w:rsidP="00424464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 w:rsidRPr="00B41BCC">
        <w:rPr>
          <w:rFonts w:ascii="TH SarabunPSK" w:hAnsi="TH SarabunPSK" w:cs="TH SarabunPSK" w:hint="cs"/>
          <w:sz w:val="32"/>
          <w:szCs w:val="32"/>
        </w:rPr>
        <w:t>.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 </w:t>
      </w:r>
      <w:r w:rsidRPr="00B41BCC">
        <w:rPr>
          <w:rFonts w:ascii="TH SarabunPSK" w:hAnsi="TH SarabunPSK" w:cs="TH SarabunPSK" w:hint="cs"/>
          <w:sz w:val="32"/>
          <w:szCs w:val="32"/>
        </w:rPr>
        <w:t>.</w:t>
      </w:r>
      <w:r w:rsidRPr="00B41BCC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3055C">
        <w:rPr>
          <w:rFonts w:ascii="TH SarabunPSK" w:hAnsi="TH SarabunPSK" w:cs="TH SarabunPSK"/>
          <w:sz w:val="32"/>
          <w:szCs w:val="32"/>
          <w:cs/>
        </w:rPr>
        <w:tab/>
      </w:r>
      <w:r w:rsidR="00F3055C">
        <w:rPr>
          <w:rFonts w:ascii="TH SarabunPSK" w:hAnsi="TH SarabunPSK" w:cs="TH SarabunPSK"/>
          <w:sz w:val="32"/>
          <w:szCs w:val="32"/>
          <w:cs/>
        </w:rPr>
        <w:tab/>
      </w:r>
      <w:r w:rsidR="00F3055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41BC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424464" w:rsidRPr="00B41BCC" w:rsidRDefault="00424464" w:rsidP="00424464">
      <w:pPr>
        <w:rPr>
          <w:rFonts w:ascii="TH SarabunPSK" w:hAnsi="TH SarabunPSK" w:cs="TH SarabunPSK"/>
          <w:sz w:val="32"/>
          <w:szCs w:val="32"/>
        </w:rPr>
      </w:pPr>
    </w:p>
    <w:p w:rsidR="00424464" w:rsidRPr="00B41BCC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</w:t>
      </w:r>
      <w:r w:rsidRPr="00B41BCC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4464" w:rsidRPr="00B41BCC" w:rsidRDefault="00424464" w:rsidP="00424464">
      <w:pPr>
        <w:rPr>
          <w:rFonts w:ascii="TH SarabunPSK" w:hAnsi="TH SarabunPSK" w:cs="TH SarabunPSK"/>
          <w:sz w:val="32"/>
          <w:szCs w:val="32"/>
        </w:rPr>
      </w:pPr>
    </w:p>
    <w:p w:rsidR="00424464" w:rsidRPr="00B41BCC" w:rsidRDefault="00424464" w:rsidP="004244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ab/>
      </w:r>
      <w:r w:rsidR="007E1040" w:rsidRPr="00B41BC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</w:t>
      </w:r>
      <w:r w:rsidRPr="00B41BCC">
        <w:rPr>
          <w:rFonts w:ascii="TH SarabunPSK" w:hAnsi="TH SarabunPSK" w:cs="TH SarabunPSK" w:hint="cs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B41BCC">
        <w:rPr>
          <w:rFonts w:ascii="TH SarabunPSK" w:hAnsi="TH SarabunPSK" w:cs="TH SarabunPSK" w:hint="cs"/>
          <w:sz w:val="32"/>
          <w:szCs w:val="32"/>
        </w:rPr>
        <w:t xml:space="preserve"> 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ตามแบบฟอร์ม </w:t>
      </w:r>
      <w:r w:rsidRPr="00B41B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(ส่วนที่ </w:t>
      </w:r>
      <w:r w:rsidRPr="00B41BCC">
        <w:rPr>
          <w:rFonts w:ascii="TH SarabunPSK" w:hAnsi="TH SarabunPSK" w:cs="TH SarabunPSK" w:hint="cs"/>
          <w:b/>
          <w:bCs/>
          <w:sz w:val="32"/>
          <w:szCs w:val="32"/>
        </w:rPr>
        <w:t>3)</w:t>
      </w:r>
      <w:r w:rsidRPr="00B41BCC">
        <w:rPr>
          <w:rFonts w:ascii="TH SarabunPSK" w:hAnsi="TH SarabunPSK" w:cs="TH SarabunPSK" w:hint="cs"/>
          <w:sz w:val="32"/>
          <w:szCs w:val="32"/>
        </w:rPr>
        <w:t xml:space="preserve"> </w:t>
      </w: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 w:rsidRPr="00B41BCC">
        <w:rPr>
          <w:rFonts w:ascii="TH SarabunPSK" w:hAnsi="TH SarabunPSK" w:cs="TH SarabunPSK" w:hint="cs"/>
          <w:sz w:val="32"/>
          <w:szCs w:val="32"/>
        </w:rPr>
        <w:t>………………………………………………….........</w:t>
      </w:r>
    </w:p>
    <w:p w:rsidR="00424464" w:rsidRPr="00B41BCC" w:rsidRDefault="00424464" w:rsidP="00424464">
      <w:pPr>
        <w:ind w:left="3402"/>
        <w:rPr>
          <w:rFonts w:ascii="TH SarabunPSK" w:hAnsi="TH SarabunPSK" w:cs="TH SarabunPSK"/>
          <w:sz w:val="32"/>
          <w:szCs w:val="32"/>
        </w:rPr>
      </w:pPr>
    </w:p>
    <w:p w:rsidR="00EC26FC" w:rsidRPr="00B41BCC" w:rsidRDefault="00EC26FC" w:rsidP="00424464">
      <w:pPr>
        <w:ind w:left="3402"/>
        <w:rPr>
          <w:rFonts w:ascii="TH SarabunPSK" w:hAnsi="TH SarabunPSK" w:cs="TH SarabunPSK"/>
          <w:sz w:val="32"/>
          <w:szCs w:val="32"/>
        </w:rPr>
      </w:pPr>
    </w:p>
    <w:p w:rsidR="00424464" w:rsidRPr="00B41BCC" w:rsidRDefault="00424464" w:rsidP="0042446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B41BCC">
        <w:rPr>
          <w:rFonts w:ascii="TH SarabunPSK" w:hAnsi="TH SarabunPSK" w:cs="TH SarabunPSK" w:hint="cs"/>
          <w:sz w:val="32"/>
          <w:szCs w:val="32"/>
        </w:rPr>
        <w:t xml:space="preserve"> </w:t>
      </w:r>
      <w:r w:rsidRPr="00B41BCC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B41BCC">
        <w:rPr>
          <w:rFonts w:ascii="TH SarabunPSK" w:hAnsi="TH SarabunPSK" w:cs="TH SarabunPSK" w:hint="cs"/>
          <w:sz w:val="32"/>
          <w:szCs w:val="32"/>
        </w:rPr>
        <w:t>...........</w:t>
      </w:r>
      <w:r w:rsidRPr="00B41BCC">
        <w:rPr>
          <w:rFonts w:ascii="TH SarabunPSK" w:hAnsi="TH SarabunPSK" w:cs="TH SarabunPSK" w:hint="cs"/>
          <w:sz w:val="32"/>
          <w:szCs w:val="32"/>
          <w:cs/>
        </w:rPr>
        <w:t>...</w:t>
      </w:r>
      <w:r w:rsidRPr="00B41BCC">
        <w:rPr>
          <w:rFonts w:ascii="TH SarabunPSK" w:hAnsi="TH SarabunPSK" w:cs="TH SarabunPSK" w:hint="cs"/>
          <w:sz w:val="32"/>
          <w:szCs w:val="32"/>
        </w:rPr>
        <w:t>...................</w:t>
      </w:r>
    </w:p>
    <w:p w:rsidR="00424464" w:rsidRPr="00B41BCC" w:rsidRDefault="00424464" w:rsidP="0042446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41BCC">
        <w:rPr>
          <w:rFonts w:ascii="TH SarabunPSK" w:hAnsi="TH SarabunPSK" w:cs="TH SarabunPSK" w:hint="cs"/>
          <w:sz w:val="32"/>
          <w:szCs w:val="32"/>
        </w:rPr>
        <w:t xml:space="preserve">    </w:t>
      </w:r>
      <w:r w:rsidRPr="00B41BCC">
        <w:rPr>
          <w:rFonts w:ascii="TH SarabunPSK" w:hAnsi="TH SarabunPSK" w:cs="TH SarabunPSK" w:hint="cs"/>
          <w:sz w:val="32"/>
          <w:szCs w:val="32"/>
          <w:cs/>
        </w:rPr>
        <w:t>(.............</w:t>
      </w:r>
      <w:r w:rsidRPr="00B41BCC">
        <w:rPr>
          <w:rFonts w:ascii="TH SarabunPSK" w:hAnsi="TH SarabunPSK" w:cs="TH SarabunPSK" w:hint="cs"/>
          <w:sz w:val="32"/>
          <w:szCs w:val="32"/>
        </w:rPr>
        <w:t>.....</w:t>
      </w:r>
      <w:r w:rsidRPr="00B41BCC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B41BCC">
        <w:rPr>
          <w:rFonts w:ascii="TH SarabunPSK" w:hAnsi="TH SarabunPSK" w:cs="TH SarabunPSK" w:hint="cs"/>
          <w:sz w:val="32"/>
          <w:szCs w:val="32"/>
        </w:rPr>
        <w:t>..............</w:t>
      </w:r>
      <w:r w:rsidRPr="00B41BCC">
        <w:rPr>
          <w:rFonts w:ascii="TH SarabunPSK" w:hAnsi="TH SarabunPSK" w:cs="TH SarabunPSK" w:hint="cs"/>
          <w:sz w:val="32"/>
          <w:szCs w:val="32"/>
          <w:cs/>
        </w:rPr>
        <w:t>..............)</w:t>
      </w:r>
    </w:p>
    <w:p w:rsidR="00424464" w:rsidRPr="00B41BCC" w:rsidRDefault="00424464" w:rsidP="0042446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B41BCC">
        <w:rPr>
          <w:rFonts w:ascii="TH SarabunPSK" w:hAnsi="TH SarabunPSK" w:cs="TH SarabunPSK" w:hint="cs"/>
          <w:sz w:val="32"/>
          <w:szCs w:val="32"/>
        </w:rPr>
        <w:t xml:space="preserve"> </w:t>
      </w:r>
      <w:r w:rsidRPr="00B41BCC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B41BCC">
        <w:rPr>
          <w:rFonts w:ascii="TH SarabunPSK" w:hAnsi="TH SarabunPSK" w:cs="TH SarabunPSK" w:hint="cs"/>
          <w:sz w:val="32"/>
          <w:szCs w:val="32"/>
        </w:rPr>
        <w:t>...........</w:t>
      </w:r>
      <w:r w:rsidRPr="00B41BCC">
        <w:rPr>
          <w:rFonts w:ascii="TH SarabunPSK" w:hAnsi="TH SarabunPSK" w:cs="TH SarabunPSK" w:hint="cs"/>
          <w:sz w:val="32"/>
          <w:szCs w:val="32"/>
          <w:cs/>
        </w:rPr>
        <w:t>...</w:t>
      </w:r>
      <w:r w:rsidRPr="00B41BCC">
        <w:rPr>
          <w:rFonts w:ascii="TH SarabunPSK" w:hAnsi="TH SarabunPSK" w:cs="TH SarabunPSK" w:hint="cs"/>
          <w:sz w:val="32"/>
          <w:szCs w:val="32"/>
        </w:rPr>
        <w:t>...................</w:t>
      </w:r>
    </w:p>
    <w:p w:rsidR="00424464" w:rsidRPr="00B41BCC" w:rsidRDefault="00424464" w:rsidP="0042446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B41BCC">
        <w:rPr>
          <w:rFonts w:ascii="TH SarabunPSK" w:hAnsi="TH SarabunPSK" w:cs="TH SarabunPSK" w:hint="cs"/>
          <w:sz w:val="32"/>
          <w:szCs w:val="32"/>
          <w:cs/>
        </w:rPr>
        <w:t>วันที่-เดือน-พ.ศ. ................</w:t>
      </w:r>
      <w:r w:rsidRPr="00B41BCC">
        <w:rPr>
          <w:rFonts w:ascii="TH SarabunPSK" w:hAnsi="TH SarabunPSK" w:cs="TH SarabunPSK" w:hint="cs"/>
          <w:sz w:val="32"/>
          <w:szCs w:val="32"/>
        </w:rPr>
        <w:t>..</w:t>
      </w:r>
      <w:r w:rsidRPr="00B41BCC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5D23E5" w:rsidRPr="00B41BCC" w:rsidRDefault="005D23E5" w:rsidP="00EC26FC">
      <w:pPr>
        <w:rPr>
          <w:rFonts w:ascii="TH SarabunPSK" w:hAnsi="TH SarabunPSK" w:cs="TH SarabunPSK"/>
          <w:sz w:val="32"/>
          <w:szCs w:val="32"/>
          <w:cs/>
        </w:rPr>
      </w:pPr>
    </w:p>
    <w:sectPr w:rsidR="005D23E5" w:rsidRPr="00B41BCC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02AEF"/>
    <w:multiLevelType w:val="multilevel"/>
    <w:tmpl w:val="AAE80C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B6D01CA"/>
    <w:multiLevelType w:val="hybridMultilevel"/>
    <w:tmpl w:val="984C1C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1120B"/>
    <w:multiLevelType w:val="multilevel"/>
    <w:tmpl w:val="AAE80C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50977C61"/>
    <w:multiLevelType w:val="hybridMultilevel"/>
    <w:tmpl w:val="984C1C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53D4"/>
    <w:rsid w:val="00047620"/>
    <w:rsid w:val="00047757"/>
    <w:rsid w:val="00047E6F"/>
    <w:rsid w:val="0005068B"/>
    <w:rsid w:val="00050D2E"/>
    <w:rsid w:val="00050EBB"/>
    <w:rsid w:val="000517D8"/>
    <w:rsid w:val="00052151"/>
    <w:rsid w:val="00053D74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5D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361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0A2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3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0402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0861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4E98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47044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81B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5E0C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2D34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0DA3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0794"/>
    <w:rsid w:val="0070486B"/>
    <w:rsid w:val="00704C34"/>
    <w:rsid w:val="00705568"/>
    <w:rsid w:val="007069EB"/>
    <w:rsid w:val="007100E3"/>
    <w:rsid w:val="0071086D"/>
    <w:rsid w:val="00710981"/>
    <w:rsid w:val="00711326"/>
    <w:rsid w:val="007123CE"/>
    <w:rsid w:val="00712BFA"/>
    <w:rsid w:val="00713468"/>
    <w:rsid w:val="007137A3"/>
    <w:rsid w:val="00714D69"/>
    <w:rsid w:val="007174B1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040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2EBB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3B72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23B0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885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1BCC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A72EE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E7DBB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387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4B6A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62E"/>
    <w:rsid w:val="00E23F7B"/>
    <w:rsid w:val="00E2443A"/>
    <w:rsid w:val="00E24632"/>
    <w:rsid w:val="00E251C7"/>
    <w:rsid w:val="00E253B9"/>
    <w:rsid w:val="00E26747"/>
    <w:rsid w:val="00E27D05"/>
    <w:rsid w:val="00E313D0"/>
    <w:rsid w:val="00E315DF"/>
    <w:rsid w:val="00E3424C"/>
    <w:rsid w:val="00E35354"/>
    <w:rsid w:val="00E35CBF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4BB9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055C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24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2535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5D3B0D-4A5C-4968-AF54-4C593726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BCC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ไม่มีการเว้นระยะห่าง1"/>
    <w:rsid w:val="00E24632"/>
    <w:rPr>
      <w:rFonts w:ascii="Calibri" w:eastAsia="Times New Roman" w:hAnsi="Calibr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0E8F2-8A69-414D-B991-420404BB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2203</Words>
  <Characters>12560</Characters>
  <Application>Microsoft Office Word</Application>
  <DocSecurity>0</DocSecurity>
  <Lines>104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MyCom</cp:lastModifiedBy>
  <cp:revision>2</cp:revision>
  <dcterms:created xsi:type="dcterms:W3CDTF">2019-06-27T08:44:00Z</dcterms:created>
  <dcterms:modified xsi:type="dcterms:W3CDTF">2019-06-27T08:44:00Z</dcterms:modified>
</cp:coreProperties>
</file>