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63" w:rsidRDefault="008E1A63" w:rsidP="004001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F94C1B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ประเมินความพึงพอใจ</w:t>
      </w:r>
      <w:r w:rsidR="0040011D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โครงการแอโรบ</w:t>
      </w:r>
      <w:proofErr w:type="spellStart"/>
      <w:r w:rsidR="0040011D">
        <w:rPr>
          <w:rFonts w:ascii="TH SarabunPSK" w:hAnsi="TH SarabunPSK" w:cs="TH SarabunPSK" w:hint="cs"/>
          <w:b/>
          <w:bCs/>
          <w:sz w:val="24"/>
          <w:szCs w:val="32"/>
          <w:cs/>
        </w:rPr>
        <w:t>ิค</w:t>
      </w:r>
      <w:proofErr w:type="spellEnd"/>
      <w:r w:rsidR="0040011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เพื่อสุขภาพ ปี 2563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96"/>
        <w:gridCol w:w="2423"/>
        <w:gridCol w:w="1135"/>
        <w:gridCol w:w="1038"/>
        <w:gridCol w:w="950"/>
        <w:gridCol w:w="950"/>
        <w:gridCol w:w="1314"/>
      </w:tblGrid>
      <w:tr w:rsidR="00445257" w:rsidRPr="00522968" w:rsidTr="0040011D"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ผู้ตอบแบบประเมิน (คน)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เพศ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(คน)</w:t>
            </w:r>
          </w:p>
        </w:tc>
        <w:tc>
          <w:tcPr>
            <w:tcW w:w="5387" w:type="dxa"/>
            <w:gridSpan w:val="5"/>
            <w:shd w:val="clear" w:color="auto" w:fill="D9D9D9" w:themeFill="background1" w:themeFillShade="D9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ช่วงวัย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40011D">
              <w:rPr>
                <w:rFonts w:ascii="TH SarabunPSK" w:hAnsi="TH SarabunPSK" w:cs="TH SarabunPSK" w:hint="cs"/>
                <w:sz w:val="24"/>
                <w:szCs w:val="32"/>
                <w:cs/>
              </w:rPr>
              <w:t>(คน)</w:t>
            </w:r>
          </w:p>
        </w:tc>
      </w:tr>
      <w:tr w:rsidR="00445257" w:rsidRPr="00522968" w:rsidTr="0040011D">
        <w:tc>
          <w:tcPr>
            <w:tcW w:w="1796" w:type="dxa"/>
            <w:vMerge w:val="restart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30</w:t>
            </w:r>
          </w:p>
        </w:tc>
        <w:tc>
          <w:tcPr>
            <w:tcW w:w="2423" w:type="dxa"/>
            <w:vMerge w:val="restart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ชาย 2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60 ปีขึ้นไป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50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-5</w:t>
            </w: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9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40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</w:t>
            </w: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49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30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</w:t>
            </w: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39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ไม่เกิน 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</w:rPr>
              <w:t>29</w:t>
            </w: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ปี</w:t>
            </w:r>
          </w:p>
        </w:tc>
      </w:tr>
      <w:tr w:rsidR="00445257" w:rsidRPr="00522968" w:rsidTr="00445257">
        <w:tc>
          <w:tcPr>
            <w:tcW w:w="1796" w:type="dxa"/>
            <w:vMerge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23" w:type="dxa"/>
            <w:vMerge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038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950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950" w:type="dxa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314" w:type="dxa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445257" w:rsidRPr="00522968" w:rsidTr="0040011D">
        <w:tc>
          <w:tcPr>
            <w:tcW w:w="1796" w:type="dxa"/>
            <w:vMerge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23" w:type="dxa"/>
            <w:vMerge w:val="restart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หญิง 28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45257" w:rsidRPr="00522968" w:rsidRDefault="00445257" w:rsidP="006E278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60 ปีขึ้นไป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45257" w:rsidRPr="00522968" w:rsidRDefault="00445257" w:rsidP="006E278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50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-5</w:t>
            </w: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9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445257" w:rsidRPr="00522968" w:rsidRDefault="00445257" w:rsidP="006E278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40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</w:t>
            </w: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49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445257" w:rsidRPr="00522968" w:rsidRDefault="00445257" w:rsidP="006E278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30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-</w:t>
            </w: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>39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445257" w:rsidRPr="00522968" w:rsidRDefault="00445257" w:rsidP="006E278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ไม่เกิน </w:t>
            </w:r>
            <w:r w:rsidRPr="00D47EC3">
              <w:rPr>
                <w:rFonts w:ascii="TH Sarabun New" w:hAnsi="TH Sarabun New" w:cs="TH Sarabun New"/>
                <w:spacing w:val="-6"/>
                <w:sz w:val="32"/>
                <w:szCs w:val="32"/>
              </w:rPr>
              <w:t>29</w:t>
            </w:r>
            <w:r w:rsidRPr="00D47EC3">
              <w:rPr>
                <w:rFonts w:ascii="TH Sarabun New" w:hAnsi="TH Sarabun New" w:cs="TH Sarabun New" w:hint="cs"/>
                <w:spacing w:val="-6"/>
                <w:sz w:val="32"/>
                <w:szCs w:val="32"/>
                <w:cs/>
              </w:rPr>
              <w:t xml:space="preserve"> ปี</w:t>
            </w:r>
          </w:p>
        </w:tc>
      </w:tr>
      <w:tr w:rsidR="00445257" w:rsidRPr="00522968" w:rsidTr="00445257">
        <w:tc>
          <w:tcPr>
            <w:tcW w:w="1796" w:type="dxa"/>
            <w:vMerge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423" w:type="dxa"/>
            <w:vMerge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11</w:t>
            </w:r>
          </w:p>
        </w:tc>
        <w:tc>
          <w:tcPr>
            <w:tcW w:w="1038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</w:p>
        </w:tc>
        <w:tc>
          <w:tcPr>
            <w:tcW w:w="950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950" w:type="dxa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1314" w:type="dxa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</w:tr>
      <w:tr w:rsidR="00445257" w:rsidRPr="00522968" w:rsidTr="0040011D"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2423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30</w:t>
            </w:r>
          </w:p>
        </w:tc>
        <w:tc>
          <w:tcPr>
            <w:tcW w:w="1135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12</w:t>
            </w:r>
          </w:p>
        </w:tc>
        <w:tc>
          <w:tcPr>
            <w:tcW w:w="1038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</w:p>
        </w:tc>
        <w:tc>
          <w:tcPr>
            <w:tcW w:w="950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950" w:type="dxa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1314" w:type="dxa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</w:tr>
      <w:tr w:rsidR="00445257" w:rsidRPr="00522968" w:rsidTr="0040011D"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คิดเป็นร้อยละ</w:t>
            </w:r>
          </w:p>
        </w:tc>
        <w:tc>
          <w:tcPr>
            <w:tcW w:w="2423" w:type="dxa"/>
            <w:vAlign w:val="center"/>
          </w:tcPr>
          <w:p w:rsidR="00445257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100</w:t>
            </w:r>
          </w:p>
        </w:tc>
        <w:tc>
          <w:tcPr>
            <w:tcW w:w="1135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40.00</w:t>
            </w:r>
          </w:p>
        </w:tc>
        <w:tc>
          <w:tcPr>
            <w:tcW w:w="1038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26.67</w:t>
            </w:r>
          </w:p>
        </w:tc>
        <w:tc>
          <w:tcPr>
            <w:tcW w:w="950" w:type="dxa"/>
            <w:vAlign w:val="center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13.33</w:t>
            </w:r>
          </w:p>
        </w:tc>
        <w:tc>
          <w:tcPr>
            <w:tcW w:w="950" w:type="dxa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16.67</w:t>
            </w:r>
          </w:p>
        </w:tc>
        <w:tc>
          <w:tcPr>
            <w:tcW w:w="1314" w:type="dxa"/>
          </w:tcPr>
          <w:p w:rsidR="00445257" w:rsidRPr="00522968" w:rsidRDefault="00445257" w:rsidP="0052296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3.33</w:t>
            </w:r>
          </w:p>
        </w:tc>
      </w:tr>
    </w:tbl>
    <w:p w:rsidR="004868DD" w:rsidRDefault="004868DD" w:rsidP="00522968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จากแบบประเมินความพึงพอใจจำนวน 30 ชุด </w:t>
      </w:r>
    </w:p>
    <w:p w:rsidR="003B2CB1" w:rsidRDefault="004868DD" w:rsidP="0040011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3B2CB1">
        <w:rPr>
          <w:rFonts w:ascii="TH SarabunPSK" w:hAnsi="TH SarabunPSK" w:cs="TH SarabunPSK" w:hint="cs"/>
          <w:sz w:val="24"/>
          <w:szCs w:val="32"/>
          <w:cs/>
        </w:rPr>
        <w:t>1. ข้อมูลทั่วไปผู้ตอบแบบประเมิน พบว่าส่วนใหญ่เป็นผู้หญิง จำนวน 28 คน คิดเป็นร้อยละ</w:t>
      </w:r>
      <w:r w:rsidR="00522968">
        <w:rPr>
          <w:rFonts w:ascii="TH SarabunPSK" w:hAnsi="TH SarabunPSK" w:cs="TH SarabunPSK"/>
          <w:sz w:val="24"/>
          <w:szCs w:val="32"/>
        </w:rPr>
        <w:t xml:space="preserve"> </w:t>
      </w:r>
      <w:r w:rsidR="00522968">
        <w:rPr>
          <w:rFonts w:ascii="TH SarabunPSK" w:hAnsi="TH SarabunPSK" w:cs="TH SarabunPSK" w:hint="cs"/>
          <w:sz w:val="24"/>
          <w:szCs w:val="32"/>
          <w:cs/>
        </w:rPr>
        <w:t xml:space="preserve">93.33, </w:t>
      </w:r>
      <w:r w:rsidR="003B2CB1">
        <w:rPr>
          <w:rFonts w:ascii="TH SarabunPSK" w:hAnsi="TH SarabunPSK" w:cs="TH SarabunPSK" w:hint="cs"/>
          <w:sz w:val="24"/>
          <w:szCs w:val="32"/>
          <w:cs/>
        </w:rPr>
        <w:t xml:space="preserve">เป็นผู้ชาย 2 คน คิดเป็นร้อยละ 6.67 </w:t>
      </w:r>
      <w:r w:rsidR="00445257">
        <w:rPr>
          <w:rFonts w:ascii="TH SarabunPSK" w:hAnsi="TH SarabunPSK" w:cs="TH SarabunPSK" w:hint="cs"/>
          <w:sz w:val="24"/>
          <w:szCs w:val="32"/>
          <w:cs/>
        </w:rPr>
        <w:t>ช่วง</w:t>
      </w:r>
      <w:r w:rsidR="0040011D">
        <w:rPr>
          <w:rFonts w:ascii="TH SarabunPSK" w:hAnsi="TH SarabunPSK" w:cs="TH SarabunPSK" w:hint="cs"/>
          <w:sz w:val="24"/>
          <w:szCs w:val="32"/>
          <w:cs/>
        </w:rPr>
        <w:t>วัย</w:t>
      </w:r>
      <w:r w:rsidR="00522968">
        <w:rPr>
          <w:rFonts w:ascii="TH SarabunPSK" w:hAnsi="TH SarabunPSK" w:cs="TH SarabunPSK" w:hint="cs"/>
          <w:sz w:val="24"/>
          <w:szCs w:val="32"/>
          <w:cs/>
        </w:rPr>
        <w:t>ส่วนใหญ่อยู่ในช่วง</w:t>
      </w:r>
      <w:r w:rsidR="0040011D">
        <w:rPr>
          <w:rFonts w:ascii="TH SarabunPSK" w:hAnsi="TH SarabunPSK" w:cs="TH SarabunPSK" w:hint="cs"/>
          <w:sz w:val="24"/>
          <w:szCs w:val="32"/>
          <w:cs/>
        </w:rPr>
        <w:t>อายุ</w:t>
      </w:r>
      <w:r w:rsidR="00522968">
        <w:rPr>
          <w:rFonts w:ascii="TH SarabunPSK" w:hAnsi="TH SarabunPSK" w:cs="TH SarabunPSK" w:hint="cs"/>
          <w:sz w:val="24"/>
          <w:szCs w:val="32"/>
          <w:cs/>
        </w:rPr>
        <w:t xml:space="preserve">60 ปีขึ้นไป จำนวน 12 คน คิดเป็นร้อยละ 40.00, </w:t>
      </w:r>
      <w:r w:rsidR="00522968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ลองลงมาเป็นช่วงอายุ </w:t>
      </w:r>
      <w:r w:rsidR="00522968" w:rsidRPr="00D47EC3">
        <w:rPr>
          <w:rFonts w:ascii="TH Sarabun New" w:hAnsi="TH Sarabun New" w:cs="TH Sarabun New" w:hint="cs"/>
          <w:spacing w:val="-6"/>
          <w:sz w:val="32"/>
          <w:szCs w:val="32"/>
          <w:cs/>
        </w:rPr>
        <w:t>50</w:t>
      </w:r>
      <w:r w:rsidR="00522968" w:rsidRPr="00D47EC3">
        <w:rPr>
          <w:rFonts w:ascii="TH Sarabun New" w:hAnsi="TH Sarabun New" w:cs="TH Sarabun New"/>
          <w:spacing w:val="-6"/>
          <w:sz w:val="32"/>
          <w:szCs w:val="32"/>
          <w:cs/>
        </w:rPr>
        <w:t>-5</w:t>
      </w:r>
      <w:r w:rsidR="00522968" w:rsidRPr="00D47EC3">
        <w:rPr>
          <w:rFonts w:ascii="TH Sarabun New" w:hAnsi="TH Sarabun New" w:cs="TH Sarabun New" w:hint="cs"/>
          <w:spacing w:val="-6"/>
          <w:sz w:val="32"/>
          <w:szCs w:val="32"/>
          <w:cs/>
        </w:rPr>
        <w:t>9</w:t>
      </w:r>
      <w:r w:rsidR="00522968" w:rsidRPr="00D47EC3">
        <w:rPr>
          <w:rFonts w:ascii="TH Sarabun New" w:hAnsi="TH Sarabun New" w:cs="TH Sarabun New"/>
          <w:spacing w:val="-6"/>
          <w:sz w:val="32"/>
          <w:szCs w:val="32"/>
          <w:cs/>
        </w:rPr>
        <w:t xml:space="preserve"> ปี</w:t>
      </w:r>
      <w:r w:rsidR="00522968">
        <w:rPr>
          <w:rFonts w:ascii="TH SarabunPSK" w:hAnsi="TH SarabunPSK" w:cs="TH SarabunPSK" w:hint="cs"/>
          <w:sz w:val="24"/>
          <w:szCs w:val="32"/>
          <w:cs/>
        </w:rPr>
        <w:t xml:space="preserve"> จำนวน 8 คน คิดเป็นร้อยละ 26.67, ช่วงอายุ </w:t>
      </w:r>
      <w:r w:rsidR="00522968" w:rsidRPr="00D47EC3">
        <w:rPr>
          <w:rFonts w:ascii="TH Sarabun New" w:hAnsi="TH Sarabun New" w:cs="TH Sarabun New" w:hint="cs"/>
          <w:spacing w:val="-6"/>
          <w:sz w:val="32"/>
          <w:szCs w:val="32"/>
          <w:cs/>
        </w:rPr>
        <w:t>30</w:t>
      </w:r>
      <w:r w:rsidR="00522968" w:rsidRPr="00D47EC3">
        <w:rPr>
          <w:rFonts w:ascii="TH Sarabun New" w:hAnsi="TH Sarabun New" w:cs="TH Sarabun New"/>
          <w:spacing w:val="-6"/>
          <w:sz w:val="32"/>
          <w:szCs w:val="32"/>
          <w:cs/>
        </w:rPr>
        <w:t>-</w:t>
      </w:r>
      <w:r w:rsidR="00522968" w:rsidRPr="00D47EC3">
        <w:rPr>
          <w:rFonts w:ascii="TH Sarabun New" w:hAnsi="TH Sarabun New" w:cs="TH Sarabun New" w:hint="cs"/>
          <w:spacing w:val="-6"/>
          <w:sz w:val="32"/>
          <w:szCs w:val="32"/>
          <w:cs/>
        </w:rPr>
        <w:t>39</w:t>
      </w:r>
      <w:r w:rsidR="00522968" w:rsidRPr="00D47EC3">
        <w:rPr>
          <w:rFonts w:ascii="TH Sarabun New" w:hAnsi="TH Sarabun New" w:cs="TH Sarabun New"/>
          <w:spacing w:val="-6"/>
          <w:sz w:val="32"/>
          <w:szCs w:val="32"/>
          <w:cs/>
        </w:rPr>
        <w:t xml:space="preserve"> ปี</w:t>
      </w:r>
      <w:r w:rsidR="00522968">
        <w:rPr>
          <w:rFonts w:ascii="TH SarabunPSK" w:hAnsi="TH SarabunPSK" w:cs="TH SarabunPSK" w:hint="cs"/>
          <w:sz w:val="24"/>
          <w:szCs w:val="32"/>
          <w:cs/>
        </w:rPr>
        <w:t xml:space="preserve"> จำนวน 5 คน คิดเป็นร้อยละ 16.67, ช่วงอายุ</w:t>
      </w:r>
      <w:r w:rsidR="00522968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522968" w:rsidRPr="00D47EC3">
        <w:rPr>
          <w:rFonts w:ascii="TH Sarabun New" w:hAnsi="TH Sarabun New" w:cs="TH Sarabun New" w:hint="cs"/>
          <w:spacing w:val="-6"/>
          <w:sz w:val="32"/>
          <w:szCs w:val="32"/>
          <w:cs/>
        </w:rPr>
        <w:t>40</w:t>
      </w:r>
      <w:r w:rsidR="00522968" w:rsidRPr="00D47EC3">
        <w:rPr>
          <w:rFonts w:ascii="TH Sarabun New" w:hAnsi="TH Sarabun New" w:cs="TH Sarabun New"/>
          <w:spacing w:val="-6"/>
          <w:sz w:val="32"/>
          <w:szCs w:val="32"/>
          <w:cs/>
        </w:rPr>
        <w:t>-</w:t>
      </w:r>
      <w:r w:rsidR="00522968" w:rsidRPr="00D47EC3">
        <w:rPr>
          <w:rFonts w:ascii="TH Sarabun New" w:hAnsi="TH Sarabun New" w:cs="TH Sarabun New" w:hint="cs"/>
          <w:spacing w:val="-6"/>
          <w:sz w:val="32"/>
          <w:szCs w:val="32"/>
          <w:cs/>
        </w:rPr>
        <w:t>49</w:t>
      </w:r>
      <w:r w:rsidR="00522968" w:rsidRPr="00D47EC3">
        <w:rPr>
          <w:rFonts w:ascii="TH Sarabun New" w:hAnsi="TH Sarabun New" w:cs="TH Sarabun New"/>
          <w:spacing w:val="-6"/>
          <w:sz w:val="32"/>
          <w:szCs w:val="32"/>
          <w:cs/>
        </w:rPr>
        <w:t xml:space="preserve"> ปี</w:t>
      </w:r>
      <w:r w:rsidR="00522968">
        <w:rPr>
          <w:rFonts w:ascii="TH SarabunPSK" w:hAnsi="TH SarabunPSK" w:cs="TH SarabunPSK" w:hint="cs"/>
          <w:sz w:val="24"/>
          <w:szCs w:val="32"/>
          <w:cs/>
        </w:rPr>
        <w:t xml:space="preserve"> จำนวน 4 คน คิดเป็นร้อยละ 13.33 และสุดท้ายช่วงอายุ</w:t>
      </w:r>
      <w:r w:rsidR="00522968" w:rsidRPr="00D47EC3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ไม่เกิน </w:t>
      </w:r>
      <w:r w:rsidR="00522968" w:rsidRPr="00D47EC3">
        <w:rPr>
          <w:rFonts w:ascii="TH Sarabun New" w:hAnsi="TH Sarabun New" w:cs="TH Sarabun New"/>
          <w:spacing w:val="-6"/>
          <w:sz w:val="32"/>
          <w:szCs w:val="32"/>
        </w:rPr>
        <w:t>29</w:t>
      </w:r>
      <w:r w:rsidR="00522968" w:rsidRPr="00D47EC3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ปี</w:t>
      </w:r>
      <w:r w:rsidR="00522968">
        <w:rPr>
          <w:rFonts w:ascii="TH SarabunPSK" w:hAnsi="TH SarabunPSK" w:cs="TH SarabunPSK" w:hint="cs"/>
          <w:sz w:val="24"/>
          <w:szCs w:val="32"/>
          <w:cs/>
        </w:rPr>
        <w:t xml:space="preserve"> จำนวน 1 คน คิดเป็นร้อยละ 3.33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992"/>
        <w:gridCol w:w="992"/>
        <w:gridCol w:w="1134"/>
        <w:gridCol w:w="992"/>
        <w:gridCol w:w="1040"/>
      </w:tblGrid>
      <w:tr w:rsidR="00522968" w:rsidRPr="00BE03A1" w:rsidTr="00522968">
        <w:trPr>
          <w:cantSplit/>
          <w:trHeight w:val="454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522968" w:rsidRPr="00592356" w:rsidRDefault="00522968" w:rsidP="006E278B">
            <w:pPr>
              <w:pStyle w:val="3"/>
              <w:spacing w:before="0" w:after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592356">
              <w:rPr>
                <w:rFonts w:ascii="TH SarabunTHAI" w:hAnsi="TH SarabunTHAI" w:cs="TH SarabunTHAI"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Merge w:val="restart"/>
            <w:shd w:val="clear" w:color="auto" w:fill="D9D9D9"/>
            <w:vAlign w:val="center"/>
          </w:tcPr>
          <w:p w:rsidR="00522968" w:rsidRPr="00592356" w:rsidRDefault="00522968" w:rsidP="006E278B">
            <w:pPr>
              <w:pStyle w:val="3"/>
              <w:spacing w:before="0" w:after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592356">
              <w:rPr>
                <w:rFonts w:ascii="TH SarabunTHAI" w:hAnsi="TH SarabunTHAI" w:cs="TH SarabunTHAI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150" w:type="dxa"/>
            <w:gridSpan w:val="5"/>
            <w:shd w:val="clear" w:color="auto" w:fill="D9D9D9"/>
            <w:vAlign w:val="center"/>
          </w:tcPr>
          <w:p w:rsidR="00522968" w:rsidRPr="00592356" w:rsidRDefault="00522968" w:rsidP="006E278B">
            <w:pPr>
              <w:pStyle w:val="3"/>
              <w:spacing w:before="0" w:after="0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592356">
              <w:rPr>
                <w:rFonts w:ascii="TH SarabunTHAI" w:hAnsi="TH SarabunTHAI" w:cs="TH SarabunTHAI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22968" w:rsidRPr="00BE03A1" w:rsidTr="00522968">
        <w:trPr>
          <w:cantSplit/>
          <w:trHeight w:val="866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522968" w:rsidRPr="00BE03A1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261" w:type="dxa"/>
            <w:vMerge/>
            <w:shd w:val="clear" w:color="auto" w:fill="D9D9D9"/>
            <w:vAlign w:val="center"/>
          </w:tcPr>
          <w:p w:rsidR="00522968" w:rsidRPr="00BE03A1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22968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592356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มากที่สุด</w:t>
            </w:r>
          </w:p>
          <w:p w:rsidR="00522968" w:rsidRPr="00592356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22968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592356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มาก</w:t>
            </w:r>
          </w:p>
          <w:p w:rsidR="00522968" w:rsidRPr="00592356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22968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592356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ปานกลาง</w:t>
            </w:r>
          </w:p>
          <w:p w:rsidR="00522968" w:rsidRPr="00592356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22968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592356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น้อย</w:t>
            </w:r>
          </w:p>
          <w:p w:rsidR="00522968" w:rsidRPr="00592356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522968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</w:rPr>
            </w:pPr>
            <w:r w:rsidRPr="00592356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522968" w:rsidRPr="00592356" w:rsidRDefault="00522968" w:rsidP="006E278B">
            <w:pPr>
              <w:spacing w:after="0"/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(ร้อยละ)</w:t>
            </w:r>
          </w:p>
        </w:tc>
      </w:tr>
      <w:tr w:rsidR="00522968" w:rsidRPr="00BE03A1" w:rsidTr="00522968">
        <w:trPr>
          <w:cantSplit/>
          <w:trHeight w:val="454"/>
          <w:jc w:val="center"/>
        </w:trPr>
        <w:tc>
          <w:tcPr>
            <w:tcW w:w="709" w:type="dxa"/>
          </w:tcPr>
          <w:p w:rsidR="00522968" w:rsidRPr="00592356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</w:tcPr>
          <w:p w:rsidR="00522968" w:rsidRPr="00592356" w:rsidRDefault="00522968" w:rsidP="006E278B">
            <w:pPr>
              <w:spacing w:after="0" w:line="400" w:lineRule="exact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รูปแบบ</w:t>
            </w:r>
            <w:r w:rsidRPr="00592356">
              <w:rPr>
                <w:rFonts w:ascii="TH SarabunTHAI" w:hAnsi="TH SarabunTHAI" w:cs="TH SarabunTHAI" w:hint="cs"/>
                <w:sz w:val="30"/>
                <w:szCs w:val="30"/>
                <w:cs/>
              </w:rPr>
              <w:t>กิจกรรมมีความเหมาะสม</w:t>
            </w: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D32D3F">
              <w:rPr>
                <w:rFonts w:ascii="TH SarabunTHAI" w:hAnsi="TH SarabunTHAI" w:cs="TH SarabunTHAI" w:hint="cs"/>
                <w:sz w:val="32"/>
                <w:szCs w:val="32"/>
                <w:cs/>
              </w:rPr>
              <w:t>83.33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16.67</w:t>
            </w:r>
          </w:p>
        </w:tc>
        <w:tc>
          <w:tcPr>
            <w:tcW w:w="1134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1040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</w:tr>
      <w:tr w:rsidR="00522968" w:rsidRPr="00BE03A1" w:rsidTr="00522968">
        <w:trPr>
          <w:cantSplit/>
          <w:trHeight w:val="454"/>
          <w:jc w:val="center"/>
        </w:trPr>
        <w:tc>
          <w:tcPr>
            <w:tcW w:w="709" w:type="dxa"/>
          </w:tcPr>
          <w:p w:rsidR="00522968" w:rsidRPr="00592356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</w:tcPr>
          <w:p w:rsidR="00522968" w:rsidRPr="00592356" w:rsidRDefault="00522968" w:rsidP="006E278B">
            <w:pPr>
              <w:spacing w:after="0" w:line="400" w:lineRule="exact"/>
              <w:rPr>
                <w:rFonts w:ascii="TH SarabunTHAI" w:hAnsi="TH SarabunTHAI" w:cs="TH SarabunTHAI"/>
                <w:sz w:val="30"/>
                <w:szCs w:val="30"/>
              </w:rPr>
            </w:pPr>
            <w:r w:rsidRPr="00592356">
              <w:rPr>
                <w:rFonts w:ascii="TH SarabunTHAI" w:hAnsi="TH SarabunTHAI" w:cs="TH SarabunTHAI" w:hint="cs"/>
                <w:sz w:val="30"/>
                <w:szCs w:val="30"/>
                <w:cs/>
              </w:rPr>
              <w:t>ระยะเวลาจัดกิจกรรม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76.67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23.33</w:t>
            </w:r>
          </w:p>
        </w:tc>
        <w:tc>
          <w:tcPr>
            <w:tcW w:w="1134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1040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</w:tr>
      <w:tr w:rsidR="00522968" w:rsidRPr="00BE03A1" w:rsidTr="00522968">
        <w:trPr>
          <w:cantSplit/>
          <w:trHeight w:val="454"/>
          <w:jc w:val="center"/>
        </w:trPr>
        <w:tc>
          <w:tcPr>
            <w:tcW w:w="709" w:type="dxa"/>
          </w:tcPr>
          <w:p w:rsidR="00522968" w:rsidRPr="00592356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</w:tcPr>
          <w:p w:rsidR="00522968" w:rsidRPr="00592356" w:rsidRDefault="00522968" w:rsidP="006E278B">
            <w:pPr>
              <w:spacing w:after="0" w:line="400" w:lineRule="exact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ประโยชน์</w:t>
            </w:r>
            <w:r w:rsidRPr="00592356">
              <w:rPr>
                <w:rFonts w:ascii="TH SarabunTHAI" w:hAnsi="TH SarabunTHAI" w:cs="TH SarabunTHAI" w:hint="cs"/>
                <w:sz w:val="30"/>
                <w:szCs w:val="30"/>
                <w:cs/>
              </w:rPr>
              <w:t>จากการเข้าร่วมกิจกรรม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96.67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3.33</w:t>
            </w:r>
          </w:p>
        </w:tc>
        <w:tc>
          <w:tcPr>
            <w:tcW w:w="1134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1040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</w:tr>
      <w:tr w:rsidR="00522968" w:rsidRPr="00BE03A1" w:rsidTr="00522968">
        <w:trPr>
          <w:cantSplit/>
          <w:trHeight w:val="454"/>
          <w:jc w:val="center"/>
        </w:trPr>
        <w:tc>
          <w:tcPr>
            <w:tcW w:w="709" w:type="dxa"/>
          </w:tcPr>
          <w:p w:rsidR="00522968" w:rsidRPr="00592356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0"/>
                <w:szCs w:val="30"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</w:tcPr>
          <w:p w:rsidR="00522968" w:rsidRPr="00592356" w:rsidRDefault="00522968" w:rsidP="006E278B">
            <w:pPr>
              <w:spacing w:after="0" w:line="400" w:lineRule="exact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สถานที่จัดกิจกรรมมีความเหมาะสม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90.00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10.00</w:t>
            </w:r>
          </w:p>
        </w:tc>
        <w:tc>
          <w:tcPr>
            <w:tcW w:w="1134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1040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</w:tr>
      <w:tr w:rsidR="00522968" w:rsidRPr="00BE03A1" w:rsidTr="00522968">
        <w:trPr>
          <w:cantSplit/>
          <w:trHeight w:val="454"/>
          <w:jc w:val="center"/>
        </w:trPr>
        <w:tc>
          <w:tcPr>
            <w:tcW w:w="709" w:type="dxa"/>
          </w:tcPr>
          <w:p w:rsidR="00522968" w:rsidRPr="00592356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</w:tcPr>
          <w:p w:rsidR="00522968" w:rsidRPr="00592356" w:rsidRDefault="00522968" w:rsidP="006E278B">
            <w:pPr>
              <w:spacing w:after="0" w:line="400" w:lineRule="exact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การประชาสัมพันธ์การจัดกิจกรรม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20.00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63.33</w:t>
            </w:r>
          </w:p>
        </w:tc>
        <w:tc>
          <w:tcPr>
            <w:tcW w:w="1134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16.67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1040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</w:tr>
      <w:tr w:rsidR="00522968" w:rsidRPr="00BE03A1" w:rsidTr="00522968">
        <w:trPr>
          <w:cantSplit/>
          <w:trHeight w:val="454"/>
          <w:jc w:val="center"/>
        </w:trPr>
        <w:tc>
          <w:tcPr>
            <w:tcW w:w="709" w:type="dxa"/>
          </w:tcPr>
          <w:p w:rsidR="00522968" w:rsidRPr="00592356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</w:tcPr>
          <w:p w:rsidR="00522968" w:rsidRPr="00592356" w:rsidRDefault="00522968" w:rsidP="006E278B">
            <w:pPr>
              <w:spacing w:after="0" w:line="400" w:lineRule="exact"/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592356">
              <w:rPr>
                <w:rFonts w:ascii="TH SarabunTHAI" w:hAnsi="TH SarabunTHAI" w:cs="TH SarabunTHAI"/>
                <w:sz w:val="30"/>
                <w:szCs w:val="30"/>
                <w:cs/>
              </w:rPr>
              <w:t>ภาพรวมในการจัดกิจกรรม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D32D3F">
              <w:rPr>
                <w:rFonts w:ascii="TH SarabunTHAI" w:hAnsi="TH SarabunTHAI" w:cs="TH SarabunTHAI" w:hint="cs"/>
                <w:sz w:val="32"/>
                <w:szCs w:val="32"/>
                <w:cs/>
              </w:rPr>
              <w:t>93.33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6.67</w:t>
            </w:r>
          </w:p>
        </w:tc>
        <w:tc>
          <w:tcPr>
            <w:tcW w:w="1134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  <w:tc>
          <w:tcPr>
            <w:tcW w:w="1040" w:type="dxa"/>
            <w:vAlign w:val="center"/>
          </w:tcPr>
          <w:p w:rsidR="00522968" w:rsidRPr="00D32D3F" w:rsidRDefault="00522968" w:rsidP="006E278B">
            <w:pPr>
              <w:spacing w:after="0" w:line="400" w:lineRule="exact"/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0</w:t>
            </w:r>
          </w:p>
        </w:tc>
      </w:tr>
    </w:tbl>
    <w:p w:rsidR="008D20AC" w:rsidRPr="0040011D" w:rsidRDefault="00BE61F3" w:rsidP="004868DD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522968">
        <w:rPr>
          <w:rFonts w:ascii="TH SarabunPSK" w:hAnsi="TH SarabunPSK" w:cs="TH SarabunPSK" w:hint="cs"/>
          <w:sz w:val="24"/>
          <w:szCs w:val="32"/>
          <w:cs/>
        </w:rPr>
        <w:t>2. ความพึงพอใจ</w:t>
      </w:r>
      <w:r w:rsidR="0040011D">
        <w:rPr>
          <w:rFonts w:ascii="TH SarabunPSK" w:hAnsi="TH SarabunPSK" w:cs="TH SarabunPSK" w:hint="cs"/>
          <w:sz w:val="24"/>
          <w:szCs w:val="32"/>
          <w:cs/>
        </w:rPr>
        <w:t xml:space="preserve"> จากการประเมินผลความพึงพอใจกิจกรรมโครงการแอโรบ</w:t>
      </w:r>
      <w:proofErr w:type="spellStart"/>
      <w:r w:rsidR="0040011D">
        <w:rPr>
          <w:rFonts w:ascii="TH SarabunPSK" w:hAnsi="TH SarabunPSK" w:cs="TH SarabunPSK" w:hint="cs"/>
          <w:sz w:val="24"/>
          <w:szCs w:val="32"/>
          <w:cs/>
        </w:rPr>
        <w:t>ิค</w:t>
      </w:r>
      <w:proofErr w:type="spellEnd"/>
      <w:r w:rsidR="0040011D">
        <w:rPr>
          <w:rFonts w:ascii="TH SarabunPSK" w:hAnsi="TH SarabunPSK" w:cs="TH SarabunPSK" w:hint="cs"/>
          <w:sz w:val="24"/>
          <w:szCs w:val="32"/>
          <w:cs/>
        </w:rPr>
        <w:t xml:space="preserve">เพื่อสุขภาพ ปี 2563 รายการประเมินรวม 6 รายการ สามารถสรุปได้ดังนี้ </w:t>
      </w:r>
      <w:r w:rsidR="0040011D" w:rsidRPr="00592356">
        <w:rPr>
          <w:rFonts w:ascii="TH SarabunTHAI" w:hAnsi="TH SarabunTHAI" w:cs="TH SarabunTHAI"/>
          <w:sz w:val="30"/>
          <w:szCs w:val="30"/>
          <w:cs/>
        </w:rPr>
        <w:t>ประโยชน์</w:t>
      </w:r>
      <w:r w:rsidR="0040011D" w:rsidRPr="00592356">
        <w:rPr>
          <w:rFonts w:ascii="TH SarabunTHAI" w:hAnsi="TH SarabunTHAI" w:cs="TH SarabunTHAI" w:hint="cs"/>
          <w:sz w:val="30"/>
          <w:szCs w:val="30"/>
          <w:cs/>
        </w:rPr>
        <w:t>จากการเข้าร่วมกิจกรรม</w:t>
      </w:r>
      <w:r w:rsidR="0040011D">
        <w:rPr>
          <w:rFonts w:ascii="TH SarabunPSK" w:hAnsi="TH SarabunPSK" w:cs="TH SarabunPSK" w:hint="cs"/>
          <w:sz w:val="24"/>
          <w:szCs w:val="32"/>
          <w:cs/>
        </w:rPr>
        <w:t xml:space="preserve"> ได้ระดับความพึงพอใจมากที่สุดคิดเป็นร้อยละ 96.67 ลองลงมาเป็น</w:t>
      </w:r>
      <w:r w:rsidR="0040011D" w:rsidRPr="00592356">
        <w:rPr>
          <w:rFonts w:ascii="TH SarabunTHAI" w:hAnsi="TH SarabunTHAI" w:cs="TH SarabunTHAI"/>
          <w:sz w:val="30"/>
          <w:szCs w:val="30"/>
          <w:cs/>
        </w:rPr>
        <w:t>ภาพรวมในการจัดกิจกรรม</w:t>
      </w:r>
      <w:r w:rsidR="0040011D">
        <w:rPr>
          <w:rFonts w:ascii="TH SarabunPSK" w:hAnsi="TH SarabunPSK" w:cs="TH SarabunPSK" w:hint="cs"/>
          <w:sz w:val="24"/>
          <w:szCs w:val="32"/>
          <w:cs/>
        </w:rPr>
        <w:t xml:space="preserve"> ได้ระดับความพึงพอใจมากที่สุดคิดเป็นร้อยละ 93.33 ต่อมาเป็นสถานที่จัดกิจกรรมมีความเหมาสม ได้ระดับความพึงพอใจมากที่สุดคิดเป็นร้อยละ 90.00, </w:t>
      </w:r>
      <w:r w:rsidR="0040011D" w:rsidRPr="00592356">
        <w:rPr>
          <w:rFonts w:ascii="TH SarabunTHAI" w:hAnsi="TH SarabunTHAI" w:cs="TH SarabunTHAI"/>
          <w:sz w:val="30"/>
          <w:szCs w:val="30"/>
          <w:cs/>
        </w:rPr>
        <w:t>รูปแบบ</w:t>
      </w:r>
      <w:r w:rsidR="0040011D" w:rsidRPr="00592356">
        <w:rPr>
          <w:rFonts w:ascii="TH SarabunTHAI" w:hAnsi="TH SarabunTHAI" w:cs="TH SarabunTHAI" w:hint="cs"/>
          <w:sz w:val="30"/>
          <w:szCs w:val="30"/>
          <w:cs/>
        </w:rPr>
        <w:t>กิจกรรมมีความเหมาะสม</w:t>
      </w:r>
      <w:r w:rsidR="0040011D">
        <w:rPr>
          <w:rFonts w:ascii="TH SarabunPSK" w:hAnsi="TH SarabunPSK" w:cs="TH SarabunPSK" w:hint="cs"/>
          <w:sz w:val="24"/>
          <w:szCs w:val="32"/>
          <w:cs/>
        </w:rPr>
        <w:t xml:space="preserve"> ได้ระดับความพึงพอใจมากที่สุดคิดเป็นร้อยละ 83.33, </w:t>
      </w:r>
      <w:r w:rsidR="0040011D" w:rsidRPr="00592356">
        <w:rPr>
          <w:rFonts w:ascii="TH SarabunTHAI" w:hAnsi="TH SarabunTHAI" w:cs="TH SarabunTHAI" w:hint="cs"/>
          <w:sz w:val="30"/>
          <w:szCs w:val="30"/>
          <w:cs/>
        </w:rPr>
        <w:t>ระยะเวลาจัดกิจกรรม</w:t>
      </w:r>
      <w:r w:rsidR="0040011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ได้ระดับความพึงพอใจมากที่สุดคิดเป็นร้อยละ 76.67 และ</w:t>
      </w:r>
      <w:r w:rsidRPr="00592356">
        <w:rPr>
          <w:rFonts w:ascii="TH SarabunTHAI" w:hAnsi="TH SarabunTHAI" w:cs="TH SarabunTHAI"/>
          <w:sz w:val="30"/>
          <w:szCs w:val="30"/>
          <w:cs/>
        </w:rPr>
        <w:t>การประชาสัมพันธ์การจัดกิจกรรม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ได้ระดับความพึงพอใจมากที่สุด</w:t>
      </w:r>
      <w:r w:rsidR="001C6D5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คิดเป็นร้อยละ 20.00 </w:t>
      </w:r>
      <w:r w:rsidR="001C6D5D">
        <w:rPr>
          <w:rFonts w:ascii="TH SarabunPSK" w:hAnsi="TH SarabunPSK" w:cs="TH SarabunPSK" w:hint="cs"/>
          <w:sz w:val="24"/>
          <w:szCs w:val="32"/>
          <w:cs/>
        </w:rPr>
        <w:t>ซึ่งเป็นรายการที่ได้รับความพึงพอใจมากที่สุดน้อยที่สุดในครั้งนี้จึงต้องนำไปสู่การพัฒนาให้มีผลดีเพิ่มมากขึ้น</w:t>
      </w:r>
    </w:p>
    <w:sectPr w:rsidR="008D20AC" w:rsidRPr="0040011D" w:rsidSect="00BE61F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63"/>
    <w:rsid w:val="001C6D5D"/>
    <w:rsid w:val="003B2CB1"/>
    <w:rsid w:val="0040011D"/>
    <w:rsid w:val="00445257"/>
    <w:rsid w:val="004868DD"/>
    <w:rsid w:val="00522968"/>
    <w:rsid w:val="008D20AC"/>
    <w:rsid w:val="008E1A63"/>
    <w:rsid w:val="00BE61F3"/>
    <w:rsid w:val="00D32D3F"/>
    <w:rsid w:val="00D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DDF3B-CDEE-4D9E-83C7-25B90F87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A63"/>
  </w:style>
  <w:style w:type="paragraph" w:styleId="3">
    <w:name w:val="heading 3"/>
    <w:basedOn w:val="a"/>
    <w:next w:val="a"/>
    <w:link w:val="30"/>
    <w:qFormat/>
    <w:rsid w:val="00D32D3F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D32D3F"/>
    <w:rPr>
      <w:rFonts w:ascii="Arial" w:eastAsia="Times New Roman" w:hAnsi="Arial" w:cs="Cordia New"/>
      <w:b/>
      <w:bCs/>
      <w:sz w:val="26"/>
      <w:szCs w:val="30"/>
    </w:rPr>
  </w:style>
  <w:style w:type="table" w:styleId="a3">
    <w:name w:val="Table Grid"/>
    <w:basedOn w:val="a1"/>
    <w:uiPriority w:val="59"/>
    <w:rsid w:val="0052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ACER05</cp:lastModifiedBy>
  <cp:revision>2</cp:revision>
  <dcterms:created xsi:type="dcterms:W3CDTF">2021-03-24T03:30:00Z</dcterms:created>
  <dcterms:modified xsi:type="dcterms:W3CDTF">2021-03-24T03:30:00Z</dcterms:modified>
</cp:coreProperties>
</file>