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0D0" w:rsidRDefault="006240D0" w:rsidP="006240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F6409">
        <w:rPr>
          <w:rFonts w:ascii="TH SarabunIT๙" w:hAnsi="TH SarabunIT๙" w:cs="TH SarabunIT๙"/>
          <w:b/>
          <w:bCs/>
          <w:sz w:val="36"/>
          <w:szCs w:val="36"/>
          <w:cs/>
        </w:rPr>
        <w:t>แบบสรุปโครงการที่ขอรับการสนับสนุนงบประมาณจากกองทุนหลักประกันสุขภาพ</w:t>
      </w:r>
      <w:r w:rsidRPr="006F640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</w:p>
    <w:p w:rsidR="006240D0" w:rsidRDefault="006240D0" w:rsidP="006240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F640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409">
        <w:rPr>
          <w:rFonts w:ascii="TH SarabunIT๙" w:hAnsi="TH SarabunIT๙" w:cs="TH SarabunIT๙"/>
          <w:b/>
          <w:bCs/>
          <w:sz w:val="36"/>
          <w:szCs w:val="36"/>
          <w:cs/>
        </w:rPr>
        <w:t>เท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ศบาลตำบลบ้านซ่อง ปีงบประมาณ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6240D0" w:rsidRDefault="006240D0" w:rsidP="006240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1. หน่วยงานที่ขอรับการสนับสนุน  โรงพยาบาลส่งเสริมสุขภาพตำบลบ้านซ่อง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 ชื่อ</w:t>
      </w:r>
      <w:r w:rsidRPr="00A32A1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โครงการ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</w:t>
      </w:r>
      <w:r w:rsidRPr="00C80091">
        <w:rPr>
          <w:rFonts w:ascii="TH SarabunIT๙" w:hAnsi="TH SarabunIT๙" w:cs="TH SarabunIT๙"/>
          <w:b/>
          <w:bCs/>
          <w:sz w:val="32"/>
          <w:szCs w:val="32"/>
          <w:cs/>
        </w:rPr>
        <w:t>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พัฒนาการสร้างเสริมภูมิคุ้มกันยาเสพติดในโรงเรียน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 งบประมาน 2563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 วัตถุประสงค์ของโครงการ</w:t>
      </w:r>
    </w:p>
    <w:p w:rsidR="006240D0" w:rsidRPr="002D3366" w:rsidRDefault="006240D0" w:rsidP="006240D0">
      <w:pPr>
        <w:pStyle w:val="a3"/>
        <w:tabs>
          <w:tab w:val="left" w:pos="1134"/>
        </w:tabs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2D3366">
        <w:rPr>
          <w:rFonts w:ascii="TH SarabunIT๙" w:hAnsi="TH SarabunIT๙" w:cs="TH SarabunIT๙" w:hint="cs"/>
          <w:sz w:val="36"/>
          <w:szCs w:val="36"/>
          <w:cs/>
        </w:rPr>
        <w:t>1.</w:t>
      </w:r>
      <w:r w:rsidRPr="002D3366">
        <w:rPr>
          <w:rFonts w:ascii="TH SarabunIT๙" w:hAnsi="TH SarabunIT๙" w:cs="TH SarabunIT๙"/>
          <w:sz w:val="36"/>
          <w:szCs w:val="36"/>
        </w:rPr>
        <w:t> </w:t>
      </w:r>
      <w:r w:rsidRPr="002D3366">
        <w:rPr>
          <w:rFonts w:ascii="TH SarabunIT๙" w:hAnsi="TH SarabunIT๙" w:cs="TH SarabunIT๙" w:hint="cs"/>
          <w:sz w:val="36"/>
          <w:szCs w:val="36"/>
          <w:cs/>
        </w:rPr>
        <w:t>เพื่อให้</w:t>
      </w:r>
      <w:r w:rsidRPr="002D3366">
        <w:rPr>
          <w:rFonts w:ascii="TH SarabunIT๙" w:hAnsi="TH SarabunIT๙" w:cs="TH SarabunIT๙"/>
          <w:sz w:val="36"/>
          <w:szCs w:val="36"/>
          <w:cs/>
        </w:rPr>
        <w:t>กลุ่มเด็กวัยเรียนรับรู้และทราบถึงปัญหาและพิษภัยของยาเสพติด</w:t>
      </w:r>
    </w:p>
    <w:p w:rsidR="006240D0" w:rsidRPr="002D3366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2D3366">
        <w:rPr>
          <w:rFonts w:ascii="TH SarabunIT๙" w:hAnsi="TH SarabunIT๙" w:cs="TH SarabunIT๙"/>
          <w:sz w:val="36"/>
          <w:szCs w:val="36"/>
        </w:rPr>
        <w:tab/>
        <w:t>2</w:t>
      </w:r>
      <w:r w:rsidRPr="002D3366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2D3366">
        <w:rPr>
          <w:rFonts w:ascii="TH SarabunIT๙" w:hAnsi="TH SarabunIT๙" w:cs="TH SarabunIT๙" w:hint="cs"/>
          <w:sz w:val="36"/>
          <w:szCs w:val="36"/>
          <w:cs/>
        </w:rPr>
        <w:t>เพื่อให้</w:t>
      </w:r>
      <w:r w:rsidRPr="002D3366">
        <w:rPr>
          <w:rFonts w:ascii="TH SarabunIT๙" w:hAnsi="TH SarabunIT๙" w:cs="TH SarabunIT๙"/>
          <w:sz w:val="36"/>
          <w:szCs w:val="36"/>
          <w:cs/>
        </w:rPr>
        <w:t>กลุ่มเด็กวัยเรียนสามารถพัฒนาคุณภาพชีวิต ทักษะทางความคิด</w:t>
      </w:r>
      <w:r w:rsidRPr="002D3366">
        <w:rPr>
          <w:rFonts w:ascii="TH SarabunIT๙" w:hAnsi="TH SarabunIT๙" w:cs="TH SarabunIT๙"/>
          <w:sz w:val="36"/>
          <w:szCs w:val="36"/>
        </w:rPr>
        <w:t> </w:t>
      </w:r>
      <w:r w:rsidRPr="002D3366">
        <w:rPr>
          <w:rFonts w:ascii="TH SarabunIT๙" w:hAnsi="TH SarabunIT๙" w:cs="TH SarabunIT๙"/>
          <w:sz w:val="36"/>
          <w:szCs w:val="36"/>
          <w:cs/>
        </w:rPr>
        <w:t>สร้างภูมิคุ้มกันทางด้านร่างกายจิตใจ ไม่ตกเป็นทาสของอบายมุข และปฏิบัติตนเป็นแบบอย่างที่ดี</w:t>
      </w:r>
    </w:p>
    <w:p w:rsidR="006240D0" w:rsidRPr="008A180C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proofErr w:type="gram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กลุ่มเป้าหมาย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: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>117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คน  เข้าร่วม </w:t>
      </w:r>
      <w:r>
        <w:rPr>
          <w:rFonts w:ascii="TH SarabunIT๙" w:hAnsi="TH SarabunIT๙" w:cs="TH SarabunIT๙"/>
          <w:b/>
          <w:bCs/>
          <w:sz w:val="36"/>
          <w:szCs w:val="36"/>
        </w:rPr>
        <w:t>117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คน  คิดเป็นร้อยละ 100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5. งบประมาณ</w:t>
      </w:r>
    </w:p>
    <w:p w:rsidR="006240D0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ได้รับอนุมั</w:t>
      </w:r>
      <w:r>
        <w:rPr>
          <w:rFonts w:ascii="TH SarabunIT๙" w:hAnsi="TH SarabunIT๙" w:cs="TH SarabunIT๙" w:hint="cs"/>
          <w:sz w:val="36"/>
          <w:szCs w:val="36"/>
          <w:cs/>
        </w:rPr>
        <w:t>ติ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22,976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บาท</w:t>
      </w:r>
      <w:r w:rsidRPr="009E1CD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เบิกจ่าย</w:t>
      </w:r>
      <w:r>
        <w:rPr>
          <w:rFonts w:ascii="TH SarabunIT๙" w:hAnsi="TH SarabunIT๙" w:cs="TH SarabunIT๙" w:hint="cs"/>
          <w:sz w:val="36"/>
          <w:szCs w:val="36"/>
          <w:cs/>
        </w:rPr>
        <w:t>ตามโครงการ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22,976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 xml:space="preserve">บาท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ร้อยละ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64699">
        <w:rPr>
          <w:rFonts w:ascii="TH SarabunIT๙" w:hAnsi="TH SarabunIT๙" w:cs="TH SarabunIT๙"/>
          <w:sz w:val="36"/>
          <w:szCs w:val="36"/>
        </w:rPr>
        <w:t>100</w:t>
      </w:r>
    </w:p>
    <w:p w:rsidR="006240D0" w:rsidRPr="00A32A17" w:rsidRDefault="006240D0" w:rsidP="006240D0">
      <w:pPr>
        <w:spacing w:after="0"/>
        <w:ind w:left="3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(รายละเอียดการเบิกจ่าย ระบุ)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/>
          <w:sz w:val="36"/>
          <w:szCs w:val="36"/>
          <w:cs/>
        </w:rPr>
        <w:tab/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1. ค่าสมนาคุณวิทยากรบรรยาย  จำนวน 3 ชั่วโมงๆละ 600  บาท เป็นเงิน 1,800 บาท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ab/>
        <w:t xml:space="preserve">2. ค่าสมนาคุณวิทยากรฐาน 4 ฐานๆละ 1 คนๆละ 400 บาท/ชั่วโมง จำนวน 3 ชั่วโมง เป็นเงิน 4,800 บาท 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pacing w:val="-8"/>
          <w:sz w:val="36"/>
          <w:szCs w:val="36"/>
        </w:rPr>
      </w:pPr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C77994">
        <w:rPr>
          <w:rFonts w:ascii="TH SarabunIT๙" w:hAnsi="TH SarabunIT๙" w:cs="TH SarabunIT๙"/>
          <w:sz w:val="36"/>
          <w:szCs w:val="36"/>
        </w:rPr>
        <w:tab/>
        <w:t>3</w:t>
      </w:r>
      <w:r w:rsidRPr="00C77994">
        <w:rPr>
          <w:rFonts w:ascii="TH SarabunIT๙" w:hAnsi="TH SarabunIT๙" w:cs="TH SarabunIT๙"/>
          <w:sz w:val="36"/>
          <w:szCs w:val="36"/>
          <w:cs/>
        </w:rPr>
        <w:t>.</w:t>
      </w: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 ค่าอาหาร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>ว่างและน้ำดื่ม</w:t>
      </w: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สำหรับผู้เข้ารับการอบรม จำนวน </w:t>
      </w:r>
      <w:r w:rsidRPr="00C77994">
        <w:rPr>
          <w:rFonts w:ascii="TH SarabunIT๙" w:hAnsi="TH SarabunIT๙" w:cs="TH SarabunIT๙"/>
          <w:spacing w:val="-8"/>
          <w:sz w:val="36"/>
          <w:szCs w:val="36"/>
        </w:rPr>
        <w:t>1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>17</w:t>
      </w: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 </w:t>
      </w:r>
      <w:proofErr w:type="gramStart"/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คน  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>2</w:t>
      </w:r>
      <w:proofErr w:type="gramEnd"/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 xml:space="preserve"> มื้อๆละ 25 </w:t>
      </w: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บาท 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>เป็นเงิน 5,850 บาท</w:t>
      </w: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 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pacing w:val="-8"/>
          <w:sz w:val="36"/>
          <w:szCs w:val="36"/>
        </w:rPr>
      </w:pP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   </w:t>
      </w:r>
      <w:r w:rsidRPr="00C77994">
        <w:rPr>
          <w:rFonts w:ascii="TH SarabunIT๙" w:hAnsi="TH SarabunIT๙" w:cs="TH SarabunIT๙"/>
          <w:spacing w:val="-8"/>
          <w:sz w:val="36"/>
          <w:szCs w:val="36"/>
        </w:rPr>
        <w:tab/>
        <w:t>4</w:t>
      </w:r>
      <w:r w:rsidRPr="00C77994">
        <w:rPr>
          <w:rFonts w:ascii="TH SarabunIT๙" w:hAnsi="TH SarabunIT๙" w:cs="TH SarabunIT๙"/>
          <w:spacing w:val="-8"/>
          <w:sz w:val="36"/>
          <w:szCs w:val="36"/>
          <w:cs/>
        </w:rPr>
        <w:t xml:space="preserve">. 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>ค่าอาหารกลางวัน จำนวน 117 คน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ๆ ละ 75 </w:t>
      </w:r>
      <w:proofErr w:type="gramStart"/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บาท  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ab/>
      </w:r>
      <w:proofErr w:type="gramEnd"/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ab/>
        <w:t xml:space="preserve">        เป็นเงิน</w:t>
      </w: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ab/>
        <w:t>8,775 บาท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 w:hint="cs"/>
          <w:spacing w:val="-8"/>
          <w:sz w:val="36"/>
          <w:szCs w:val="36"/>
          <w:cs/>
        </w:rPr>
        <w:tab/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5. ค่าวัสดุในการจัดอบรม                                                                   </w:t>
      </w:r>
      <w:r w:rsidRPr="00C77994">
        <w:rPr>
          <w:rFonts w:ascii="TH SarabunIT๙" w:hAnsi="TH SarabunIT๙" w:cs="TH SarabunIT๙"/>
          <w:sz w:val="36"/>
          <w:szCs w:val="36"/>
          <w:cs/>
        </w:rPr>
        <w:t xml:space="preserve">      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/>
          <w:sz w:val="36"/>
          <w:szCs w:val="36"/>
        </w:rPr>
        <w:tab/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ab/>
        <w:t xml:space="preserve">- ปากกาเคมี </w:t>
      </w:r>
      <w:r>
        <w:rPr>
          <w:rFonts w:ascii="TH SarabunIT๙" w:hAnsi="TH SarabunIT๙" w:cs="TH SarabunIT๙" w:hint="cs"/>
          <w:sz w:val="36"/>
          <w:szCs w:val="36"/>
          <w:cs/>
        </w:rPr>
        <w:t>จำนวน  24 ด้ามๆละ20 บาท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เป็นเงิน   480 บาท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 w:rsidRPr="00C77994">
        <w:rPr>
          <w:rFonts w:ascii="TH SarabunIT๙" w:hAnsi="TH SarabunIT๙" w:cs="TH SarabunIT๙"/>
          <w:sz w:val="36"/>
          <w:szCs w:val="36"/>
        </w:rPr>
        <w:tab/>
      </w:r>
      <w:r w:rsidRPr="00C77994">
        <w:rPr>
          <w:rFonts w:ascii="TH SarabunIT๙" w:hAnsi="TH SarabunIT๙" w:cs="TH SarabunIT๙"/>
          <w:sz w:val="36"/>
          <w:szCs w:val="36"/>
        </w:rPr>
        <w:tab/>
      </w:r>
      <w:r w:rsidRPr="00C77994">
        <w:rPr>
          <w:rFonts w:ascii="TH SarabunIT๙" w:hAnsi="TH SarabunIT๙" w:cs="TH SarabunIT๙"/>
          <w:sz w:val="36"/>
          <w:szCs w:val="36"/>
          <w:cs/>
        </w:rPr>
        <w:t xml:space="preserve">-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กระดาษฟ</w:t>
      </w:r>
      <w:proofErr w:type="spellStart"/>
      <w:r w:rsidRPr="00C77994">
        <w:rPr>
          <w:rFonts w:ascii="TH SarabunIT๙" w:hAnsi="TH SarabunIT๙" w:cs="TH SarabunIT๙" w:hint="cs"/>
          <w:sz w:val="36"/>
          <w:szCs w:val="36"/>
          <w:cs/>
        </w:rPr>
        <w:t>ลิปชาร์ท</w:t>
      </w:r>
      <w:proofErr w:type="spellEnd"/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 จำนวน 40 แผ</w:t>
      </w:r>
      <w:r>
        <w:rPr>
          <w:rFonts w:ascii="TH SarabunIT๙" w:hAnsi="TH SarabunIT๙" w:cs="TH SarabunIT๙" w:hint="cs"/>
          <w:sz w:val="36"/>
          <w:szCs w:val="36"/>
          <w:cs/>
        </w:rPr>
        <w:t>่นๆละ8 บาท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เป็นเงิน   320 บาท</w:t>
      </w:r>
    </w:p>
    <w:p w:rsidR="006240D0" w:rsidRPr="00C77994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77994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C77994">
        <w:rPr>
          <w:rFonts w:ascii="TH SarabunIT๙" w:hAnsi="TH SarabunIT๙" w:cs="TH SarabunIT๙"/>
          <w:sz w:val="36"/>
          <w:szCs w:val="36"/>
        </w:rPr>
        <w:tab/>
        <w:t>6</w:t>
      </w:r>
      <w:r w:rsidRPr="00C77994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ค่าป้ายไวนิลโครงการ ขนาด 1*3 เมตร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จำนวน 1 ป้ายๆละ 600 บาท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เป็นเงิ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 </w:t>
      </w:r>
      <w:proofErr w:type="gramStart"/>
      <w:r w:rsidRPr="00C77994">
        <w:rPr>
          <w:rFonts w:ascii="TH SarabunIT๙" w:hAnsi="TH SarabunIT๙" w:cs="TH SarabunIT๙" w:hint="cs"/>
          <w:sz w:val="36"/>
          <w:szCs w:val="36"/>
          <w:cs/>
        </w:rPr>
        <w:t>600  บาท</w:t>
      </w:r>
      <w:proofErr w:type="gramEnd"/>
    </w:p>
    <w:p w:rsidR="006240D0" w:rsidRPr="00B97618" w:rsidRDefault="006240D0" w:rsidP="006240D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 w:hint="cs"/>
          <w:sz w:val="36"/>
          <w:szCs w:val="36"/>
          <w:cs/>
        </w:rPr>
        <w:t xml:space="preserve">          7. ค่าถ่ายเอกสารแบบฟอร์มการอบรม  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ำนวน 117 ชุด ชุดละ 3 บาท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เป็นเงิน  351  บาท</w:t>
      </w:r>
    </w:p>
    <w:p w:rsidR="006240D0" w:rsidRDefault="006240D0" w:rsidP="006240D0">
      <w:pPr>
        <w:spacing w:after="0"/>
        <w:ind w:left="360" w:hanging="360"/>
        <w:rPr>
          <w:rFonts w:ascii="TH SarabunIT๙" w:hAnsi="TH SarabunIT๙" w:cs="TH SarabunIT๙"/>
          <w:b/>
          <w:bCs/>
          <w:sz w:val="36"/>
          <w:szCs w:val="36"/>
        </w:rPr>
      </w:pPr>
      <w:r w:rsidRPr="00A32A17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346062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346062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</w:t>
      </w:r>
      <w:r w:rsidRPr="003460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346062"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(ประโยชน์/ความสำเร็จของโครงการ)</w:t>
      </w:r>
    </w:p>
    <w:p w:rsidR="006240D0" w:rsidRPr="00C77994" w:rsidRDefault="006240D0" w:rsidP="006240D0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/>
          <w:sz w:val="36"/>
          <w:szCs w:val="36"/>
        </w:rPr>
        <w:t>1</w:t>
      </w:r>
      <w:r w:rsidRPr="00C77994">
        <w:rPr>
          <w:rFonts w:ascii="TH SarabunIT๙" w:hAnsi="TH SarabunIT๙" w:cs="TH SarabunIT๙"/>
          <w:sz w:val="36"/>
          <w:szCs w:val="36"/>
          <w:cs/>
        </w:rPr>
        <w:t>.</w:t>
      </w:r>
      <w:r w:rsidRPr="00C77994">
        <w:rPr>
          <w:rFonts w:ascii="TH SarabunIT๙" w:hAnsi="TH SarabunIT๙" w:cs="TH SarabunIT๙"/>
          <w:sz w:val="36"/>
          <w:szCs w:val="36"/>
        </w:rPr>
        <w:t> </w:t>
      </w:r>
      <w:r w:rsidRPr="00C77994">
        <w:rPr>
          <w:rFonts w:ascii="TH SarabunIT๙" w:hAnsi="TH SarabunIT๙" w:cs="TH SarabunIT๙"/>
          <w:sz w:val="36"/>
          <w:szCs w:val="36"/>
          <w:cs/>
        </w:rPr>
        <w:t>กลุ่มเด็กวัยเรียน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มีความรู้เพิ่มขึ้น ร้อยละ 95 </w:t>
      </w:r>
    </w:p>
    <w:p w:rsidR="006240D0" w:rsidRPr="00C77994" w:rsidRDefault="006240D0" w:rsidP="006240D0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C77994">
        <w:rPr>
          <w:rFonts w:ascii="TH SarabunIT๙" w:hAnsi="TH SarabunIT๙" w:cs="TH SarabunIT๙"/>
          <w:sz w:val="36"/>
          <w:szCs w:val="36"/>
        </w:rPr>
        <w:t>2</w:t>
      </w:r>
      <w:r w:rsidRPr="00C77994">
        <w:rPr>
          <w:rFonts w:ascii="TH SarabunIT๙" w:hAnsi="TH SarabunIT๙" w:cs="TH SarabunIT๙"/>
          <w:sz w:val="36"/>
          <w:szCs w:val="36"/>
          <w:cs/>
        </w:rPr>
        <w:t>.</w:t>
      </w:r>
      <w:r w:rsidRPr="00C77994">
        <w:rPr>
          <w:rFonts w:ascii="TH SarabunIT๙" w:hAnsi="TH SarabunIT๙" w:cs="TH SarabunIT๙"/>
          <w:sz w:val="36"/>
          <w:szCs w:val="36"/>
        </w:rPr>
        <w:t> </w:t>
      </w:r>
      <w:r w:rsidRPr="00C77994">
        <w:rPr>
          <w:rFonts w:ascii="TH SarabunIT๙" w:hAnsi="TH SarabunIT๙" w:cs="TH SarabunIT๙"/>
          <w:sz w:val="36"/>
          <w:szCs w:val="36"/>
          <w:cs/>
        </w:rPr>
        <w:t>กลุ่มเด็กวัยเรียนสามารถเป็น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เครือข่าย</w:t>
      </w:r>
      <w:r w:rsidRPr="00C77994">
        <w:rPr>
          <w:rFonts w:ascii="TH SarabunIT๙" w:hAnsi="TH SarabunIT๙" w:cs="TH SarabunIT๙"/>
          <w:sz w:val="36"/>
          <w:szCs w:val="36"/>
          <w:cs/>
        </w:rPr>
        <w:t>ในการป้องกันและต่อต้านการแพร่ระบาดของยาเสพติดในสถานศึกษาและชุมชน</w:t>
      </w:r>
    </w:p>
    <w:p w:rsidR="006240D0" w:rsidRPr="00A32A17" w:rsidRDefault="006240D0" w:rsidP="006240D0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C77994">
        <w:rPr>
          <w:rFonts w:ascii="TH SarabunIT๙" w:hAnsi="TH SarabunIT๙" w:cs="TH SarabunIT๙"/>
          <w:sz w:val="36"/>
          <w:szCs w:val="36"/>
        </w:rPr>
        <w:t>3</w:t>
      </w:r>
      <w:r w:rsidRPr="00C77994">
        <w:rPr>
          <w:rFonts w:ascii="TH SarabunIT๙" w:hAnsi="TH SarabunIT๙" w:cs="TH SarabunIT๙"/>
          <w:sz w:val="36"/>
          <w:szCs w:val="36"/>
          <w:cs/>
        </w:rPr>
        <w:t>. กลุ่มเด็กวัยเรียนสามารถพัฒนาคุณภาพชีวิต ทักษะทางความคิด</w:t>
      </w:r>
      <w:r w:rsidRPr="00C77994">
        <w:rPr>
          <w:rFonts w:ascii="TH SarabunIT๙" w:hAnsi="TH SarabunIT๙" w:cs="TH SarabunIT๙"/>
          <w:sz w:val="36"/>
          <w:szCs w:val="36"/>
        </w:rPr>
        <w:t> </w:t>
      </w:r>
      <w:r w:rsidRPr="00C77994">
        <w:rPr>
          <w:rFonts w:ascii="TH SarabunIT๙" w:hAnsi="TH SarabunIT๙" w:cs="TH SarabunIT๙"/>
          <w:sz w:val="36"/>
          <w:szCs w:val="36"/>
          <w:cs/>
        </w:rPr>
        <w:t>สร้างภูมิคุ้มกันทางด้านร่างกายจิตใจ ไม่ตกเป็นทาสของอบายมุข และปฏิบัติตนเป็นแบบอย่างที่ดี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t>มีกลุ่มเครือข่ายนักเรียนใน</w:t>
      </w:r>
      <w:r w:rsidRPr="00C77994">
        <w:rPr>
          <w:rFonts w:ascii="TH SarabunIT๙" w:hAnsi="TH SarabunIT๙" w:cs="TH SarabunIT๙" w:hint="cs"/>
          <w:sz w:val="36"/>
          <w:szCs w:val="36"/>
          <w:cs/>
        </w:rPr>
        <w:lastRenderedPageBreak/>
        <w:t>การป้องกันแก้ไขปัญหายาเสพติดในโรงเรียน</w:t>
      </w:r>
      <w:r w:rsidRPr="00A77911">
        <w:rPr>
          <w:rFonts w:ascii="TH SarabunIT๙" w:hAnsi="TH SarabunIT๙" w:cs="TH SarabunIT๙"/>
          <w:sz w:val="36"/>
          <w:szCs w:val="36"/>
          <w:cs/>
        </w:rPr>
        <w:t>สังคม</w:t>
      </w:r>
      <w:r w:rsidRPr="00A32A17">
        <w:rPr>
          <w:rFonts w:ascii="TH SarabunIT๙" w:hAnsi="TH SarabunIT๙" w:cs="TH SarabunIT๙" w:hint="cs"/>
          <w:sz w:val="36"/>
          <w:szCs w:val="36"/>
          <w:cs/>
        </w:rPr>
        <w:br/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B35F33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Pr="00B35F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Pr="00B35F33"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ปัญหา/อุปสรรค ในการดำเนินงาน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-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B35F33">
        <w:rPr>
          <w:rFonts w:ascii="TH SarabunIT๙" w:hAnsi="TH SarabunIT๙" w:cs="TH SarabunIT๙" w:hint="cs"/>
          <w:b/>
          <w:bCs/>
          <w:sz w:val="36"/>
          <w:szCs w:val="36"/>
          <w:cs/>
        </w:rPr>
        <w:t>8. ข้อเสนอแนะในการดำเนินงานครั้งต่อไป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</w:p>
    <w:p w:rsidR="006240D0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6240D0" w:rsidRPr="00B35F33" w:rsidRDefault="006240D0" w:rsidP="006240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6240D0" w:rsidRDefault="006240D0" w:rsidP="006240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</w:p>
    <w:p w:rsidR="006240D0" w:rsidRDefault="006240D0" w:rsidP="006240D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ลงชื่อ........................................................ผู้จัดทำ/รับรองรายงาน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 xml:space="preserve">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ปิ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ยากร  เขียวเจริญ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 xml:space="preserve">               ผู้อำนวยการโรงพยาบาลส่งเสริมสุขภาพตำบลบ้านซ่อง</w:t>
      </w: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4997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ภาพกิจกรรมโครงการ</w:t>
      </w:r>
      <w:r w:rsidRPr="005F4997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พัฒนาการสร้างเสริมภูมิคุ้มกันยาเสพติดในโรงเรียน</w:t>
      </w:r>
    </w:p>
    <w:p w:rsidR="006240D0" w:rsidRPr="005F4997" w:rsidRDefault="006240D0" w:rsidP="006240D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631EA5A" wp14:editId="33F85CB2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3311525" cy="2457450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87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A08DA4D" wp14:editId="20AB9A4F">
            <wp:simplePos x="0" y="0"/>
            <wp:positionH relativeFrom="margin">
              <wp:posOffset>-342900</wp:posOffset>
            </wp:positionH>
            <wp:positionV relativeFrom="paragraph">
              <wp:posOffset>330835</wp:posOffset>
            </wp:positionV>
            <wp:extent cx="2933700" cy="24384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7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24B9679" wp14:editId="58D88EA0">
            <wp:simplePos x="0" y="0"/>
            <wp:positionH relativeFrom="column">
              <wp:posOffset>2791326</wp:posOffset>
            </wp:positionH>
            <wp:positionV relativeFrom="paragraph">
              <wp:posOffset>369136</wp:posOffset>
            </wp:positionV>
            <wp:extent cx="3320716" cy="2310063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บนักเรียนยาเสพติด_๒๐๑๐๐๘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25" cy="230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6E474E8" wp14:editId="0565A786">
            <wp:simplePos x="0" y="0"/>
            <wp:positionH relativeFrom="margin">
              <wp:posOffset>-342900</wp:posOffset>
            </wp:positionH>
            <wp:positionV relativeFrom="paragraph">
              <wp:posOffset>402590</wp:posOffset>
            </wp:positionV>
            <wp:extent cx="2914650" cy="2286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87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27D87ED9" wp14:editId="37870307">
            <wp:simplePos x="0" y="0"/>
            <wp:positionH relativeFrom="column">
              <wp:posOffset>2791327</wp:posOffset>
            </wp:positionH>
            <wp:positionV relativeFrom="paragraph">
              <wp:posOffset>249455</wp:posOffset>
            </wp:positionV>
            <wp:extent cx="3320716" cy="2502568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บนักเรียนยาเสพติด_๒๐๑๐๐๘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716" cy="250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518C0639" wp14:editId="03D79B04">
            <wp:simplePos x="0" y="0"/>
            <wp:positionH relativeFrom="column">
              <wp:posOffset>-336884</wp:posOffset>
            </wp:positionH>
            <wp:positionV relativeFrom="paragraph">
              <wp:posOffset>249455</wp:posOffset>
            </wp:positionV>
            <wp:extent cx="2935705" cy="2472964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บนักเรียนยาเสพติด_๒๐๑๐๐๘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64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Default="006240D0" w:rsidP="006240D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40D0" w:rsidRPr="00D901C4" w:rsidRDefault="006240D0" w:rsidP="006240D0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3F1B69" w:rsidRPr="006240D0" w:rsidRDefault="003F1B69">
      <w:bookmarkStart w:id="0" w:name="_GoBack"/>
      <w:bookmarkEnd w:id="0"/>
    </w:p>
    <w:sectPr w:rsidR="003F1B69" w:rsidRPr="006240D0" w:rsidSect="009E1CDB"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D0"/>
    <w:rsid w:val="003F1B69"/>
    <w:rsid w:val="0062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93B83A-6AC0-4FDB-9E45-5A44A3BB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40D0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240D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ACER05</dc:creator>
  <cp:keywords/>
  <dc:description/>
  <cp:lastModifiedBy>ACER05</cp:lastModifiedBy>
  <cp:revision>1</cp:revision>
  <dcterms:created xsi:type="dcterms:W3CDTF">2021-03-24T06:43:00Z</dcterms:created>
  <dcterms:modified xsi:type="dcterms:W3CDTF">2021-03-24T06:44:00Z</dcterms:modified>
</cp:coreProperties>
</file>