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064DB1" w:rsidRDefault="002B2F98" w:rsidP="00162FF0">
      <w:pPr>
        <w:rPr>
          <w:rFonts w:ascii="TH SarabunPSK" w:hAnsi="TH SarabunPSK" w:cs="TH SarabunPSK"/>
          <w:b/>
          <w:bCs/>
          <w: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387"/>
      </w:tblGrid>
      <w:tr w:rsidR="00883765" w:rsidRPr="00556448" w:rsidTr="008A14A2">
        <w:trPr>
          <w:trHeight w:val="376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F3543A" w:rsidP="00461D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3066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</w:t>
            </w:r>
            <w:r w:rsidR="00461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02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523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80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</w:t>
            </w:r>
          </w:p>
        </w:tc>
      </w:tr>
      <w:tr w:rsidR="00883765" w:rsidRPr="00556448" w:rsidTr="008A14A2">
        <w:trPr>
          <w:trHeight w:val="424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  <w:vAlign w:val="center"/>
          </w:tcPr>
          <w:p w:rsidR="002B2F98" w:rsidRPr="00556448" w:rsidRDefault="006E2110" w:rsidP="00DD00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DD00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</w:t>
            </w:r>
            <w:r w:rsidR="00A16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DD00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การเกิด</w:t>
            </w:r>
            <w:r w:rsidR="00A16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โรคไม่ติดต่อเรื้อรังในกลุ่มผู้สูงอายุและผู้พิการ ตำบลท่ากำชำ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556448" w:rsidRDefault="00242F3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  องค์การบริหารส่วนตำบลท่ากำชำ</w:t>
            </w:r>
          </w:p>
        </w:tc>
      </w:tr>
      <w:tr w:rsidR="000D196D" w:rsidRPr="00556448" w:rsidTr="008A14A2">
        <w:trPr>
          <w:trHeight w:val="3014"/>
        </w:trPr>
        <w:tc>
          <w:tcPr>
            <w:tcW w:w="3970" w:type="dxa"/>
            <w:shd w:val="clear" w:color="auto" w:fill="auto"/>
          </w:tcPr>
          <w:p w:rsidR="002B2F98" w:rsidRPr="00556448" w:rsidRDefault="008B5E53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2B2F98" w:rsidRPr="0055644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5644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556448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461D89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6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องค์กร/กลุ่มคน ที่รับผิดชอบโครงการ</w:t>
            </w:r>
          </w:p>
        </w:tc>
        <w:tc>
          <w:tcPr>
            <w:tcW w:w="5954" w:type="dxa"/>
            <w:gridSpan w:val="2"/>
          </w:tcPr>
          <w:p w:rsidR="006E2110" w:rsidRDefault="006E2110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 w:rsidR="005E093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ผู้สูงอายุและผู้พิการ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ตำบลท่ากำชำ</w:t>
            </w:r>
          </w:p>
          <w:p w:rsidR="00D22C7B" w:rsidRPr="00D22C7B" w:rsidRDefault="00D22C7B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</w:t>
            </w:r>
            <w:r w:rsidRPr="00D22C7B">
              <w:rPr>
                <w:rFonts w:ascii="TH SarabunPSK" w:hAnsi="TH SarabunPSK" w:cs="TH SarabunPSK"/>
                <w:sz w:val="32"/>
                <w:szCs w:val="32"/>
                <w:cs/>
              </w:rPr>
              <w:t>5 คน)</w:t>
            </w:r>
          </w:p>
          <w:p w:rsidR="006E2110" w:rsidRPr="006E2110" w:rsidRDefault="005E0932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  <w:r w:rsidR="006020F8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</w:t>
            </w:r>
          </w:p>
          <w:p w:rsidR="006E2110" w:rsidRDefault="005E0932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ยตอปา 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รองประธานชมรม</w:t>
            </w:r>
          </w:p>
          <w:p w:rsidR="005E0932" w:rsidRPr="006E2110" w:rsidRDefault="005E0932" w:rsidP="006E2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นางปาตีเมาะ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นาแว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เหรัญญิกชมรม</w:t>
            </w:r>
          </w:p>
          <w:p w:rsidR="006E2110" w:rsidRPr="006E2110" w:rsidRDefault="005E0932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สุดิง มามะ 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คณะกรรมการ</w:t>
            </w:r>
            <w:r w:rsidR="006E21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D22C7B" w:rsidRPr="005E0932" w:rsidRDefault="005E0932" w:rsidP="006E21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สาวรอ</w:t>
            </w:r>
            <w:proofErr w:type="spellStart"/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สีด๊ะ</w:t>
            </w:r>
            <w:proofErr w:type="spellEnd"/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ลาเตะ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0D196D" w:rsidRPr="00556448" w:rsidTr="00556448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556448" w:rsidRDefault="006E2110" w:rsidP="00E73C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8804DC">
              <w:rPr>
                <w:rFonts w:ascii="TH SarabunPSK" w:hAnsi="TH SarabunPSK" w:cs="TH SarabunPSK"/>
                <w:sz w:val="32"/>
                <w:szCs w:val="32"/>
              </w:rPr>
              <w:t xml:space="preserve"> 27</w:t>
            </w:r>
            <w:r w:rsidR="00DD0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0009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ึง</w:t>
            </w:r>
            <w:r w:rsidR="00242F31" w:rsidRPr="00620C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620C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620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="00242F31" w:rsidRPr="00620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936BDE" w:rsidRPr="00556448" w:rsidTr="00556448">
        <w:tc>
          <w:tcPr>
            <w:tcW w:w="3970" w:type="dxa"/>
          </w:tcPr>
          <w:p w:rsidR="00936BDE" w:rsidRPr="00556448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BC620A" w:rsidRPr="00556448" w:rsidRDefault="00936BDE" w:rsidP="00242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E73CB2">
              <w:rPr>
                <w:rFonts w:ascii="TH SarabunPSK" w:hAnsi="TH SarabunPSK" w:cs="TH SarabunPSK"/>
                <w:sz w:val="32"/>
                <w:szCs w:val="32"/>
                <w:u w:val="dotted"/>
              </w:rPr>
              <w:t>80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,000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556448" w:rsidTr="00556448">
        <w:tc>
          <w:tcPr>
            <w:tcW w:w="9924" w:type="dxa"/>
            <w:gridSpan w:val="3"/>
          </w:tcPr>
          <w:p w:rsidR="000D196D" w:rsidRPr="0055644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6448" w:rsidRPr="00556448" w:rsidRDefault="00242F31" w:rsidP="00E73C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ในปัจจุบันประเทศไทยมีจำนวนผู้สูงอายุเพิ่มขึ้นเรื่อย ๆ คาดว่าในปี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จะมีประชากรที่มีอายุตั้งแต่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อยู่ราว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ของประชากรทั้งหมด กล่าวตามนิยามเมื่อประเทศใดมีประชากรอายุ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เกินร้อยละ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ถือว่าประเทศนั้นได้ก้าวเข้าสู่สังคมผู้สูงอายุ มีผลกระทบต่อสุขภาพ ส่งผลให้เกิดภาวะเจ็บป่วยด้วยโรค </w:t>
            </w:r>
            <w:r w:rsidR="00E73CB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E73CB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 ดังนี้ โรคเบาหวาน</w:t>
            </w:r>
            <w:r w:rsidR="00CC5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ความดันโลหิตสูง โรคข้อเข่าเสื่อม โรคต้อกระจก โรคสมองเสื่อม โรคซึมเศร้า และ</w:t>
            </w:r>
            <w:proofErr w:type="spellStart"/>
            <w:r w:rsidR="00CC5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="00CC597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 จึงควรเร่งส่งเสริมป้องกันโรคดังกล่าว ประชากรวัยทำงานจะต้องเลี้ยงดูประชากรผู้สูงอายุมีจำนวนเพิ่มขึ้น อาจนำไปสู่ปัญหาทางเศรษฐกิจ และสังคม ถามถึงปัญหาในด้านสุขภาพของผู้สูงอายุด้วย ชมรมผู้สูงอายุและผู้พิการ ตำบลท่ากำชำ ได้ตระหนักถึงคุณค่าและสุขภาพของผู้สูงอายุ จึงได้จัดทำ</w:t>
            </w:r>
            <w:r w:rsidR="00CC5977" w:rsidRPr="00CC59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โครงการคัดกรองความเสี่ยงโรคไม่ติดต่อเรื้อรังในกลุ่มผู้สูงอายุและผู้พิการ ตำบลท่ากำชำ</w:t>
            </w:r>
            <w:r w:rsidR="00CC5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และจัดกิจกรรมต่าง ๆ ให้สอดคล้องกับสภาพความต้องการของผู้สูงอายุและผู้พิการ ใน</w:t>
            </w:r>
            <w:r w:rsidR="00CC597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ตำบลท่ากำชำ</w:t>
            </w:r>
            <w:r w:rsidR="008B16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โดยมุ่งหวังให้เกิดการมีส่วนร่วมของครอบครัว ชุมชน องค์กรปกครองส่วนท้องถิ่น และหน่วยงานภาครัฐ ทั้งที่ได้มุ่งเน้นในการส่งเสริมสุขภาพของผู้สูงอายุให้เป็นผู้สูงอายุและผู้พิการที่มีคุณภาพ ไม่เป็นภาระต่อสังคมและครอบครัวต่อไป</w:t>
            </w:r>
          </w:p>
        </w:tc>
      </w:tr>
      <w:tr w:rsidR="00E73FAA" w:rsidRPr="00556448" w:rsidTr="00556448">
        <w:tc>
          <w:tcPr>
            <w:tcW w:w="9924" w:type="dxa"/>
            <w:gridSpan w:val="3"/>
          </w:tcPr>
          <w:p w:rsidR="00E73FAA" w:rsidRDefault="00E73FAA" w:rsidP="006020F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F4278F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278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ร่วมกันประชุมวางแผน กำหนดเป้าหมายจำนวนกลุ่มเป้าหมาย แต่งตั้งเจ้าหน้าที่ผู้ปฏิบัติงานตามแผนงานโครงการ ประสานดำเนินงานกับหน่วยงานที่เกี่ยวข้อง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278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จัดทำโครงการเพื่อขออนุมัติต่อคระกรรมการบริหารกองทุนหลักประกันสุขภาพ องค์การบริหารส่วนตำบลท่ากำชำ</w:t>
            </w:r>
          </w:p>
          <w:p w:rsid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278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  <w:p w:rsidR="00F4278F" w:rsidRDefault="00F4278F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ตรวจคัดกรอง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</w:p>
          <w:p w:rsidR="00F4278F" w:rsidRDefault="00F4278F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จัดทำทะเบียนกลุ่มผู้ป่วยโรคเบาหวาน และความดันโลหิตสูง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278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จัดอบรมเชิงปฏิบัติการแก่ผู้ดูแลผู้สูงอายุและผู้พิการ</w:t>
            </w:r>
          </w:p>
          <w:p w:rsidR="00E73FAA" w:rsidRPr="007824E7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E2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สรุปรายงานโครงการ</w:t>
            </w:r>
          </w:p>
        </w:tc>
      </w:tr>
      <w:tr w:rsidR="00B91489" w:rsidRPr="00556448" w:rsidTr="00556448">
        <w:tc>
          <w:tcPr>
            <w:tcW w:w="9924" w:type="dxa"/>
            <w:gridSpan w:val="3"/>
            <w:shd w:val="clear" w:color="auto" w:fill="auto"/>
          </w:tcPr>
          <w:p w:rsidR="00B91489" w:rsidRPr="00556448" w:rsidRDefault="00B91489" w:rsidP="006020F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6E2110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D54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ผู้ดูแลผู้สูงอายุและผู้พิการมีความรู้ในเรื่องการดูแลสุขภาพผู้สูงอายุและผู้พิการเพิ่มขึ้น</w:t>
            </w:r>
          </w:p>
          <w:p w:rsidR="00BC620A" w:rsidRDefault="006E2110" w:rsidP="00DD54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D54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ผู้สูงอายุและผู้พิการได้รับการตรวจสุขภาพ</w:t>
            </w:r>
          </w:p>
          <w:p w:rsidR="00DD54ED" w:rsidRPr="00556448" w:rsidRDefault="00DD54ED" w:rsidP="00DD54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ผู้ดูแลผู้สูงอายุและผู้พิการสามารถดูแลสุขภาพผู้สูงอายุและผู้พิการได้อย่างถูกต้อง</w:t>
            </w:r>
          </w:p>
        </w:tc>
      </w:tr>
      <w:tr w:rsidR="00D35498" w:rsidRPr="00556448" w:rsidTr="008B16C9">
        <w:tc>
          <w:tcPr>
            <w:tcW w:w="4537" w:type="dxa"/>
            <w:gridSpan w:val="2"/>
            <w:shd w:val="clear" w:color="auto" w:fill="auto"/>
          </w:tcPr>
          <w:p w:rsidR="00D35498" w:rsidRPr="0055644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4067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387" w:type="dxa"/>
          </w:tcPr>
          <w:p w:rsidR="00D35498" w:rsidRPr="0055644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56448" w:rsidTr="008B16C9">
        <w:tc>
          <w:tcPr>
            <w:tcW w:w="4537" w:type="dxa"/>
            <w:gridSpan w:val="2"/>
          </w:tcPr>
          <w:p w:rsidR="00064DB1" w:rsidRPr="006E2110" w:rsidRDefault="006E2110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 w:rsidR="009029CF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029C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ให้ผู้ดูแลผู้สูงอายุและผู้พิการมีความรู้ในเรื่องการดูแลสุขภาพผู้สูงอายุและผู้พิการเพิ่มขึ้น</w:t>
            </w:r>
          </w:p>
        </w:tc>
        <w:tc>
          <w:tcPr>
            <w:tcW w:w="5387" w:type="dxa"/>
          </w:tcPr>
          <w:p w:rsidR="00D35498" w:rsidRPr="00556448" w:rsidRDefault="008B16C9" w:rsidP="006E21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16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ผู้ดูแลผู้สูงอายุและผู้พิการมีความรู้ในเรื่องการดูแลสุขภาพผู้สูงอายุและผู้พิการเพิ่มขึ้น</w:t>
            </w:r>
          </w:p>
        </w:tc>
      </w:tr>
      <w:tr w:rsidR="00D35498" w:rsidRPr="00556448" w:rsidTr="008B16C9">
        <w:trPr>
          <w:trHeight w:val="379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9CF" w:rsidRPr="00556448" w:rsidRDefault="00556448" w:rsidP="009029CF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2.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9029C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ให้ผู้สูงอายุและผู้พิการได้รับการตรวจสุขภาพ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35498" w:rsidRPr="0024523D" w:rsidRDefault="008B16C9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6C9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ผู้สูงอายุและผู้พิการ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มีสุขภาพดีขึ้น</w:t>
            </w:r>
          </w:p>
        </w:tc>
      </w:tr>
      <w:tr w:rsidR="008B16C9" w:rsidRPr="00556448" w:rsidTr="008B16C9">
        <w:trPr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6C9" w:rsidRPr="0024523D" w:rsidRDefault="008B16C9" w:rsidP="009029CF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เพื่อให้ผู้ดูแลผู้สูงอายุและผู้พิการสามารถดูแลสุขภาพผู้สูงอายุและผู้พิการได้อย่างถูกต้อง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B16C9" w:rsidRPr="007824E7" w:rsidRDefault="008B16C9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6C9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ผู้ดูแลผู้สูงอายุและผู้พิการสามารถดูแลสุขภาพผู้สูงอายุและ</w:t>
            </w:r>
            <w:r w:rsidR="00C40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B16C9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ผู้พิการได้อย่างถูกต้อง</w:t>
            </w:r>
          </w:p>
        </w:tc>
      </w:tr>
      <w:tr w:rsidR="0024523D" w:rsidRPr="00556448" w:rsidTr="002A4431">
        <w:trPr>
          <w:trHeight w:val="135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24523D" w:rsidRDefault="0024523D" w:rsidP="002452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D0009" w:rsidRDefault="00DD0009" w:rsidP="00DE68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</w:t>
            </w:r>
            <w:r w:rsidR="00DE68D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  <w:r w:rsidR="00246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ในพื้นที่ตำบลท่ากำชำ </w:t>
            </w:r>
            <w:r w:rsidR="00246047" w:rsidRPr="008B16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246047" w:rsidRPr="008B16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246047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="006E2110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E2110" w:rsidRPr="008B16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DE68D3" w:rsidRDefault="00DE68D3" w:rsidP="00DE68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ผู้ดูแลผู้พิการในพื้นที่ตำบลท่ากำชำ จำนวน  100  คน</w:t>
            </w:r>
          </w:p>
          <w:p w:rsidR="006020F8" w:rsidRPr="006020F8" w:rsidRDefault="006020F8" w:rsidP="00DE68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020F8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ผู้พิการในพื้นที่ตำบลท่ากำชำ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2B2F98" w:rsidRPr="0024523D" w:rsidRDefault="005D23E5" w:rsidP="006020F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2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BC620A" w:rsidRPr="0024523D" w:rsidTr="002F3896">
        <w:tc>
          <w:tcPr>
            <w:tcW w:w="4395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BC620A" w:rsidRPr="0024523D" w:rsidRDefault="00BC620A" w:rsidP="00E2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BC620A" w:rsidRPr="0024523D" w:rsidTr="002F3896">
        <w:tc>
          <w:tcPr>
            <w:tcW w:w="4395" w:type="dxa"/>
          </w:tcPr>
          <w:p w:rsidR="00BC620A" w:rsidRPr="0024523D" w:rsidRDefault="00BC620A" w:rsidP="008A14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D0009" w:rsidRPr="00DD000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โครงการป้องกันความเสี่ยงการเกิดโรคไม่ติดต่อเรื้อรังในกลุ่มผู้สูงอายุและผู้พิการ ตำบลท่ากำชำ</w:t>
            </w:r>
          </w:p>
        </w:tc>
        <w:tc>
          <w:tcPr>
            <w:tcW w:w="3544" w:type="dxa"/>
          </w:tcPr>
          <w:p w:rsidR="00BC620A" w:rsidRPr="0024523D" w:rsidRDefault="008B2872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8B16C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BC620A" w:rsidRPr="008B2872" w:rsidRDefault="008804DC" w:rsidP="008B28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DD0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0009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A7B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D000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5A7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A7B1E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5A7B1E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30 ก</w:t>
            </w:r>
            <w:r w:rsidR="005A7B1E" w:rsidRPr="00DD0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A7B1E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="005A7B1E" w:rsidRPr="00DD0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A7B1E" w:rsidRPr="00DD0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</w:tr>
      <w:tr w:rsidR="00BC620A" w:rsidRPr="0024523D" w:rsidTr="002F3896">
        <w:tc>
          <w:tcPr>
            <w:tcW w:w="4395" w:type="dxa"/>
          </w:tcPr>
          <w:p w:rsidR="00BC620A" w:rsidRPr="002F3896" w:rsidRDefault="00BC620A" w:rsidP="00E22016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5A7B1E"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จัดอบรมให้ความรู้แก่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ผู้ดูแลผู้สูงอายุ</w:t>
            </w:r>
          </w:p>
          <w:p w:rsidR="00BC620A" w:rsidRPr="008B16C9" w:rsidRDefault="005A7B1E" w:rsidP="00DD0009">
            <w:pPr>
              <w:pStyle w:val="a8"/>
              <w:ind w:left="34" w:firstLine="686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- </w:t>
            </w:r>
            <w:r w:rsidR="00DD0009" w:rsidRPr="002F38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อบรมเชิงปฏิบัติการการปรับเปลี่ยนพฤติกรรม เรื่อง อาหาร</w:t>
            </w:r>
            <w:r w:rsidR="00DE68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อารมณ์ ออกกำลังกาย </w:t>
            </w:r>
            <w:r w:rsidR="00DD0009" w:rsidRPr="002F38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บุหรี่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และการพลิกตะแคงตัวผู้</w:t>
            </w:r>
            <w:r w:rsidR="00DE68D3" w:rsidRPr="00DE68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สูงอายุ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ที่ติดเตียง</w:t>
            </w:r>
          </w:p>
        </w:tc>
        <w:tc>
          <w:tcPr>
            <w:tcW w:w="3544" w:type="dxa"/>
          </w:tcPr>
          <w:p w:rsidR="005239CF" w:rsidRPr="00DE68D3" w:rsidRDefault="005239CF" w:rsidP="005239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ค่าอาหารกลางวัน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="00DD0009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Pr="00DE68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5239CF" w:rsidRPr="00DE68D3" w:rsidRDefault="005239CF" w:rsidP="005239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มื้อ = 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E68D3" w:rsidRDefault="005239CF" w:rsidP="005A7B1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ค่าตอบแทนวิทยากร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6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= </w:t>
            </w:r>
            <w:r w:rsidR="00DE68D3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</w:t>
            </w:r>
          </w:p>
          <w:p w:rsidR="00BC620A" w:rsidRPr="00D56438" w:rsidRDefault="00DE68D3" w:rsidP="005A7B1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ค่าป้ายไวนิลขนาด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1,000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5239CF"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</w:tcPr>
          <w:p w:rsidR="00BC620A" w:rsidRPr="0024523D" w:rsidRDefault="008804DC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5A7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3896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="005A7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A7B1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2F3896" w:rsidRPr="0024523D" w:rsidTr="002F3896">
        <w:tc>
          <w:tcPr>
            <w:tcW w:w="4395" w:type="dxa"/>
          </w:tcPr>
          <w:p w:rsidR="002F3896" w:rsidRPr="0024523D" w:rsidRDefault="002F3896" w:rsidP="00E5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544" w:type="dxa"/>
          </w:tcPr>
          <w:p w:rsidR="002F3896" w:rsidRPr="0024523D" w:rsidRDefault="002F3896" w:rsidP="00E5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:rsidR="002F3896" w:rsidRPr="0024523D" w:rsidRDefault="002F3896" w:rsidP="00E5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DE68D3" w:rsidRPr="008B2872" w:rsidTr="00D56438">
        <w:trPr>
          <w:trHeight w:val="195"/>
        </w:trPr>
        <w:tc>
          <w:tcPr>
            <w:tcW w:w="4395" w:type="dxa"/>
            <w:tcBorders>
              <w:bottom w:val="single" w:sz="4" w:space="0" w:color="auto"/>
            </w:tcBorders>
          </w:tcPr>
          <w:p w:rsidR="00DE68D3" w:rsidRPr="008B16C9" w:rsidRDefault="00DE68D3" w:rsidP="00E57A4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020F8" w:rsidRDefault="006020F8" w:rsidP="00E57A43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ค่าสมุด เล่มละ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100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1,000 </w:t>
            </w:r>
            <w:r w:rsidRPr="006020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E68D3" w:rsidRDefault="00D56438" w:rsidP="00E57A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ค่าปากกา แท่งละ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500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56438" w:rsidRPr="00D56438" w:rsidRDefault="00D56438" w:rsidP="00E57A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ค่าแฟ้ม เล่มละ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1,500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68D3" w:rsidRPr="005A7B1E" w:rsidRDefault="00DE68D3" w:rsidP="00E5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438" w:rsidRPr="008B2872" w:rsidTr="00D56438">
        <w:trPr>
          <w:trHeight w:val="23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56438" w:rsidRPr="002F3896" w:rsidRDefault="00D56438" w:rsidP="00E57A43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จัดอบรมให้ความรู้แก่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ผู้พิการ</w:t>
            </w:r>
          </w:p>
          <w:p w:rsidR="00D56438" w:rsidRDefault="00D56438" w:rsidP="00E57A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38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-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อบรมเชิงปฏิบัติการการปรับเปลี่ยนพฤติกรรม เรื่อง อาหาร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อารมณ์ ออกกำลังกาย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และ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การพลิกตะแคงตัวผู้</w:t>
            </w:r>
            <w:r w:rsidRPr="00DE68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พิการที่ติดเตียง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6438" w:rsidRPr="00DE68D3" w:rsidRDefault="00D56438" w:rsidP="00DE68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ค่าอาหารกลางวัน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Pr="00DE68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D56438" w:rsidRPr="00DE68D3" w:rsidRDefault="00D56438" w:rsidP="00DE68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ค่าอาหารว่างพร้อมเครื่องดื่ม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100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มื้อ =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56438" w:rsidRDefault="00D56438" w:rsidP="00E57A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ค่าตอบแทนวิทยากร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            6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= 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</w:t>
            </w:r>
            <w:r w:rsidRPr="00DE68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</w:t>
            </w:r>
          </w:p>
          <w:p w:rsidR="00D56438" w:rsidRDefault="00D56438" w:rsidP="00E57A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ค่าสมุด เล่มละ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1,000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56438" w:rsidRPr="00D56438" w:rsidRDefault="00D56438" w:rsidP="00D564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ค่าปากกา แท่งละ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=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D56438" w:rsidRDefault="00D56438" w:rsidP="00D564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ค่าแฟ้ม เล่มละ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100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=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1,500 </w:t>
            </w:r>
            <w:r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6438" w:rsidRDefault="008804DC" w:rsidP="00E5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D564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6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="00D56438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DE68D3" w:rsidRPr="008B2872" w:rsidTr="00DE68D3">
        <w:trPr>
          <w:trHeight w:val="14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E68D3" w:rsidRPr="0024523D" w:rsidRDefault="00DE68D3" w:rsidP="002F389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ตรวจสุขภาพผู้สูงอายุและผู้พิการ</w:t>
            </w:r>
          </w:p>
          <w:p w:rsidR="00DE68D3" w:rsidRDefault="00DE68D3" w:rsidP="003A16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368" w:rsidRDefault="00DE68D3" w:rsidP="002F38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</w:t>
            </w:r>
            <w:r w:rsidR="00C7236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วันอาสาสมัครสาธารณสุขและเจ้าหน้าที่ เป็นเวลา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236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C72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C7236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2368"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  <w:r w:rsidR="00C7236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E68D3" w:rsidRPr="00DE68D3" w:rsidRDefault="00C72368" w:rsidP="002F38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ค่าอาหารว่างอาสาสมัครสาธารณสุขและเจ้าหน้าที่ เป็นเวลา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>
              <w:t xml:space="preserve"> </w:t>
            </w:r>
            <w:r w:rsidRPr="00C7236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7,000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E68D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DE68D3" w:rsidRPr="00DE68D3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</w:p>
          <w:p w:rsidR="00DE68D3" w:rsidRDefault="00DE68D3" w:rsidP="002F38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</w:t>
            </w:r>
            <w:r w:rsidRPr="002F3896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ผู้สูงอายุและผู้พิการ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236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2F3896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C72368">
              <w:rPr>
                <w:rFonts w:ascii="TH SarabunPSK" w:hAnsi="TH SarabunPSK" w:cs="TH SarabunPSK"/>
                <w:sz w:val="32"/>
                <w:szCs w:val="32"/>
              </w:rPr>
              <w:t>= 18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72368" w:rsidRDefault="00C72368" w:rsidP="002F389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เครื่องวัดความดันดิจิตอล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72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  <w:r>
              <w:t xml:space="preserve"> </w:t>
            </w:r>
            <w:r w:rsidRPr="00C7236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7236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72368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68D3" w:rsidRDefault="008804DC" w:rsidP="00E57A4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E68D3" w:rsidRPr="00C723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10 </w:t>
            </w:r>
            <w:r w:rsidR="00C72368" w:rsidRPr="00C723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DE68D3" w:rsidRPr="00C723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72368" w:rsidRPr="00C723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DE68D3" w:rsidRPr="00C723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proofErr w:type="gramEnd"/>
            <w:r w:rsidR="00DE68D3" w:rsidRPr="00C723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</w:tr>
      <w:tr w:rsidR="00DE68D3" w:rsidRPr="008B2872" w:rsidTr="002F3896">
        <w:trPr>
          <w:trHeight w:val="180"/>
        </w:trPr>
        <w:tc>
          <w:tcPr>
            <w:tcW w:w="4395" w:type="dxa"/>
            <w:tcBorders>
              <w:top w:val="single" w:sz="4" w:space="0" w:color="auto"/>
            </w:tcBorders>
          </w:tcPr>
          <w:p w:rsidR="00DE68D3" w:rsidRPr="0024523D" w:rsidRDefault="00DE68D3" w:rsidP="002F389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F38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กิจกรรมติดตามผู้สูงอายุติดเตียงและผู้พิการ</w:t>
            </w:r>
          </w:p>
          <w:p w:rsidR="00DE68D3" w:rsidRPr="002F3896" w:rsidRDefault="00DE68D3" w:rsidP="002F389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68D3" w:rsidRDefault="00DE68D3" w:rsidP="001222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Drypers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แพค</w:t>
            </w:r>
            <w:proofErr w:type="spellEnd"/>
            <w:r w:rsidRPr="00122211">
              <w:rPr>
                <w:rFonts w:ascii="TH SarabunPSK" w:hAnsi="TH SarabunPSK" w:cs="TH SarabunPSK"/>
                <w:sz w:val="32"/>
                <w:szCs w:val="32"/>
              </w:rPr>
              <w:t xml:space="preserve"> 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=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E68D3" w:rsidRPr="00122211" w:rsidRDefault="00DE68D3" w:rsidP="001222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Cartainty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แพค</w:t>
            </w:r>
            <w:proofErr w:type="spellEnd"/>
            <w:r w:rsidRPr="00122211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= 2,8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E68D3" w:rsidRDefault="00DE68D3" w:rsidP="001222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นมผง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  <w:r w:rsidRPr="00122211">
              <w:rPr>
                <w:rFonts w:ascii="TH SarabunPSK" w:hAnsi="TH SarabunPSK" w:cs="TH SarabunPSK"/>
                <w:sz w:val="32"/>
                <w:szCs w:val="32"/>
              </w:rPr>
              <w:t xml:space="preserve"> ×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16F5">
              <w:rPr>
                <w:rFonts w:ascii="TH SarabunPSK" w:hAnsi="TH SarabunPSK" w:cs="TH SarabunPSK"/>
                <w:sz w:val="32"/>
                <w:szCs w:val="32"/>
              </w:rPr>
              <w:t>5,7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68D3" w:rsidRPr="002F3896" w:rsidRDefault="008804DC" w:rsidP="00E57A4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="00D56438"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56438" w:rsidRPr="00D564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</w:t>
            </w:r>
            <w:proofErr w:type="gramEnd"/>
            <w:r w:rsidR="00D56438" w:rsidRPr="00D564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56438"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30 </w:t>
            </w:r>
            <w:r w:rsidR="00D56438" w:rsidRPr="00D564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ก.ย. </w:t>
            </w:r>
            <w:r w:rsidR="00D56438" w:rsidRPr="00D564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</w:tr>
    </w:tbl>
    <w:p w:rsidR="00D56438" w:rsidRDefault="00D56438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3A16F5" w:rsidRDefault="003A16F5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1B4F60" w:rsidRDefault="00424464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9A40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E6308" w:rsidRDefault="00424464" w:rsidP="00BE6308">
      <w:pPr>
        <w:spacing w:before="120"/>
        <w:ind w:right="-143" w:firstLine="284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BE63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</w:t>
      </w:r>
      <w:r w:rsidR="006171D7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 [ข้อ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1B4F6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8B16C9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122211" w:rsidRPr="001222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2221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56438">
        <w:rPr>
          <w:rFonts w:ascii="TH SarabunPSK" w:hAnsi="TH SarabunPSK" w:cs="TH SarabunPSK"/>
          <w:sz w:val="32"/>
          <w:szCs w:val="32"/>
          <w:u w:val="dotted"/>
        </w:rPr>
        <w:t>2</w:t>
      </w:r>
      <w:r w:rsidR="00122211" w:rsidRPr="00122211">
        <w:rPr>
          <w:rFonts w:ascii="TH SarabunPSK" w:hAnsi="TH SarabunPSK" w:cs="TH SarabunPSK"/>
          <w:sz w:val="32"/>
          <w:szCs w:val="32"/>
          <w:u w:val="dotted"/>
        </w:rPr>
        <w:t xml:space="preserve">00 </w:t>
      </w:r>
      <w:r w:rsidR="0012221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22211" w:rsidRPr="0012221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2221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8B16C9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16C9">
        <w:rPr>
          <w:rFonts w:ascii="TH SarabunPSK" w:hAnsi="TH SarabunPSK" w:cs="TH SarabunPSK"/>
          <w:sz w:val="32"/>
          <w:szCs w:val="32"/>
          <w:cs/>
        </w:rPr>
        <w:tab/>
      </w:r>
      <w:r w:rsidRPr="008B16C9">
        <w:rPr>
          <w:rFonts w:ascii="TH SarabunPSK" w:hAnsi="TH SarabunPSK" w:cs="TH SarabunPSK"/>
          <w:sz w:val="32"/>
          <w:szCs w:val="32"/>
        </w:rPr>
        <w:sym w:font="Symbol" w:char="F080"/>
      </w:r>
      <w:r w:rsidRPr="008B16C9">
        <w:rPr>
          <w:rFonts w:ascii="TH SarabunPSK" w:hAnsi="TH SarabunPSK" w:cs="TH SarabunPSK"/>
          <w:sz w:val="32"/>
          <w:szCs w:val="32"/>
        </w:rPr>
        <w:t xml:space="preserve">  7</w:t>
      </w:r>
      <w:r w:rsidRPr="008B16C9">
        <w:rPr>
          <w:rFonts w:ascii="TH SarabunPSK" w:hAnsi="TH SarabunPSK" w:cs="TH SarabunPSK"/>
          <w:sz w:val="32"/>
          <w:szCs w:val="32"/>
          <w:cs/>
        </w:rPr>
        <w:t>.</w:t>
      </w:r>
      <w:r w:rsidRPr="008B16C9">
        <w:rPr>
          <w:rFonts w:ascii="TH SarabunPSK" w:hAnsi="TH SarabunPSK" w:cs="TH SarabunPSK"/>
          <w:sz w:val="32"/>
          <w:szCs w:val="32"/>
        </w:rPr>
        <w:t>3</w:t>
      </w:r>
      <w:r w:rsidRPr="008B16C9">
        <w:rPr>
          <w:rFonts w:ascii="TH SarabunPSK" w:hAnsi="TH SarabunPSK" w:cs="TH SarabunPSK"/>
          <w:sz w:val="32"/>
          <w:szCs w:val="32"/>
          <w:cs/>
        </w:rPr>
        <w:t>.</w:t>
      </w:r>
      <w:r w:rsidRPr="008B16C9">
        <w:rPr>
          <w:rFonts w:ascii="TH SarabunPSK" w:hAnsi="TH SarabunPSK" w:cs="TH SarabunPSK"/>
          <w:sz w:val="32"/>
          <w:szCs w:val="32"/>
        </w:rPr>
        <w:t>5</w:t>
      </w:r>
      <w:r w:rsidRPr="008B16C9">
        <w:rPr>
          <w:rFonts w:ascii="TH SarabunPSK" w:hAnsi="TH SarabunPSK" w:cs="TH SarabunPSK"/>
          <w:sz w:val="32"/>
          <w:szCs w:val="32"/>
          <w:cs/>
        </w:rPr>
        <w:t>.</w:t>
      </w:r>
      <w:r w:rsidRPr="008B16C9">
        <w:rPr>
          <w:rFonts w:ascii="TH SarabunPSK" w:hAnsi="TH SarabunPSK" w:cs="TH SarabunPSK"/>
          <w:sz w:val="32"/>
          <w:szCs w:val="32"/>
        </w:rPr>
        <w:t>1</w:t>
      </w:r>
      <w:r w:rsidRPr="008B16C9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D56438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56438" w:rsidRPr="00D564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56438" w:rsidRPr="00D56438">
        <w:rPr>
          <w:rFonts w:ascii="TH SarabunPSK" w:hAnsi="TH SarabunPSK" w:cs="TH SarabunPSK"/>
          <w:sz w:val="32"/>
          <w:szCs w:val="32"/>
          <w:u w:val="dotted"/>
        </w:rPr>
        <w:t xml:space="preserve">576   </w:t>
      </w:r>
      <w:r w:rsidR="00D5643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56438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D56438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56438" w:rsidRPr="00D564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6438" w:rsidRPr="00D56438">
        <w:rPr>
          <w:rFonts w:ascii="TH SarabunPSK" w:hAnsi="TH SarabunPSK" w:cs="TH SarabunPSK"/>
          <w:sz w:val="32"/>
          <w:szCs w:val="32"/>
          <w:u w:val="dotted"/>
        </w:rPr>
        <w:t xml:space="preserve">144   </w:t>
      </w:r>
      <w:r w:rsidR="00D5643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6171D7">
        <w:rPr>
          <w:rFonts w:ascii="TH SarabunPSK" w:hAnsi="TH SarabunPSK" w:cs="TH SarabunPSK"/>
          <w:sz w:val="32"/>
          <w:szCs w:val="32"/>
          <w:cs/>
        </w:rPr>
        <w:t>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171D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BE6308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D56438" w:rsidRPr="001B4F60" w:rsidRDefault="00D56438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7B1E" w:rsidRDefault="00424464" w:rsidP="008B16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D56438" w:rsidRDefault="00D56438" w:rsidP="008B16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1B4F60" w:rsidRDefault="00424464" w:rsidP="005A7B1E">
      <w:pPr>
        <w:ind w:firstLine="720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lastRenderedPageBreak/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B4F60">
        <w:rPr>
          <w:rFonts w:ascii="TH SarabunPSK" w:hAnsi="TH SarabunPSK" w:cs="TH SarabunPSK"/>
          <w:sz w:val="32"/>
          <w:szCs w:val="32"/>
          <w:cs/>
        </w:rPr>
        <w:t xml:space="preserve"> [ข้อ </w:t>
      </w:r>
      <w:r w:rsidR="00BE6308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C26FC" w:rsidRPr="001B4F60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1B4F60" w:rsidRDefault="005A7B1E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5A7B1E" w:rsidRDefault="005A7B1E" w:rsidP="005A7B1E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แว</w:t>
      </w:r>
      <w:proofErr w:type="spellEnd"/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มะกา</w:t>
      </w:r>
      <w:proofErr w:type="spellStart"/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ริง</w:t>
      </w:r>
      <w:proofErr w:type="spellEnd"/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กู</w:t>
      </w:r>
      <w:proofErr w:type="spellStart"/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โนะ</w:t>
      </w:r>
      <w:proofErr w:type="spellEnd"/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Pr="005A7B1E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="008B16C9">
        <w:rPr>
          <w:rFonts w:ascii="TH SarabunIT๙" w:eastAsia="Calibri" w:hAnsi="TH SarabunIT๙" w:cs="TH SarabunIT๙" w:hint="cs"/>
          <w:sz w:val="32"/>
          <w:szCs w:val="32"/>
          <w:cs/>
        </w:rPr>
        <w:t>ผู้สูงอายุและผู้พิการ ตำบลท่ากำชำ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A7B1E" w:rsidRPr="005A7B1E" w:rsidRDefault="005A7B1E" w:rsidP="005A7B1E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8B16C9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5A7B1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มกราคม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 w:rsidRPr="005A7B1E">
        <w:rPr>
          <w:rFonts w:ascii="TH SarabunIT๙" w:eastAsia="Calibri" w:hAnsi="TH SarabunIT๙" w:cs="TH SarabunIT๙"/>
          <w:sz w:val="32"/>
          <w:szCs w:val="32"/>
          <w:u w:val="dotted"/>
        </w:rPr>
        <w:t>3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</w:p>
    <w:p w:rsidR="005D23E5" w:rsidRPr="001B4F60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B4F60" w:rsidSect="005C21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592CA8"/>
    <w:multiLevelType w:val="hybridMultilevel"/>
    <w:tmpl w:val="A7A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601B"/>
    <w:multiLevelType w:val="hybridMultilevel"/>
    <w:tmpl w:val="8F1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4FC"/>
    <w:multiLevelType w:val="multilevel"/>
    <w:tmpl w:val="95CA0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DF2BB5"/>
    <w:multiLevelType w:val="hybridMultilevel"/>
    <w:tmpl w:val="F3F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6BF4"/>
    <w:multiLevelType w:val="hybridMultilevel"/>
    <w:tmpl w:val="456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27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38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211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1DE"/>
    <w:rsid w:val="00152D24"/>
    <w:rsid w:val="00153E0A"/>
    <w:rsid w:val="0015447F"/>
    <w:rsid w:val="0015532B"/>
    <w:rsid w:val="00155B3E"/>
    <w:rsid w:val="00156BFD"/>
    <w:rsid w:val="00156DDB"/>
    <w:rsid w:val="00160929"/>
    <w:rsid w:val="00160B1B"/>
    <w:rsid w:val="00160E84"/>
    <w:rsid w:val="00160F71"/>
    <w:rsid w:val="001612C8"/>
    <w:rsid w:val="00162BEA"/>
    <w:rsid w:val="00162FF0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895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6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9EB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F31"/>
    <w:rsid w:val="002437B7"/>
    <w:rsid w:val="002443B7"/>
    <w:rsid w:val="00244D15"/>
    <w:rsid w:val="0024523D"/>
    <w:rsid w:val="00245375"/>
    <w:rsid w:val="00245A14"/>
    <w:rsid w:val="00245BAA"/>
    <w:rsid w:val="00246047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874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89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E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6F5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E7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19"/>
    <w:rsid w:val="00460420"/>
    <w:rsid w:val="00460A4B"/>
    <w:rsid w:val="00461D8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9CF"/>
    <w:rsid w:val="005241FD"/>
    <w:rsid w:val="00524349"/>
    <w:rsid w:val="00525ACE"/>
    <w:rsid w:val="00526050"/>
    <w:rsid w:val="00526684"/>
    <w:rsid w:val="0052780E"/>
    <w:rsid w:val="00530829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448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9DB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B1E"/>
    <w:rsid w:val="005B0ED5"/>
    <w:rsid w:val="005B1EAE"/>
    <w:rsid w:val="005B2DFC"/>
    <w:rsid w:val="005B5F1A"/>
    <w:rsid w:val="005C120C"/>
    <w:rsid w:val="005C21B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932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0F8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D7"/>
    <w:rsid w:val="006176F4"/>
    <w:rsid w:val="00620C9C"/>
    <w:rsid w:val="0062517B"/>
    <w:rsid w:val="0062541B"/>
    <w:rsid w:val="00627134"/>
    <w:rsid w:val="00627A47"/>
    <w:rsid w:val="0063154D"/>
    <w:rsid w:val="00635102"/>
    <w:rsid w:val="00635114"/>
    <w:rsid w:val="0063539A"/>
    <w:rsid w:val="00635B65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4A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10"/>
    <w:rsid w:val="006E2E46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4E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D17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4DC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4A2"/>
    <w:rsid w:val="008A3E2B"/>
    <w:rsid w:val="008A56B3"/>
    <w:rsid w:val="008A6000"/>
    <w:rsid w:val="008B16C9"/>
    <w:rsid w:val="008B1D73"/>
    <w:rsid w:val="008B22D2"/>
    <w:rsid w:val="008B2577"/>
    <w:rsid w:val="008B2872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997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9CF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D2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0CC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7E7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20A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08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675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368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438"/>
    <w:rsid w:val="00CB2C06"/>
    <w:rsid w:val="00CB2FC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5977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B"/>
    <w:rsid w:val="00D22ED2"/>
    <w:rsid w:val="00D232C0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438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6731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009"/>
    <w:rsid w:val="00DD20BB"/>
    <w:rsid w:val="00DD28B4"/>
    <w:rsid w:val="00DD2C7E"/>
    <w:rsid w:val="00DD3780"/>
    <w:rsid w:val="00DD43FE"/>
    <w:rsid w:val="00DD44FD"/>
    <w:rsid w:val="00DD450B"/>
    <w:rsid w:val="00DD54ED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8D3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3D5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C4C"/>
    <w:rsid w:val="00E7135B"/>
    <w:rsid w:val="00E72AA1"/>
    <w:rsid w:val="00E72FC5"/>
    <w:rsid w:val="00E73CB2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A9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43A"/>
    <w:rsid w:val="00F3687B"/>
    <w:rsid w:val="00F37279"/>
    <w:rsid w:val="00F37E1E"/>
    <w:rsid w:val="00F408A5"/>
    <w:rsid w:val="00F422C2"/>
    <w:rsid w:val="00F4278F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24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6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009A-3E84-4897-9009-ABD5334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8</cp:revision>
  <cp:lastPrinted>2020-02-26T04:52:00Z</cp:lastPrinted>
  <dcterms:created xsi:type="dcterms:W3CDTF">2020-02-06T06:21:00Z</dcterms:created>
  <dcterms:modified xsi:type="dcterms:W3CDTF">2020-02-26T04:53:00Z</dcterms:modified>
</cp:coreProperties>
</file>