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646311" w:rsidRDefault="009257DD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Pr="00646311" w:rsidRDefault="009257DD" w:rsidP="00D570D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64631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โครงกา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รเฝ้าระวัง ป้องกัน และควบคุมโรคติดเชื้อ</w:t>
      </w:r>
      <w:proofErr w:type="spellStart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ไวรัส</w:t>
      </w:r>
      <w:proofErr w:type="spellEnd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 xml:space="preserve">โคโรนา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 xml:space="preserve">2019 </w:t>
      </w:r>
      <w:r w:rsidR="0064631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>COVID-19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AA49FF" w:rsidRPr="00646311" w:rsidRDefault="00AA49FF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BB6C57" w:rsidRPr="001F6EA6" w:rsidRDefault="00A63423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B6C57" w:rsidRPr="001F6EA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BB6C57" w:rsidRPr="001F6EA6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เครือข่ายคณะทำงานในการเฝ้าระวัง ควบคุม </w:t>
      </w:r>
      <w:r w:rsidR="00BB6C57" w:rsidRPr="001F6EA6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และ</w:t>
      </w:r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ป้องกันโรคติดเชื้อ</w:t>
      </w:r>
      <w:proofErr w:type="spellStart"/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ไวรัส</w:t>
      </w:r>
      <w:proofErr w:type="spellEnd"/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โคโรนา 2019 (</w:t>
      </w:r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</w:rPr>
        <w:t>COVID-19</w:t>
      </w:r>
      <w:r w:rsidR="00BB6C57"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) ในหมู่บ้าน</w:t>
      </w:r>
      <w:r w:rsidR="00BB6C57" w:rsidRPr="001F6EA6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 ร้อยละ 100</w:t>
      </w:r>
      <w:r w:rsidR="00BB6C57" w:rsidRPr="001F6E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B6C57"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โดยการมีส่วนร่วมของผู้นำชุมชน และแกนนำอาสาสมัครสาธารณสุขประจำหมู่บ้าน จำนวน </w:t>
      </w:r>
      <w:r w:rsidR="00BB6C57">
        <w:rPr>
          <w:rFonts w:ascii="TH SarabunPSK" w:eastAsia="Calibri" w:hAnsi="TH SarabunPSK" w:cs="TH SarabunPSK"/>
          <w:sz w:val="32"/>
          <w:szCs w:val="32"/>
        </w:rPr>
        <w:t xml:space="preserve">16 </w:t>
      </w:r>
      <w:r w:rsidR="00BB6C57"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</w:p>
    <w:p w:rsidR="00BB6C57" w:rsidRPr="001F6EA6" w:rsidRDefault="00BB6C57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F6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F6EA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F6EA6">
        <w:rPr>
          <w:rFonts w:ascii="TH SarabunPSK" w:eastAsia="Calibri" w:hAnsi="TH SarabunPSK" w:cs="TH SarabunPSK"/>
          <w:sz w:val="32"/>
          <w:szCs w:val="32"/>
          <w:cs/>
        </w:rPr>
        <w:t>ร้อยละ 100 ในหมู่บ้าน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F6EA6">
        <w:rPr>
          <w:rFonts w:ascii="TH SarabunPSK" w:eastAsia="Calibri" w:hAnsi="TH SarabunPSK" w:cs="TH SarabunPSK"/>
          <w:sz w:val="32"/>
          <w:szCs w:val="32"/>
          <w:cs/>
        </w:rPr>
        <w:t>ไม่มีผู้ป่วยด้วยโรค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ติดเชื้อ</w:t>
      </w:r>
      <w:proofErr w:type="spellStart"/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ไวรัส</w:t>
      </w:r>
      <w:proofErr w:type="spellEnd"/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โคโรนา 2019  (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</w:rPr>
        <w:t>COVID -19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)</w:t>
      </w:r>
      <w:r w:rsidRPr="001F6E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จากการเฝ้าระวังในพื้นที่หมู่ที่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บ้านปิ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ใหญ่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F6EA6">
        <w:rPr>
          <w:rFonts w:ascii="TH SarabunPSK" w:eastAsia="Calibri" w:hAnsi="TH SarabunPSK" w:cs="TH SarabunPSK"/>
          <w:sz w:val="32"/>
          <w:szCs w:val="32"/>
          <w:cs/>
        </w:rPr>
        <w:t xml:space="preserve">ที่เดินทางมาจากพื้นที่เสี่ยงได้รับการติดตาม เฝ้าระวัง และสังเกตอาการอย่างต่อเนื่อง จำนวน 14 วัน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Pr="001F6EA6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Pr="001F6E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>และมี</w:t>
      </w:r>
      <w:r w:rsidRPr="001F6EA6">
        <w:rPr>
          <w:rFonts w:ascii="TH SarabunPSK" w:eastAsia="Calibri" w:hAnsi="TH SarabunPSK" w:cs="TH SarabunPSK"/>
          <w:sz w:val="32"/>
          <w:szCs w:val="32"/>
          <w:cs/>
        </w:rPr>
        <w:t>จุดตรวจคัดกรอง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 แห่ง </w:t>
      </w:r>
    </w:p>
    <w:p w:rsidR="00BB6C57" w:rsidRPr="008E08C9" w:rsidRDefault="00BB6C57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8E08C9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6B755A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B755A">
        <w:rPr>
          <w:rFonts w:ascii="TH SarabunPSK" w:eastAsia="Calibri" w:hAnsi="TH SarabunPSK" w:cs="TH SarabunPSK" w:hint="cs"/>
          <w:sz w:val="32"/>
          <w:szCs w:val="32"/>
          <w:cs/>
        </w:rPr>
        <w:t>ทำความสะอาด พ่นยาฆ่าเชื้อในพื้นที่เสี่ยง เช่น มัสยิดในชุมชน จำนวน 2 แห่ง</w:t>
      </w:r>
    </w:p>
    <w:p w:rsidR="00BB6C57" w:rsidRPr="001F6EA6" w:rsidRDefault="00BB6C57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>. รณรงค์/ประชาสัมพันธ์เสียงตามสาย ให้ความรู้กับประชาชนในหมู่บ้า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 เกี่ยวกับโรคติดเชื้อ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>โคโรน่า-2019</w:t>
      </w:r>
      <w:r w:rsidRPr="001F6E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(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</w:rPr>
        <w:t>COVID -19</w:t>
      </w:r>
      <w:r w:rsidRPr="001F6EA6">
        <w:rPr>
          <w:rFonts w:ascii="TH SarabunPSK" w:eastAsia="Calibri" w:hAnsi="TH SarabunPSK" w:cs="TH SarabunPSK"/>
          <w:spacing w:val="-14"/>
          <w:sz w:val="32"/>
          <w:szCs w:val="32"/>
          <w:cs/>
        </w:rPr>
        <w:t>)</w:t>
      </w:r>
    </w:p>
    <w:p w:rsidR="00BB6C57" w:rsidRPr="001F6EA6" w:rsidRDefault="00BB6C57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. ประชาชนหมู่ที่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บ้านปิ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ใหญ่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ได้รับการแจกจ่ายหน้ากากผ้าจากองค์การบริหารส่วนตำบลกำแพงและกองทุนหลักประกันสุขภาพ </w:t>
      </w:r>
      <w:r w:rsidRPr="00AA037C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AA037C">
        <w:rPr>
          <w:rFonts w:ascii="TH SarabunPSK" w:eastAsia="Calibri" w:hAnsi="TH SarabunPSK" w:cs="TH SarabunPSK"/>
          <w:sz w:val="32"/>
          <w:szCs w:val="32"/>
        </w:rPr>
        <w:t>1,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155</w:t>
      </w:r>
      <w:r w:rsidRPr="00AA03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A037C">
        <w:rPr>
          <w:rFonts w:ascii="TH SarabunPSK" w:eastAsia="Calibri" w:hAnsi="TH SarabunPSK" w:cs="TH SarabunPSK" w:hint="cs"/>
          <w:sz w:val="32"/>
          <w:szCs w:val="32"/>
          <w:cs/>
        </w:rPr>
        <w:t>ชิ้น คลอบ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>คลุมทุกหลังคาเรือน</w:t>
      </w:r>
      <w:r w:rsidRPr="001F6E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320</w:t>
      </w:r>
      <w:r w:rsidRPr="001F6EA6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ครัวเรือน </w:t>
      </w:r>
    </w:p>
    <w:p w:rsidR="00BB6C57" w:rsidRPr="001F6EA6" w:rsidRDefault="00BB6C57" w:rsidP="00BB6C57">
      <w:pPr>
        <w:pStyle w:val="1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EA6">
        <w:rPr>
          <w:rFonts w:ascii="TH SarabunPSK" w:hAnsi="TH SarabunPSK" w:cs="TH SarabunPSK"/>
          <w:sz w:val="32"/>
          <w:szCs w:val="32"/>
          <w:cs/>
        </w:rPr>
        <w:t>ซึ่งการดำเนินโครงการครั้งนี้ สามารถควบคุม ป้องกันและแก้ไขปัญหาสุขภาพได้ทันต่อสถานการณ์และไม่มีอุบัติการณ์ของโรคติดเชื้อ</w:t>
      </w:r>
      <w:proofErr w:type="spellStart"/>
      <w:r w:rsidRPr="001F6EA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1F6EA6">
        <w:rPr>
          <w:rFonts w:ascii="TH SarabunPSK" w:hAnsi="TH SarabunPSK" w:cs="TH SarabunPSK"/>
          <w:sz w:val="32"/>
          <w:szCs w:val="32"/>
          <w:cs/>
        </w:rPr>
        <w:t>โคโรน่า 2019 ในพื้นที่</w:t>
      </w:r>
      <w:r w:rsidRPr="001F6EA6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:rsidR="00B86BB9" w:rsidRPr="0048492F" w:rsidRDefault="00B86BB9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0012E" w:rsidRPr="00646311" w:rsidRDefault="0070012E" w:rsidP="00333E1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646311" w:rsidRDefault="0070012E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972701" wp14:editId="4EC053D0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5C358B" wp14:editId="437EED50">
                <wp:simplePos x="0" y="0"/>
                <wp:positionH relativeFrom="column">
                  <wp:posOffset>3921125</wp:posOffset>
                </wp:positionH>
                <wp:positionV relativeFrom="paragraph">
                  <wp:posOffset>283541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C03BFB" w:rsidRDefault="00484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22.35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Aid0Zb3wAAAAoBAAAPAAAA&#10;AAAAAAAAAAAAAJMEAABkcnMvZG93bnJldi54bWxQSwUGAAAAAAQABADzAAAAnwUAAAAA&#10;" filled="f" stroked="f">
                <v:textbox style="mso-fit-shape-to-text:t">
                  <w:txbxContent>
                    <w:p w:rsidR="00042983" w:rsidRPr="00C03BFB" w:rsidRDefault="00484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D1E27" w:rsidRPr="00646311" w:rsidRDefault="00A84C0F" w:rsidP="00B86BB9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D614A6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คน</w:t>
      </w:r>
    </w:p>
    <w:p w:rsidR="00B86BB9" w:rsidRPr="00646311" w:rsidRDefault="00B86BB9" w:rsidP="007C3AC6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2EB67" wp14:editId="28EDCA5A">
                <wp:simplePos x="0" y="0"/>
                <wp:positionH relativeFrom="column">
                  <wp:posOffset>2433320</wp:posOffset>
                </wp:positionH>
                <wp:positionV relativeFrom="paragraph">
                  <wp:posOffset>263221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646311" w:rsidRDefault="006463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22,</w:t>
                            </w:r>
                            <w:r w:rsidR="00BB6C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20.75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" filled="f" stroked="f">
                <v:textbox>
                  <w:txbxContent>
                    <w:p w:rsidR="00AE049F" w:rsidRPr="00646311" w:rsidRDefault="0064631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22,</w:t>
                      </w:r>
                      <w:r w:rsidR="00BB6C5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8A2F4" wp14:editId="401056B0">
                <wp:simplePos x="0" y="0"/>
                <wp:positionH relativeFrom="column">
                  <wp:posOffset>2440940</wp:posOffset>
                </wp:positionH>
                <wp:positionV relativeFrom="paragraph">
                  <wp:posOffset>269571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B95911" w:rsidRDefault="00C03BFB" w:rsidP="000D1E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59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22,</w:t>
                            </w:r>
                            <w:r w:rsidR="00B959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845</w:t>
                            </w:r>
                          </w:p>
                          <w:p w:rsid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B6C57" w:rsidRPr="00AE049F" w:rsidRDefault="00BB6C57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2pt;margin-top:21.25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CM5Hbx3gAAAAkBAAAPAAAAAAAA&#10;AAAAAAAAAJEEAABkcnMvZG93bnJldi54bWxQSwUGAAAAAAQABADzAAAAnAUAAAAA&#10;" filled="f" stroked="f">
                <v:textbox>
                  <w:txbxContent>
                    <w:p w:rsidR="000D1E27" w:rsidRPr="00B95911" w:rsidRDefault="00C03BFB" w:rsidP="000D1E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59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22,</w:t>
                      </w:r>
                      <w:r w:rsidR="00B959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845</w:t>
                      </w:r>
                    </w:p>
                    <w:p w:rsidR="00AE049F" w:rsidRDefault="00AE049F" w:rsidP="00AE049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BB6C57" w:rsidRPr="00AE049F" w:rsidRDefault="00BB6C57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A74EE" wp14:editId="50C4A3E1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646311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646311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DF458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100.</w:t>
      </w:r>
      <w:r w:rsidR="00B95911">
        <w:rPr>
          <w:rFonts w:ascii="TH SarabunPSK" w:hAnsi="TH SarabunPSK" w:cs="TH SarabunPSK"/>
          <w:color w:val="000000" w:themeColor="text1"/>
          <w:sz w:val="32"/>
          <w:szCs w:val="32"/>
        </w:rPr>
        <w:t>02</w:t>
      </w:r>
    </w:p>
    <w:p w:rsidR="00C03BFB" w:rsidRDefault="00A84C0F" w:rsidP="00DF458E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46311" w:rsidRPr="00646311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C03BFB" w:rsidRDefault="00C03BFB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492F" w:rsidRDefault="0048492F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492F" w:rsidRDefault="0048492F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3DF7" w:rsidRPr="00646311" w:rsidRDefault="00073DF7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ปัญหา / อุปสรรคในการดำเนินงาน</w:t>
      </w: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</w:t>
      </w:r>
    </w:p>
    <w:p w:rsidR="00DE5D11" w:rsidRDefault="003E3E8D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FCB47" wp14:editId="18B622C9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</w:p>
    <w:p w:rsidR="00A84C0F" w:rsidRPr="00646311" w:rsidRDefault="00BF1D19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84C0F" w:rsidRPr="00646311" w:rsidRDefault="00A84C0F" w:rsidP="00DF6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(ระบุ)</w:t>
      </w:r>
    </w:p>
    <w:p w:rsidR="00BB6C57" w:rsidRPr="00A92529" w:rsidRDefault="00646311" w:rsidP="00BB6C57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="0048492F">
        <w:rPr>
          <w:rFonts w:ascii="TH SarabunPSK" w:hAnsi="TH SarabunPSK" w:cs="TH SarabunPSK"/>
          <w:sz w:val="32"/>
          <w:szCs w:val="32"/>
        </w:rPr>
        <w:tab/>
      </w:r>
      <w:r w:rsidR="00BB6C57" w:rsidRPr="00A92529">
        <w:rPr>
          <w:rFonts w:ascii="TH SarabunPSK" w:eastAsia="Calibri" w:hAnsi="TH SarabunPSK" w:cs="TH SarabunPSK" w:hint="cs"/>
          <w:sz w:val="32"/>
          <w:szCs w:val="32"/>
          <w:cs/>
        </w:rPr>
        <w:t>1. จากการลงเยี่ยมติดตาม และสังเกตอาการผู้ที่ถูกกักตัว จำนวน 14 วัน ที่เดินทางมาจากต่างจังหวัด พบว่าผู้ถูกกักตัวส่วนหนึ่งอยู่ร่วมกับบุคคลอื่นในบ้าน และไม่ได้ใส่หน้ากากอนามัยในการป้องกันตนเอง</w:t>
      </w:r>
    </w:p>
    <w:p w:rsidR="00BB6C57" w:rsidRPr="00A92529" w:rsidRDefault="00BB6C57" w:rsidP="00BB6C57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9252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 ผู้ถูกกักตัวบางรายไม่ได้อยู่ครบตามกำหนด 14 วัน</w:t>
      </w:r>
    </w:p>
    <w:p w:rsidR="00DF458E" w:rsidRPr="00646311" w:rsidRDefault="00DF458E" w:rsidP="00073DF7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418E" w:rsidRPr="00646311" w:rsidRDefault="00CA79B6" w:rsidP="00B86BB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BB6C57" w:rsidRPr="00A92529" w:rsidRDefault="00646311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727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73DF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BB6C57" w:rsidRPr="00A92529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="00BB6C57" w:rsidRPr="00A92529">
        <w:rPr>
          <w:rFonts w:ascii="TH SarabunPSK" w:eastAsia="Calibri" w:hAnsi="TH SarabunPSK" w:cs="TH SarabunPSK"/>
          <w:sz w:val="32"/>
          <w:szCs w:val="32"/>
          <w:cs/>
        </w:rPr>
        <w:t>คณะทำงานลงพื้นที่ร่วมกับเจ้าหน้าที่สาธารณสุข และเจ้าหน้าที่องค์การบริหารส่วนตำบลกำแพง เยี่ยมผู้ที่เดินทางกลับมาจากต่างจังหวัดหรือพื้นที่ที่มีความเสี่ยง เพื่อให้ความรู้และคำแนะนำในการปฏิบัติตัวกับผู้ที่ถูกกักตัว</w:t>
      </w:r>
    </w:p>
    <w:p w:rsidR="00BB6C57" w:rsidRPr="007F464F" w:rsidRDefault="00BB6C57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252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9252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2. กรณีผู้ถูกกักตัวบางรายไม่ได้อยู่ครบตามกำหนด 14 วัน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เจ้าหน้าที่สาธารณสุขให้คำแนะนำและ      ข้อควรปฏิบัติอย่างเคร่งครัด เพื่อป้องกันการแพร่ระบาดไปยังบุคคลอื่น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F458E" w:rsidRPr="002F4156" w:rsidRDefault="0048492F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B418E" w:rsidRPr="00646311" w:rsidRDefault="00D614A6" w:rsidP="001D082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="001D0827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แนะ</w:t>
      </w:r>
    </w:p>
    <w:p w:rsidR="009A63BB" w:rsidRDefault="00646311" w:rsidP="0048492F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="0048492F">
        <w:rPr>
          <w:rFonts w:ascii="TH SarabunPSK" w:hAnsi="TH SarabunPSK" w:cs="TH SarabunPSK"/>
          <w:sz w:val="32"/>
          <w:szCs w:val="32"/>
        </w:rPr>
        <w:tab/>
      </w:r>
      <w:r w:rsidR="00E5619C">
        <w:rPr>
          <w:rFonts w:ascii="TH SarabunPSK" w:hAnsi="TH SarabunPSK" w:cs="TH SarabunPSK"/>
          <w:sz w:val="32"/>
          <w:szCs w:val="32"/>
        </w:rPr>
        <w:t xml:space="preserve">1. </w:t>
      </w:r>
      <w:r w:rsidR="00E5619C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การประชาสัมพันธ์ให้ความรู้เกี่ยวกับโรค</w:t>
      </w:r>
      <w:proofErr w:type="spellStart"/>
      <w:r w:rsidR="00E5619C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5619C">
        <w:rPr>
          <w:rFonts w:ascii="TH SarabunPSK" w:hAnsi="TH SarabunPSK" w:cs="TH SarabunPSK" w:hint="cs"/>
          <w:sz w:val="32"/>
          <w:szCs w:val="32"/>
          <w:cs/>
        </w:rPr>
        <w:t>โคโรน่า 2019 ควรมีการประชาสัมพันธ์อย่างต่อเนื่อง เพื่อให้ประชาชนในชุมชนตระหนักและมีการป้องกันตนเองอย่างสม่ำเสมอ</w:t>
      </w:r>
    </w:p>
    <w:p w:rsidR="009A63BB" w:rsidRPr="00BB6C57" w:rsidRDefault="00E5619C" w:rsidP="00BB6C5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A63BB" w:rsidRPr="00646311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FD8" w:rsidRPr="00646311" w:rsidRDefault="00973FD8" w:rsidP="001D082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BE7" w:rsidRPr="00646311" w:rsidRDefault="00973FD8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646311" w:rsidRDefault="00BF6BE7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BB6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BB6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นางสาวสุกัญญา  </w:t>
      </w:r>
      <w:proofErr w:type="spellStart"/>
      <w:r w:rsidR="00BB6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เหร็ม</w:t>
      </w:r>
      <w:proofErr w:type="spellEnd"/>
      <w:r w:rsidR="00BB6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0529AE" w:rsidRPr="00646311" w:rsidRDefault="00FB418E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B6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</w:p>
    <w:p w:rsidR="007C3AC6" w:rsidRDefault="007C3AC6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251C" w:rsidRDefault="009F251C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251C" w:rsidRDefault="009F251C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E56FD" w:rsidRDefault="00EE56FD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4156" w:rsidRDefault="002F4156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4156" w:rsidRDefault="002F4156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5815" w:rsidRPr="00646311" w:rsidRDefault="00E25815" w:rsidP="00DF6F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E25815" w:rsidRPr="00646311" w:rsidSect="001D0827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35FE8"/>
    <w:rsid w:val="00042983"/>
    <w:rsid w:val="00051818"/>
    <w:rsid w:val="000529AE"/>
    <w:rsid w:val="00073DF7"/>
    <w:rsid w:val="000826C9"/>
    <w:rsid w:val="000928C3"/>
    <w:rsid w:val="000D1E27"/>
    <w:rsid w:val="000E14B0"/>
    <w:rsid w:val="00103B09"/>
    <w:rsid w:val="001069FA"/>
    <w:rsid w:val="00112C5F"/>
    <w:rsid w:val="00117A25"/>
    <w:rsid w:val="0012691D"/>
    <w:rsid w:val="001568B0"/>
    <w:rsid w:val="001A73CD"/>
    <w:rsid w:val="001D0827"/>
    <w:rsid w:val="001E1022"/>
    <w:rsid w:val="001E4672"/>
    <w:rsid w:val="002224D8"/>
    <w:rsid w:val="00224C37"/>
    <w:rsid w:val="00257EA6"/>
    <w:rsid w:val="00270A50"/>
    <w:rsid w:val="00282309"/>
    <w:rsid w:val="002E37FF"/>
    <w:rsid w:val="002F2AF5"/>
    <w:rsid w:val="002F4156"/>
    <w:rsid w:val="00333E1F"/>
    <w:rsid w:val="00345AE3"/>
    <w:rsid w:val="00361328"/>
    <w:rsid w:val="00394209"/>
    <w:rsid w:val="003B6779"/>
    <w:rsid w:val="003C0E29"/>
    <w:rsid w:val="003E3E8D"/>
    <w:rsid w:val="003E47F5"/>
    <w:rsid w:val="0048492F"/>
    <w:rsid w:val="004924DF"/>
    <w:rsid w:val="004B5301"/>
    <w:rsid w:val="004F0BE6"/>
    <w:rsid w:val="00525109"/>
    <w:rsid w:val="005749EF"/>
    <w:rsid w:val="006014C2"/>
    <w:rsid w:val="00606B1F"/>
    <w:rsid w:val="00632680"/>
    <w:rsid w:val="00646311"/>
    <w:rsid w:val="006939F2"/>
    <w:rsid w:val="00696ABF"/>
    <w:rsid w:val="006B7097"/>
    <w:rsid w:val="006C3A04"/>
    <w:rsid w:val="006E3C55"/>
    <w:rsid w:val="0070012E"/>
    <w:rsid w:val="00727AA0"/>
    <w:rsid w:val="00734F86"/>
    <w:rsid w:val="007C3AC6"/>
    <w:rsid w:val="00804243"/>
    <w:rsid w:val="008372DD"/>
    <w:rsid w:val="00860A69"/>
    <w:rsid w:val="0087727D"/>
    <w:rsid w:val="00877876"/>
    <w:rsid w:val="00877EFC"/>
    <w:rsid w:val="008A048E"/>
    <w:rsid w:val="008E0F4C"/>
    <w:rsid w:val="009004AD"/>
    <w:rsid w:val="009257DD"/>
    <w:rsid w:val="00973FD8"/>
    <w:rsid w:val="0098512A"/>
    <w:rsid w:val="0099030E"/>
    <w:rsid w:val="009A63BB"/>
    <w:rsid w:val="009E3F36"/>
    <w:rsid w:val="009E5989"/>
    <w:rsid w:val="009F251C"/>
    <w:rsid w:val="00A25668"/>
    <w:rsid w:val="00A37B00"/>
    <w:rsid w:val="00A63423"/>
    <w:rsid w:val="00A7434E"/>
    <w:rsid w:val="00A76EB7"/>
    <w:rsid w:val="00A84C0F"/>
    <w:rsid w:val="00A97A6F"/>
    <w:rsid w:val="00AA49FF"/>
    <w:rsid w:val="00AE049F"/>
    <w:rsid w:val="00B66D89"/>
    <w:rsid w:val="00B70FBA"/>
    <w:rsid w:val="00B80ADC"/>
    <w:rsid w:val="00B86BB9"/>
    <w:rsid w:val="00B95911"/>
    <w:rsid w:val="00BB6C57"/>
    <w:rsid w:val="00BD130E"/>
    <w:rsid w:val="00BF1D19"/>
    <w:rsid w:val="00BF6BE7"/>
    <w:rsid w:val="00C03BFB"/>
    <w:rsid w:val="00C33415"/>
    <w:rsid w:val="00C54131"/>
    <w:rsid w:val="00CA5A2F"/>
    <w:rsid w:val="00CA79B6"/>
    <w:rsid w:val="00CB2DC8"/>
    <w:rsid w:val="00D11325"/>
    <w:rsid w:val="00D22930"/>
    <w:rsid w:val="00D31FEA"/>
    <w:rsid w:val="00D570D2"/>
    <w:rsid w:val="00D614A6"/>
    <w:rsid w:val="00DC00D2"/>
    <w:rsid w:val="00DE5D11"/>
    <w:rsid w:val="00DF3237"/>
    <w:rsid w:val="00DF458E"/>
    <w:rsid w:val="00DF6F9D"/>
    <w:rsid w:val="00DF7405"/>
    <w:rsid w:val="00E1321E"/>
    <w:rsid w:val="00E2473B"/>
    <w:rsid w:val="00E25815"/>
    <w:rsid w:val="00E5619C"/>
    <w:rsid w:val="00E907DD"/>
    <w:rsid w:val="00EA76D7"/>
    <w:rsid w:val="00EE56FD"/>
    <w:rsid w:val="00F162EC"/>
    <w:rsid w:val="00F4378D"/>
    <w:rsid w:val="00F71EA9"/>
    <w:rsid w:val="00F75015"/>
    <w:rsid w:val="00F81906"/>
    <w:rsid w:val="00F822C4"/>
    <w:rsid w:val="00F828BB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2</cp:revision>
  <cp:lastPrinted>2021-05-27T03:43:00Z</cp:lastPrinted>
  <dcterms:created xsi:type="dcterms:W3CDTF">2021-06-02T07:05:00Z</dcterms:created>
  <dcterms:modified xsi:type="dcterms:W3CDTF">2021-06-02T07:05:00Z</dcterms:modified>
</cp:coreProperties>
</file>