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BE082" w14:textId="23A0F47A" w:rsidR="008E1016" w:rsidRPr="00BC7218" w:rsidRDefault="00E31F1B" w:rsidP="00E31F1B">
      <w:pPr>
        <w:jc w:val="center"/>
        <w:rPr>
          <w:rFonts w:ascii="TH SarabunPSK" w:hAnsi="TH SarabunPSK" w:cs="TH SarabunPSK" w:hint="cs"/>
          <w:sz w:val="32"/>
          <w:szCs w:val="40"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>สรุปผลการดำเนินงาน</w:t>
      </w:r>
    </w:p>
    <w:p w14:paraId="70CFBC31" w14:textId="544F099C" w:rsidR="00E31F1B" w:rsidRPr="00BC7218" w:rsidRDefault="00E31F1B" w:rsidP="00E31F1B">
      <w:pPr>
        <w:jc w:val="center"/>
        <w:rPr>
          <w:rFonts w:ascii="TH SarabunPSK" w:hAnsi="TH SarabunPSK" w:cs="TH SarabunPSK" w:hint="cs"/>
          <w:sz w:val="32"/>
          <w:szCs w:val="40"/>
          <w:cs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>โครงการ อยู่อย่างไรให้สุขสดใสในชีวิต ปี ๒๕๖๓</w:t>
      </w:r>
    </w:p>
    <w:p w14:paraId="691C63CF" w14:textId="3D8A5118" w:rsidR="00E31F1B" w:rsidRPr="00BC7218" w:rsidRDefault="00E31F1B" w:rsidP="00E31F1B">
      <w:pPr>
        <w:jc w:val="center"/>
        <w:rPr>
          <w:rFonts w:ascii="TH SarabunPSK" w:hAnsi="TH SarabunPSK" w:cs="TH SarabunPSK" w:hint="cs"/>
          <w:sz w:val="32"/>
          <w:szCs w:val="40"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 xml:space="preserve">หมู่ที่ </w:t>
      </w:r>
      <w:r w:rsidR="00652B20" w:rsidRPr="00BC7218">
        <w:rPr>
          <w:rFonts w:ascii="TH SarabunPSK" w:hAnsi="TH SarabunPSK" w:cs="TH SarabunPSK" w:hint="cs"/>
          <w:sz w:val="32"/>
          <w:szCs w:val="40"/>
          <w:cs/>
        </w:rPr>
        <w:t>๒</w:t>
      </w:r>
      <w:r w:rsidRPr="00BC7218">
        <w:rPr>
          <w:rFonts w:ascii="TH SarabunPSK" w:hAnsi="TH SarabunPSK" w:cs="TH SarabunPSK" w:hint="cs"/>
          <w:sz w:val="32"/>
          <w:szCs w:val="40"/>
          <w:cs/>
        </w:rPr>
        <w:t xml:space="preserve"> ตำบลตันหยงลุโละ อำเภอเมือง จังหวัดปัตตานี ปี ๒๕๖๓</w:t>
      </w:r>
    </w:p>
    <w:p w14:paraId="7E55D391" w14:textId="3DA25750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17FC78CC" w14:textId="4BB2F0B1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2AC89430" w14:textId="6BE9BFC4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016EA33D" w14:textId="0C791755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1C80C5E3" w14:textId="133468AD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5CA07074" w14:textId="1206EBCC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2E909E38" w14:textId="7D128B27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4B715BF1" w14:textId="56E1014B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10FB84CC" w14:textId="1C2244D4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9B72DC3" w14:textId="33638D3F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0D2E89F3" w14:textId="4D6EDD82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3134A0D7" w14:textId="4B0B1F10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04B3832E" w14:textId="75BC316E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4FC1523B" w14:textId="467C7248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2F390D9F" w14:textId="3ACC61F5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4DD6BBA3" w14:textId="41E92891" w:rsidR="00652B20" w:rsidRPr="00AC38B7" w:rsidRDefault="00652B20" w:rsidP="00E31F1B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19A443F1" w14:textId="77777777" w:rsidR="00652B20" w:rsidRPr="00AC38B7" w:rsidRDefault="00652B20" w:rsidP="00AC38B7">
      <w:pPr>
        <w:rPr>
          <w:rFonts w:ascii="TH SarabunPSK" w:hAnsi="TH SarabunPSK" w:cs="TH SarabunPSK" w:hint="cs"/>
          <w:sz w:val="24"/>
          <w:szCs w:val="32"/>
        </w:rPr>
      </w:pPr>
    </w:p>
    <w:p w14:paraId="135161BC" w14:textId="639064A7" w:rsidR="00652B20" w:rsidRPr="00BC7218" w:rsidRDefault="00652B20" w:rsidP="00E31F1B">
      <w:pPr>
        <w:jc w:val="center"/>
        <w:rPr>
          <w:rFonts w:ascii="TH SarabunPSK" w:hAnsi="TH SarabunPSK" w:cs="TH SarabunPSK" w:hint="cs"/>
          <w:sz w:val="32"/>
          <w:szCs w:val="40"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>สนับสนุนโดย</w:t>
      </w:r>
    </w:p>
    <w:p w14:paraId="357254CD" w14:textId="66AA8891" w:rsidR="00652B20" w:rsidRPr="00BC7218" w:rsidRDefault="00652B20" w:rsidP="00E31F1B">
      <w:pPr>
        <w:jc w:val="center"/>
        <w:rPr>
          <w:rFonts w:ascii="TH SarabunPSK" w:hAnsi="TH SarabunPSK" w:cs="TH SarabunPSK" w:hint="cs"/>
          <w:sz w:val="32"/>
          <w:szCs w:val="40"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>กองทุนหลักประกันสุขภาพในระดับพื้นที่หรือท้องถิ่น(สปส</w:t>
      </w:r>
      <w:r w:rsidR="00172C9D" w:rsidRPr="00BC7218">
        <w:rPr>
          <w:rFonts w:ascii="TH SarabunPSK" w:hAnsi="TH SarabunPSK" w:cs="TH SarabunPSK" w:hint="cs"/>
          <w:sz w:val="32"/>
          <w:szCs w:val="40"/>
          <w:cs/>
        </w:rPr>
        <w:t>ช.</w:t>
      </w:r>
      <w:r w:rsidRPr="00BC7218">
        <w:rPr>
          <w:rFonts w:ascii="TH SarabunPSK" w:hAnsi="TH SarabunPSK" w:cs="TH SarabunPSK" w:hint="cs"/>
          <w:sz w:val="32"/>
          <w:szCs w:val="40"/>
          <w:cs/>
        </w:rPr>
        <w:t>)</w:t>
      </w:r>
    </w:p>
    <w:p w14:paraId="068CED0F" w14:textId="5796B9D4" w:rsidR="00652B20" w:rsidRPr="00BC7218" w:rsidRDefault="00652B20" w:rsidP="00E31F1B">
      <w:pPr>
        <w:jc w:val="center"/>
        <w:rPr>
          <w:rFonts w:ascii="TH SarabunPSK" w:hAnsi="TH SarabunPSK" w:cs="TH SarabunPSK" w:hint="cs"/>
          <w:sz w:val="28"/>
          <w:szCs w:val="36"/>
        </w:rPr>
      </w:pPr>
      <w:r w:rsidRPr="00BC7218">
        <w:rPr>
          <w:rFonts w:ascii="TH SarabunPSK" w:hAnsi="TH SarabunPSK" w:cs="TH SarabunPSK" w:hint="cs"/>
          <w:sz w:val="32"/>
          <w:szCs w:val="40"/>
          <w:cs/>
        </w:rPr>
        <w:t>องค์การบริหารส่วนตำบลตันหยงลุโละ</w:t>
      </w:r>
    </w:p>
    <w:p w14:paraId="4C63D55A" w14:textId="627C2102" w:rsidR="00652B20" w:rsidRPr="00AC38B7" w:rsidRDefault="00652B20" w:rsidP="00652B2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lastRenderedPageBreak/>
        <w:t>ตำบลตันหยงลุโละ อำเภอเมือง จังหวัดปัตตานี</w:t>
      </w:r>
    </w:p>
    <w:p w14:paraId="4F0B42A9" w14:textId="30793841" w:rsidR="008C6592" w:rsidRPr="00AC38B7" w:rsidRDefault="008C6592" w:rsidP="00652B2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t>สรุปผล</w:t>
      </w:r>
      <w:r w:rsidR="00172C9D" w:rsidRPr="00AC38B7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</w:p>
    <w:p w14:paraId="356FD42E" w14:textId="3A9917FE" w:rsidR="00172C9D" w:rsidRPr="00AC38B7" w:rsidRDefault="00172C9D" w:rsidP="00652B2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t>โครงการอยู่อย่างไร ให้สุขสดใสในชีวิต</w:t>
      </w:r>
    </w:p>
    <w:p w14:paraId="1E3A3EAC" w14:textId="0BD8A224" w:rsidR="00172C9D" w:rsidRPr="00AC38B7" w:rsidRDefault="00172C9D" w:rsidP="00652B2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t>ตำบลตันหยงลุโละ ประจำปี ๒๕๖๓</w:t>
      </w:r>
    </w:p>
    <w:p w14:paraId="3E7B0AB2" w14:textId="5E821F4B" w:rsidR="00172C9D" w:rsidRPr="00AC38B7" w:rsidRDefault="00172C9D" w:rsidP="00172C9D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t>ชื่อโครงการอยู่อย่างไร ให้สุขสดใสในชีวิต ตำบลตันหยงลุโละ ปี ๒๕๖๓</w:t>
      </w:r>
    </w:p>
    <w:p w14:paraId="222B6F4C" w14:textId="77777777" w:rsidR="00FC7E22" w:rsidRPr="007C2FCC" w:rsidRDefault="00FC7E22" w:rsidP="00FC7E22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วัตถุประสงค์</w:t>
      </w:r>
    </w:p>
    <w:p w14:paraId="77598162" w14:textId="71629180" w:rsidR="00FC7E22" w:rsidRPr="007C2FCC" w:rsidRDefault="00FC7E22" w:rsidP="007C2FCC">
      <w:pPr>
        <w:pStyle w:val="ListParagraph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เพื่อให้ประชาชนได้รับความรู้ในการใช้ชีวิตในแต่ละช่วงวัยให้เหมาะสม</w:t>
      </w:r>
    </w:p>
    <w:p w14:paraId="3FC59772" w14:textId="7D6F6413" w:rsidR="00FC7E22" w:rsidRPr="007C2FCC" w:rsidRDefault="00FC7E22" w:rsidP="007C2FCC">
      <w:pPr>
        <w:pStyle w:val="ListParagraph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เพื่อให้ประชาชนสามารถดูแลสุขภาพของตนเองได้</w:t>
      </w:r>
    </w:p>
    <w:p w14:paraId="1A4FBA39" w14:textId="355F2769" w:rsidR="00FC7E22" w:rsidRPr="007C2FCC" w:rsidRDefault="00FC7E22" w:rsidP="007C2FCC">
      <w:pPr>
        <w:pStyle w:val="ListParagraph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เพื่อให้มีกำลังใจที่ดีและมั่นใจในการดำเนินชีวิต</w:t>
      </w:r>
    </w:p>
    <w:p w14:paraId="40F770DD" w14:textId="1E77C063" w:rsidR="00FC7E22" w:rsidRPr="007C2FCC" w:rsidRDefault="00FC7E22" w:rsidP="007C2FCC">
      <w:pPr>
        <w:pStyle w:val="ListParagraph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เพื่อลดค่าใช้จ่ายในการรักษาพยาบาล</w:t>
      </w:r>
    </w:p>
    <w:p w14:paraId="10D0EBAA" w14:textId="53F7079D" w:rsidR="00172C9D" w:rsidRPr="007C2FCC" w:rsidRDefault="00FC7E22" w:rsidP="00FC7E22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รูปแบบการจัดโครงการ</w:t>
      </w: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/</w:t>
      </w: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ลักษณะของกิจกรรม</w:t>
      </w: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/</w:t>
      </w: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ขั้นตอนและวิธีการดำเนินการ</w:t>
      </w:r>
    </w:p>
    <w:p w14:paraId="079803F4" w14:textId="5F4E9B42" w:rsidR="00FC7E22" w:rsidRPr="007C2FCC" w:rsidRDefault="00FC7E22" w:rsidP="007C2FCC">
      <w:pPr>
        <w:pStyle w:val="ListParagraph"/>
        <w:numPr>
          <w:ilvl w:val="0"/>
          <w:numId w:val="7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ประชุมชี้แจงโครงการให้สมาชิกชมรม ประชาชนทั่วไป ทราบ วัน เวลา ในการจัดกิจกรรมและประชาสัมพันธ์ผู้สนใจเข้าร่วมกิจกรรม</w:t>
      </w:r>
    </w:p>
    <w:p w14:paraId="6DDC6BE6" w14:textId="1C2F57F9" w:rsidR="00FC7E22" w:rsidRPr="007C2FCC" w:rsidRDefault="00FC7E22" w:rsidP="007C2FCC">
      <w:pPr>
        <w:pStyle w:val="ListParagraph"/>
        <w:numPr>
          <w:ilvl w:val="0"/>
          <w:numId w:val="7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ประสานหน่วยงานที่เกี่ยวข้องเพื่อสนับสนุนอุปกรณ์และบุคลากร</w:t>
      </w:r>
    </w:p>
    <w:p w14:paraId="3C24429A" w14:textId="28BAAA98" w:rsidR="00FC7E22" w:rsidRPr="007C2FCC" w:rsidRDefault="00FC7E22" w:rsidP="007C2FCC">
      <w:pPr>
        <w:pStyle w:val="ListParagraph"/>
        <w:numPr>
          <w:ilvl w:val="0"/>
          <w:numId w:val="7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กระจายความรับผิดชอบให้กรรมการบริหารชมรมรับผิดชอบเป็นฝ่ายๆ</w:t>
      </w:r>
    </w:p>
    <w:p w14:paraId="46EBE488" w14:textId="55CCB14D" w:rsidR="00FC7E22" w:rsidRPr="007C2FCC" w:rsidRDefault="00FC7E22" w:rsidP="007C2FCC">
      <w:pPr>
        <w:pStyle w:val="ListParagraph"/>
        <w:numPr>
          <w:ilvl w:val="0"/>
          <w:numId w:val="7"/>
        </w:num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ดำเนินการตามโครงการ</w:t>
      </w:r>
    </w:p>
    <w:p w14:paraId="4EEEDEC7" w14:textId="73CA2191" w:rsidR="007C2FCC" w:rsidRDefault="00FC7E22" w:rsidP="00FC7E22">
      <w:pPr>
        <w:rPr>
          <w:rFonts w:ascii="TH SarabunPSK" w:hAnsi="TH SarabunPSK" w:cs="TH SarabunPSK"/>
          <w:sz w:val="32"/>
          <w:szCs w:val="32"/>
        </w:rPr>
      </w:pP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กิจกรรมที่ ๑</w:t>
      </w:r>
      <w:r w:rsidRPr="00AC38B7">
        <w:rPr>
          <w:rFonts w:ascii="TH SarabunPSK" w:hAnsi="TH SarabunPSK" w:cs="TH SarabunPSK" w:hint="cs"/>
          <w:sz w:val="32"/>
          <w:szCs w:val="32"/>
          <w:cs/>
        </w:rPr>
        <w:t xml:space="preserve"> วันที่ ๑๒ กันยายน ๒๕๖๓ ประชุมชี้แจง ติดตาม ประเมินผล จนท.อบต.</w:t>
      </w:r>
      <w:r w:rsidR="007C2FCC">
        <w:rPr>
          <w:rFonts w:ascii="TH SarabunPSK" w:hAnsi="TH SarabunPSK" w:cs="TH SarabunPSK"/>
          <w:sz w:val="32"/>
          <w:szCs w:val="32"/>
        </w:rPr>
        <w:t xml:space="preserve"> </w:t>
      </w:r>
      <w:r w:rsidRPr="00AC38B7">
        <w:rPr>
          <w:rFonts w:ascii="TH SarabunPSK" w:hAnsi="TH SarabunPSK" w:cs="TH SarabunPSK" w:hint="cs"/>
          <w:sz w:val="32"/>
          <w:szCs w:val="32"/>
          <w:cs/>
        </w:rPr>
        <w:t>/</w:t>
      </w:r>
      <w:r w:rsidR="007C2FCC">
        <w:rPr>
          <w:rFonts w:ascii="TH SarabunPSK" w:hAnsi="TH SarabunPSK" w:cs="TH SarabunPSK"/>
          <w:sz w:val="32"/>
          <w:szCs w:val="32"/>
        </w:rPr>
        <w:t xml:space="preserve"> </w:t>
      </w:r>
      <w:r w:rsidRPr="00AC38B7">
        <w:rPr>
          <w:rFonts w:ascii="TH SarabunPSK" w:hAnsi="TH SarabunPSK" w:cs="TH SarabunPSK" w:hint="cs"/>
          <w:sz w:val="32"/>
          <w:szCs w:val="32"/>
          <w:cs/>
        </w:rPr>
        <w:t>จนท.</w:t>
      </w:r>
      <w:r w:rsidR="007C2FCC">
        <w:rPr>
          <w:rFonts w:ascii="TH SarabunPSK" w:hAnsi="TH SarabunPSK" w:cs="TH SarabunPSK"/>
          <w:sz w:val="32"/>
          <w:szCs w:val="32"/>
        </w:rPr>
        <w:t xml:space="preserve"> </w:t>
      </w:r>
      <w:r w:rsidRPr="00AC38B7">
        <w:rPr>
          <w:rFonts w:ascii="TH SarabunPSK" w:hAnsi="TH SarabunPSK" w:cs="TH SarabunPSK" w:hint="cs"/>
          <w:sz w:val="32"/>
          <w:szCs w:val="32"/>
          <w:cs/>
        </w:rPr>
        <w:t>รพสต.</w:t>
      </w:r>
      <w:r w:rsidR="007C2FCC">
        <w:rPr>
          <w:rFonts w:ascii="TH SarabunPSK" w:hAnsi="TH SarabunPSK" w:cs="TH SarabunPSK"/>
          <w:sz w:val="32"/>
          <w:szCs w:val="32"/>
        </w:rPr>
        <w:t xml:space="preserve"> </w:t>
      </w:r>
      <w:r w:rsidRPr="00AC38B7">
        <w:rPr>
          <w:rFonts w:ascii="TH SarabunPSK" w:hAnsi="TH SarabunPSK" w:cs="TH SarabunPSK" w:hint="cs"/>
          <w:sz w:val="32"/>
          <w:szCs w:val="32"/>
          <w:cs/>
        </w:rPr>
        <w:t>/</w:t>
      </w:r>
      <w:r w:rsidR="007C2FCC">
        <w:rPr>
          <w:rFonts w:ascii="TH SarabunPSK" w:hAnsi="TH SarabunPSK" w:cs="TH SarabunPSK"/>
          <w:sz w:val="32"/>
          <w:szCs w:val="32"/>
        </w:rPr>
        <w:t xml:space="preserve"> </w:t>
      </w:r>
      <w:r w:rsidRPr="00AC38B7">
        <w:rPr>
          <w:rFonts w:ascii="TH SarabunPSK" w:hAnsi="TH SarabunPSK" w:cs="TH SarabunPSK" w:hint="cs"/>
          <w:sz w:val="32"/>
          <w:szCs w:val="32"/>
          <w:cs/>
        </w:rPr>
        <w:t>แกนนำชมรมฯ</w:t>
      </w:r>
    </w:p>
    <w:p w14:paraId="61926D8B" w14:textId="52D4F604" w:rsidR="00FC7E22" w:rsidRPr="00AC38B7" w:rsidRDefault="00FC7E22" w:rsidP="00B20F55">
      <w:pPr>
        <w:rPr>
          <w:rFonts w:ascii="TH SarabunPSK" w:hAnsi="TH SarabunPSK" w:cs="TH SarabunPSK" w:hint="cs"/>
          <w:sz w:val="32"/>
          <w:szCs w:val="32"/>
        </w:rPr>
      </w:pPr>
      <w:r w:rsidRPr="00AC38B7"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</w:t>
      </w:r>
    </w:p>
    <w:p w14:paraId="49815C2A" w14:textId="2779C859" w:rsidR="00FC7E22" w:rsidRPr="00B20F55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20F55">
        <w:rPr>
          <w:rFonts w:ascii="TH SarabunPSK" w:hAnsi="TH SarabunPSK" w:cs="TH SarabunPSK" w:hint="cs"/>
          <w:sz w:val="32"/>
          <w:szCs w:val="32"/>
          <w:cs/>
        </w:rPr>
        <w:t>-</w:t>
      </w:r>
      <w:r w:rsidR="007C2FCC" w:rsidRPr="00B20F55">
        <w:rPr>
          <w:rFonts w:ascii="TH SarabunPSK" w:hAnsi="TH SarabunPSK" w:cs="TH SarabunPSK"/>
          <w:sz w:val="32"/>
          <w:szCs w:val="32"/>
        </w:rPr>
        <w:t xml:space="preserve"> </w:t>
      </w:r>
      <w:r w:rsidRPr="00B20F55">
        <w:rPr>
          <w:rFonts w:ascii="TH SarabunPSK" w:hAnsi="TH SarabunPSK" w:cs="TH SarabunPSK" w:hint="cs"/>
          <w:sz w:val="32"/>
          <w:szCs w:val="32"/>
          <w:cs/>
        </w:rPr>
        <w:t xml:space="preserve">จำนวน ๑๕ คน </w:t>
      </w:r>
      <w:r w:rsidRPr="00B20F55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B20F55">
        <w:rPr>
          <w:rFonts w:ascii="TH SarabunPSK" w:hAnsi="TH SarabunPSK" w:cs="TH SarabunPSK" w:hint="cs"/>
          <w:sz w:val="32"/>
          <w:szCs w:val="32"/>
          <w:cs/>
        </w:rPr>
        <w:t xml:space="preserve">๒๕ บาท </w:t>
      </w:r>
      <w:r w:rsidRPr="00B20F55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B20F55">
        <w:rPr>
          <w:rFonts w:ascii="TH SarabunPSK" w:hAnsi="TH SarabunPSK" w:cs="TH SarabunPSK" w:hint="cs"/>
          <w:sz w:val="32"/>
          <w:szCs w:val="32"/>
          <w:cs/>
        </w:rPr>
        <w:t>๑ วัน                                                เป็นเงิน ๗๕๐ บาท</w:t>
      </w:r>
    </w:p>
    <w:p w14:paraId="02B99BF7" w14:textId="77777777" w:rsidR="00FC7E22" w:rsidRPr="00B20F55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20F55">
        <w:rPr>
          <w:rFonts w:ascii="TH SarabunPSK" w:hAnsi="TH SarabunPSK" w:cs="TH SarabunPSK" w:hint="cs"/>
          <w:sz w:val="32"/>
          <w:szCs w:val="32"/>
          <w:cs/>
        </w:rPr>
        <w:t>- ค่าป้ายรณรงค์ประชาสัมพันธ์ ๑ ผืน(๑</w:t>
      </w:r>
      <w:r w:rsidRPr="00B20F55">
        <w:rPr>
          <w:rFonts w:ascii="TH SarabunPSK" w:hAnsi="TH SarabunPSK" w:cs="TH SarabunPSK" w:hint="cs"/>
          <w:sz w:val="32"/>
          <w:szCs w:val="32"/>
        </w:rPr>
        <w:t>×</w:t>
      </w:r>
      <w:r w:rsidRPr="00B20F55">
        <w:rPr>
          <w:rFonts w:ascii="TH SarabunPSK" w:hAnsi="TH SarabunPSK" w:cs="TH SarabunPSK" w:hint="cs"/>
          <w:sz w:val="32"/>
          <w:szCs w:val="32"/>
          <w:cs/>
        </w:rPr>
        <w:t>๓ม.)                                       เป็นเงิน ๗๕๐ บาท</w:t>
      </w:r>
    </w:p>
    <w:p w14:paraId="5D265659" w14:textId="1CE11008" w:rsidR="007C2FCC" w:rsidRPr="007C2FCC" w:rsidRDefault="007C2FCC" w:rsidP="007C2FCC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รวมเป็นเงิน ๑</w:t>
      </w:r>
      <w:r w:rsidRPr="007C2FCC">
        <w:rPr>
          <w:rFonts w:ascii="TH SarabunPSK" w:hAnsi="TH SarabunPSK" w:cs="TH SarabunPSK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๕๐๐ บาท</w:t>
      </w:r>
    </w:p>
    <w:p w14:paraId="4B62B6A6" w14:textId="2C769B08" w:rsidR="00FC7E22" w:rsidRPr="007C2FCC" w:rsidRDefault="00FC7E22" w:rsidP="00FC7E22">
      <w:pPr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กิจกรรมที่ ๒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วันที่ ๑๙ กันยายน ๒๕๖๓ อบรมให้ความรู้เรื่องโรคที่เกิดจากการมีพฤติกรรมเสี่ยงในการดูแลสุขภาพตนเอง ทางด้านร่างกาย จิตใจ อารมณ์และสังคม</w:t>
      </w:r>
    </w:p>
    <w:p w14:paraId="2505D719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ค่าวิทยากรจำนวน ๓๐๐ บาท/ชั่วโมง </w:t>
      </w:r>
      <w:r w:rsidRPr="007C2FCC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๖ ชั่วโมง </w:t>
      </w:r>
      <w:r w:rsidRPr="007C2FCC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๑ วัน                      เป็นเงิน ๑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๘๐๐ บาท</w:t>
      </w:r>
    </w:p>
    <w:p w14:paraId="04B461D1" w14:textId="41E3B677" w:rsidR="00B20F55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ค่าอาหารกลางวัน จำนวน ๖๐ คนคนละ ๕๐ บาท จำนวน ๑ มื้อ               เป็นเงิน ๓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2CBFC875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จำนวน ๖๐ คนคนละ ๒๕ บาท</w:t>
      </w:r>
      <w:r w:rsidRPr="007C2FCC">
        <w:rPr>
          <w:rFonts w:ascii="TH SarabunPSK" w:hAnsi="TH SarabunPSK" w:cs="TH SarabunPSK" w:hint="cs"/>
          <w:sz w:val="32"/>
          <w:szCs w:val="32"/>
        </w:rPr>
        <w:t xml:space="preserve">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จำนวน ๒ มื้อ    เป็นเงิน ๓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5479F98F" w14:textId="4A31487E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ค่าวัสดุอุปกรณ์ </w:t>
      </w:r>
      <w:r w:rsidR="00B20F55" w:rsidRPr="007C2FCC">
        <w:rPr>
          <w:rFonts w:ascii="TH SarabunPSK" w:hAnsi="TH SarabunPSK" w:cs="TH SarabunPSK" w:hint="cs"/>
          <w:sz w:val="32"/>
          <w:szCs w:val="32"/>
          <w:cs/>
        </w:rPr>
        <w:t>สำหรับออกกำลังกาย</w:t>
      </w:r>
      <w:r w:rsidR="00B20F55" w:rsidRPr="007C2FCC">
        <w:rPr>
          <w:rFonts w:ascii="TH SarabunPSK" w:hAnsi="TH SarabunPSK" w:cs="TH SarabunPSK"/>
          <w:sz w:val="32"/>
          <w:szCs w:val="32"/>
        </w:rPr>
        <w:t>,</w:t>
      </w:r>
      <w:r w:rsidR="00B20F55" w:rsidRPr="007C2FCC">
        <w:rPr>
          <w:rFonts w:ascii="TH SarabunPSK" w:hAnsi="TH SarabunPSK" w:cs="TH SarabunPSK" w:hint="cs"/>
          <w:sz w:val="32"/>
          <w:szCs w:val="32"/>
          <w:cs/>
        </w:rPr>
        <w:t xml:space="preserve"> ผ้าถุ</w:t>
      </w:r>
      <w:r w:rsidR="00B20F55" w:rsidRPr="007C2FCC">
        <w:rPr>
          <w:rFonts w:ascii="TH SarabunPSK" w:hAnsi="TH SarabunPSK" w:cs="TH SarabunPSK"/>
          <w:sz w:val="32"/>
          <w:szCs w:val="32"/>
          <w:cs/>
        </w:rPr>
        <w:t>ง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B20F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เป็นเงิน ๒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๗๐๐ บาท</w:t>
      </w:r>
    </w:p>
    <w:p w14:paraId="4F6147E9" w14:textId="68FE2631" w:rsidR="00FC7E22" w:rsidRPr="007C2FCC" w:rsidRDefault="00FC7E22" w:rsidP="00FC7E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รวมเป็นเงิน ๑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๕๐๐ บาท</w:t>
      </w:r>
    </w:p>
    <w:p w14:paraId="5EE01390" w14:textId="77777777" w:rsidR="00FC7E22" w:rsidRPr="007C2FCC" w:rsidRDefault="00FC7E22" w:rsidP="00FC7E22">
      <w:pPr>
        <w:rPr>
          <w:rFonts w:ascii="TH SarabunPSK" w:hAnsi="TH SarabunPSK" w:cs="TH SarabunPSK" w:hint="cs"/>
          <w:sz w:val="32"/>
          <w:szCs w:val="32"/>
        </w:rPr>
      </w:pPr>
      <w:r w:rsidRPr="00B20F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กิจกรรมที่ ๓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วันที่ ๒๖ กันยายน ๒๕๖๓ ฟังบรรยายธรรมในหัวข้ออยู่อย่างไรให้มีความสุขในการดำรงชีวิตในสังคม</w:t>
      </w:r>
    </w:p>
    <w:p w14:paraId="555B66C2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ค่าวิทยากรจำนวน ๓๐๐ บาท/ชั่วโมง </w:t>
      </w:r>
      <w:r w:rsidRPr="007C2FCC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๖ ชั่วโมง </w:t>
      </w:r>
      <w:r w:rsidRPr="007C2FCC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๑ วัน                      เป็นเงิน ๑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๘๐๐ บาท</w:t>
      </w:r>
    </w:p>
    <w:p w14:paraId="2E820C73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ค่าอาหารกลางวัน จำนวน ๖๐ คนคนละ ๕๐ บาท จำนวน ๑ มื้อ               เป็นเงิน ๓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4E2467CD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>-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ค่าอาหารว่างและเครื่องดื่ม จำนวน ๖๐ คนคนละ ๒๕ บาท ๒ มื้อ              เป็นเงิน ๓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65AEFD03" w14:textId="77777777" w:rsidR="00FC7E22" w:rsidRPr="007C2FCC" w:rsidRDefault="00FC7E22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ค่าประสานงาน                                                                          เป็นเงิน ๒๐๐ บาท</w:t>
      </w:r>
    </w:p>
    <w:p w14:paraId="052D3841" w14:textId="77777777" w:rsidR="00FC7E22" w:rsidRPr="007C2FCC" w:rsidRDefault="00FC7E22" w:rsidP="00FC7E2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รวมเป็นเงิน ๘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47B4C47C" w14:textId="152DDB87" w:rsidR="00A771D7" w:rsidRPr="007C2FCC" w:rsidRDefault="00A771D7" w:rsidP="00A771D7">
      <w:pPr>
        <w:rPr>
          <w:rFonts w:ascii="TH SarabunPSK" w:hAnsi="TH SarabunPSK" w:cs="TH SarabunPSK" w:hint="cs"/>
          <w:sz w:val="32"/>
          <w:szCs w:val="32"/>
        </w:rPr>
      </w:pPr>
      <w:r w:rsidRPr="00B20F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2FCC">
        <w:rPr>
          <w:rFonts w:ascii="TH SarabunPSK" w:hAnsi="TH SarabunPSK" w:cs="TH SarabunPSK" w:hint="cs"/>
          <w:sz w:val="32"/>
          <w:szCs w:val="32"/>
        </w:rPr>
        <w:t>–</w:t>
      </w:r>
      <w:r w:rsidRPr="007C2FCC">
        <w:rPr>
          <w:rFonts w:ascii="TH SarabunPSK" w:hAnsi="TH SarabunPSK" w:cs="TH SarabunPSK" w:hint="cs"/>
          <w:sz w:val="32"/>
          <w:szCs w:val="32"/>
          <w:cs/>
        </w:rPr>
        <w:t xml:space="preserve"> ทุกรายการสามารถถัวเฉลี่ยได้ (เงิน ๒๐,๐๐๐ บาทถ้วน)</w:t>
      </w:r>
    </w:p>
    <w:p w14:paraId="01BA03CB" w14:textId="77777777" w:rsidR="00B20F55" w:rsidRPr="00B20F55" w:rsidRDefault="00A771D7" w:rsidP="00A771D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20F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งบประมาณ </w:t>
      </w:r>
    </w:p>
    <w:p w14:paraId="3C58249D" w14:textId="3B95ED36" w:rsidR="00FC7E22" w:rsidRPr="00B20F55" w:rsidRDefault="00A771D7" w:rsidP="00B20F55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ขอสนับสนุนงบประมาณจากกองทุนหลักประกันสุขภาพองค์การบริหารส่วนตำบลตันหยงลุโละ จำนวน ๒๐</w:t>
      </w:r>
      <w:r w:rsidRPr="007C2FCC">
        <w:rPr>
          <w:rFonts w:ascii="TH SarabunPSK" w:hAnsi="TH SarabunPSK" w:cs="TH SarabunPSK" w:hint="cs"/>
          <w:sz w:val="32"/>
          <w:szCs w:val="32"/>
        </w:rPr>
        <w:t>,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๐๐๐ บาท</w:t>
      </w:r>
    </w:p>
    <w:p w14:paraId="30B578F8" w14:textId="77777777" w:rsidR="00A771D7" w:rsidRPr="00B20F55" w:rsidRDefault="00A771D7" w:rsidP="00A771D7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20F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ระยะเวลาดำเนินการ</w:t>
      </w:r>
    </w:p>
    <w:p w14:paraId="48E92DC6" w14:textId="395C4C34" w:rsidR="00A771D7" w:rsidRPr="007C2FCC" w:rsidRDefault="00B20F55" w:rsidP="00B20F55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771D7" w:rsidRPr="007C2FCC">
        <w:rPr>
          <w:rFonts w:ascii="TH SarabunPSK" w:hAnsi="TH SarabunPSK" w:cs="TH SarabunPSK" w:hint="cs"/>
          <w:sz w:val="32"/>
          <w:szCs w:val="32"/>
          <w:cs/>
        </w:rPr>
        <w:t>๑๒,๑๙,๒๖ กันยายน ๒๕๖๓</w:t>
      </w:r>
    </w:p>
    <w:p w14:paraId="5C9C3B63" w14:textId="5F2ECA7F" w:rsidR="00A771D7" w:rsidRPr="007C2FCC" w:rsidRDefault="00A771D7" w:rsidP="00B20F55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7C2FCC">
        <w:rPr>
          <w:rFonts w:ascii="TH SarabunPSK" w:hAnsi="TH SarabunPSK" w:cs="TH SarabunPSK" w:hint="cs"/>
          <w:sz w:val="32"/>
          <w:szCs w:val="32"/>
          <w:cs/>
        </w:rPr>
        <w:t>ผลเชิงปริมาณ การจัดกิจกรรมครั้งนี้ได้จำนวน ๖๐</w:t>
      </w:r>
      <w:r w:rsidRPr="007C2FCC">
        <w:rPr>
          <w:rFonts w:ascii="TH SarabunPSK" w:hAnsi="TH SarabunPSK" w:cs="TH SarabunPSK" w:hint="cs"/>
          <w:sz w:val="32"/>
          <w:szCs w:val="32"/>
        </w:rPr>
        <w:t>/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Pr="007C2FCC">
        <w:rPr>
          <w:rFonts w:ascii="TH SarabunPSK" w:hAnsi="TH SarabunPSK" w:cs="TH SarabunPSK" w:hint="cs"/>
          <w:sz w:val="32"/>
          <w:szCs w:val="32"/>
        </w:rPr>
        <w:t>/</w:t>
      </w:r>
      <w:r w:rsidRPr="007C2FCC">
        <w:rPr>
          <w:rFonts w:ascii="TH SarabunPSK" w:hAnsi="TH SarabunPSK" w:cs="TH SarabunPSK" w:hint="cs"/>
          <w:sz w:val="32"/>
          <w:szCs w:val="32"/>
          <w:cs/>
        </w:rPr>
        <w:t>๑๘๐ คน</w:t>
      </w:r>
    </w:p>
    <w:p w14:paraId="3D7FD3E3" w14:textId="77777777" w:rsidR="00B20F55" w:rsidRDefault="00B20F55" w:rsidP="00A771D7">
      <w:pPr>
        <w:rPr>
          <w:rFonts w:ascii="TH SarabunPSK" w:hAnsi="TH SarabunPSK" w:cs="TH SarabunPSK"/>
          <w:sz w:val="32"/>
          <w:szCs w:val="32"/>
        </w:rPr>
      </w:pPr>
    </w:p>
    <w:p w14:paraId="061708ED" w14:textId="77777777" w:rsidR="00B20F55" w:rsidRDefault="00B20F55" w:rsidP="00A771D7">
      <w:pPr>
        <w:rPr>
          <w:rFonts w:ascii="TH SarabunPSK" w:hAnsi="TH SarabunPSK" w:cs="TH SarabunPSK"/>
          <w:sz w:val="32"/>
          <w:szCs w:val="32"/>
        </w:rPr>
      </w:pPr>
    </w:p>
    <w:p w14:paraId="36D3591F" w14:textId="6BF08B25" w:rsidR="00A771D7" w:rsidRPr="00B20F55" w:rsidRDefault="00A771D7" w:rsidP="00A771D7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20F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สถานที่ดำเนินการ</w:t>
      </w:r>
    </w:p>
    <w:p w14:paraId="650ECB7B" w14:textId="66B7FC3F" w:rsidR="00A771D7" w:rsidRPr="00B20F55" w:rsidRDefault="00B20F55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>ศูนย์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>กศน.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>ตำบลตันหยงลุโละ อ</w:t>
      </w:r>
      <w:r w:rsidR="00A771D7" w:rsidRPr="00B20F55">
        <w:rPr>
          <w:rFonts w:ascii="TH SarabunPSK" w:hAnsi="TH SarabunPSK" w:cs="TH SarabunPSK" w:hint="cs"/>
          <w:sz w:val="32"/>
          <w:szCs w:val="32"/>
        </w:rPr>
        <w:t>.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>เมือง จ</w:t>
      </w:r>
      <w:r w:rsidR="00A771D7" w:rsidRPr="00B20F55">
        <w:rPr>
          <w:rFonts w:ascii="TH SarabunPSK" w:hAnsi="TH SarabunPSK" w:cs="TH SarabunPSK" w:hint="cs"/>
          <w:sz w:val="32"/>
          <w:szCs w:val="32"/>
        </w:rPr>
        <w:t>.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>ปัตตานี</w:t>
      </w:r>
    </w:p>
    <w:p w14:paraId="03A129FE" w14:textId="6E115AB4" w:rsidR="00A771D7" w:rsidRPr="00B20F55" w:rsidRDefault="00B20F55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20F55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71D7" w:rsidRPr="00B20F55">
        <w:rPr>
          <w:rFonts w:ascii="TH SarabunPSK" w:hAnsi="TH SarabunPSK" w:cs="TH SarabunPSK" w:hint="cs"/>
          <w:sz w:val="32"/>
          <w:szCs w:val="32"/>
          <w:cs/>
        </w:rPr>
        <w:t xml:space="preserve">อาคารอเนกประสงค์โรงเรียนบ้านตันหยงลุโละ อ.เมือง จ.ปัตตานี  </w:t>
      </w:r>
    </w:p>
    <w:p w14:paraId="5A4E234A" w14:textId="780A2E18" w:rsidR="00B20F55" w:rsidRPr="00BC7218" w:rsidRDefault="00F95DE3" w:rsidP="00F95DE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099D7124" w14:textId="77777777" w:rsidR="00B20F55" w:rsidRPr="00BC7218" w:rsidRDefault="00F95DE3" w:rsidP="00B20F55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ปัจจุบันโลกได้วิวัฒนาการรวดเร็วมากทำให้สังคมเกิดปัญหาหลายๆอย่างตามมาประสบกับเทคโนโลยีก็มีส่วนเข้ามามีบทบาทในชีวิตประจำวันและส่วนใหญ่ก็ต้องออกทำงานนอกบ้านทำให้ไม่มีเวลาดูแลสุขภาพของตนเองน้อยลงก่อให้เกิดปัญหาทางด้านสุขภาพร่างกายเกิดการเจ็บป่วยได้ง่ายอาจมีผลกระทบทางด้านจิตใจ เช่น อาการซึมเศร้า หลงลืม วิตกกังวล ส่วนทางด้านร่างกาย เช่น เจ็บข้อ ปวดเข่า ปวดหลัง ฯลฯ</w:t>
      </w:r>
    </w:p>
    <w:p w14:paraId="211B4C5F" w14:textId="625247E8" w:rsidR="00A771D7" w:rsidRPr="00BC7218" w:rsidRDefault="00F95DE3" w:rsidP="00B20F55">
      <w:pPr>
        <w:ind w:firstLine="72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ชมรมออกกำลังกายฟ้าใส ตำบลตันหยงลุโละ จึงเล็งเห็นความสำคัญในเรื่องของสุขภาพและการใช้ชีวิตแต่ละวันเพื่อลดความเสี่ยงการเกิดโรคดังกล่าวและเสริมสร้างสุขภาพร่างกายให้แข็งแรง และมีจิตใจให้มีความสุข</w:t>
      </w:r>
    </w:p>
    <w:p w14:paraId="55B39556" w14:textId="207D1164" w:rsidR="00F95DE3" w:rsidRPr="00BC7218" w:rsidRDefault="00F95DE3" w:rsidP="00F95DE3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ผลเชิงคุณภาพ ผลที่ได้รับหลังจากเสร็จสิ้นโครงการ</w:t>
      </w:r>
    </w:p>
    <w:p w14:paraId="56058ED0" w14:textId="77777777" w:rsidR="00F95DE3" w:rsidRPr="00BC7218" w:rsidRDefault="00F95DE3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๑. ประชาชนได้รับความรู้ที่ถูกต้องสามารถนำมาใช้ในการดำเนินชีวิต</w:t>
      </w:r>
    </w:p>
    <w:p w14:paraId="2E44AF09" w14:textId="77777777" w:rsidR="00F95DE3" w:rsidRPr="00BC7218" w:rsidRDefault="00F95DE3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๒. ประชาชนคลายความเครียดได้สามารถ</w:t>
      </w:r>
      <w:proofErr w:type="spellStart"/>
      <w:r w:rsidRPr="00BC7218">
        <w:rPr>
          <w:rFonts w:ascii="TH SarabunPSK" w:hAnsi="TH SarabunPSK" w:cs="TH SarabunPSK" w:hint="cs"/>
          <w:sz w:val="32"/>
          <w:szCs w:val="32"/>
          <w:cs/>
        </w:rPr>
        <w:t>อยู่</w:t>
      </w:r>
      <w:proofErr w:type="spellEnd"/>
      <w:r w:rsidRPr="00BC7218">
        <w:rPr>
          <w:rFonts w:ascii="TH SarabunPSK" w:hAnsi="TH SarabunPSK" w:cs="TH SarabunPSK" w:hint="cs"/>
          <w:sz w:val="32"/>
          <w:szCs w:val="32"/>
          <w:cs/>
        </w:rPr>
        <w:t>ร่วมกันกับสังคมอย่างมีความสุข</w:t>
      </w:r>
    </w:p>
    <w:p w14:paraId="1BFBAE35" w14:textId="77777777" w:rsidR="00F95DE3" w:rsidRPr="00BC7218" w:rsidRDefault="00F95DE3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 xml:space="preserve">๓. เป็นการเสริมสร้างกำลังใจ ให้มีจิตใจเข้มแข็งขึ้น </w:t>
      </w:r>
    </w:p>
    <w:p w14:paraId="2156FB1A" w14:textId="77777777" w:rsidR="00F95DE3" w:rsidRPr="00BC7218" w:rsidRDefault="00F95DE3" w:rsidP="00B20F55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๔. ประชาชนได้รับการส่งเสริมให้มีการออกกำลังกาย เป็นการลดเสี่ยงต่อการเกิดโรค ดังที่กล่าวมาแล้ว</w:t>
      </w:r>
    </w:p>
    <w:p w14:paraId="7070F766" w14:textId="7F0F7ADE" w:rsidR="00452F2D" w:rsidRPr="00BC7218" w:rsidRDefault="00452F2D" w:rsidP="00F95DE3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</w:t>
      </w:r>
      <w:proofErr w:type="spellStart"/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อุป</w:t>
      </w:r>
      <w:proofErr w:type="spellEnd"/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สรรค์ในการดำเนินโครงการ</w:t>
      </w:r>
    </w:p>
    <w:p w14:paraId="79A488C5" w14:textId="1B0F348E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สถานที่ไม่ค่อยอำนวยความสะดวกในการจัดกิจกรรม</w:t>
      </w:r>
    </w:p>
    <w:p w14:paraId="0869264E" w14:textId="227064DE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๒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วัสดุอุปกรณ์ในการจัดกิจกรรมไม่เพียงพอ</w:t>
      </w:r>
    </w:p>
    <w:p w14:paraId="57CFE835" w14:textId="3A28747C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๓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งบประมาณสำหรับจัดกิจกรรมต่อเนื่อง</w:t>
      </w:r>
    </w:p>
    <w:p w14:paraId="2DAC310B" w14:textId="30CA5097" w:rsidR="00452F2D" w:rsidRPr="00BC7218" w:rsidRDefault="00452F2D" w:rsidP="00F95DE3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ผลการคาดหวัง</w:t>
      </w:r>
    </w:p>
    <w:p w14:paraId="7A8BDDFD" w14:textId="02145705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๑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ประชาชนหันมาดูแลสุขภาพตนเองมากขึ้น</w:t>
      </w:r>
    </w:p>
    <w:p w14:paraId="17FB55BC" w14:textId="615B1050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๒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ประชาชนสามารถอยู่ร่วมกับสังคมได้อย่างมั่นใจ</w:t>
      </w:r>
    </w:p>
    <w:p w14:paraId="4AAEF020" w14:textId="7D8DC16D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lastRenderedPageBreak/>
        <w:t>๓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มีกำลังใจที่ดี มีจิตใจที่ดีงาม</w:t>
      </w:r>
    </w:p>
    <w:p w14:paraId="75DEE15D" w14:textId="424266D0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๔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รักสุขภาพ หมั่นออกกำลังกาย</w:t>
      </w:r>
    </w:p>
    <w:p w14:paraId="59E184A1" w14:textId="7253A7FB" w:rsidR="00452F2D" w:rsidRPr="00BC7218" w:rsidRDefault="00452F2D" w:rsidP="00F95DE3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BC72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ข้อคิดและเสนอแนะ</w:t>
      </w:r>
    </w:p>
    <w:p w14:paraId="0E6036DB" w14:textId="7AFCA86C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๑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ทำให้เกิดความสามัคคี สามารถอยู่ร่วมกับสังคมอย่างมีความสุข</w:t>
      </w:r>
    </w:p>
    <w:p w14:paraId="4DC28A14" w14:textId="59491460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๒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ควรจะมีโครงการนี้อย่างต</w:t>
      </w:r>
      <w:r w:rsidR="005115C9" w:rsidRPr="00BC7218">
        <w:rPr>
          <w:rFonts w:ascii="TH SarabunPSK" w:hAnsi="TH SarabunPSK" w:cs="TH SarabunPSK" w:hint="cs"/>
          <w:sz w:val="32"/>
          <w:szCs w:val="32"/>
          <w:cs/>
        </w:rPr>
        <w:t>่อ</w:t>
      </w:r>
      <w:r w:rsidR="00452F2D" w:rsidRPr="00BC7218">
        <w:rPr>
          <w:rFonts w:ascii="TH SarabunPSK" w:hAnsi="TH SarabunPSK" w:cs="TH SarabunPSK" w:hint="cs"/>
          <w:sz w:val="32"/>
          <w:szCs w:val="32"/>
          <w:cs/>
        </w:rPr>
        <w:t>เนื่อง</w:t>
      </w:r>
    </w:p>
    <w:p w14:paraId="194BCCDE" w14:textId="179987AF" w:rsidR="00452F2D" w:rsidRPr="00BC7218" w:rsidRDefault="00BC7218" w:rsidP="00BC7218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BC7218">
        <w:rPr>
          <w:rFonts w:ascii="TH SarabunPSK" w:hAnsi="TH SarabunPSK" w:cs="TH SarabunPSK" w:hint="cs"/>
          <w:sz w:val="32"/>
          <w:szCs w:val="32"/>
          <w:cs/>
        </w:rPr>
        <w:t>๓</w:t>
      </w:r>
      <w:r w:rsidRPr="00BC7218">
        <w:rPr>
          <w:rFonts w:ascii="TH SarabunPSK" w:hAnsi="TH SarabunPSK" w:cs="TH SarabunPSK"/>
          <w:sz w:val="32"/>
          <w:szCs w:val="32"/>
        </w:rPr>
        <w:t xml:space="preserve">. </w:t>
      </w:r>
      <w:r w:rsidR="005115C9" w:rsidRPr="00BC7218">
        <w:rPr>
          <w:rFonts w:ascii="TH SarabunPSK" w:hAnsi="TH SarabunPSK" w:cs="TH SarabunPSK" w:hint="cs"/>
          <w:sz w:val="32"/>
          <w:szCs w:val="32"/>
          <w:cs/>
        </w:rPr>
        <w:t>ควรจะมีการสนับสนุนงบประมาณทุกปี</w:t>
      </w:r>
    </w:p>
    <w:p w14:paraId="0DC11C6B" w14:textId="446BF54F" w:rsidR="005115C9" w:rsidRPr="00AC38B7" w:rsidRDefault="005115C9" w:rsidP="00F95DE3">
      <w:pPr>
        <w:rPr>
          <w:rFonts w:ascii="TH SarabunPSK" w:hAnsi="TH SarabunPSK" w:cs="TH SarabunPSK" w:hint="cs"/>
        </w:rPr>
      </w:pPr>
    </w:p>
    <w:p w14:paraId="7CAEB9A1" w14:textId="56143ED6" w:rsidR="005115C9" w:rsidRPr="00AC38B7" w:rsidRDefault="005115C9" w:rsidP="00F95DE3">
      <w:pPr>
        <w:rPr>
          <w:rFonts w:ascii="TH SarabunPSK" w:hAnsi="TH SarabunPSK" w:cs="TH SarabunPSK" w:hint="cs"/>
        </w:rPr>
      </w:pPr>
    </w:p>
    <w:p w14:paraId="61BB8091" w14:textId="714018EF" w:rsidR="005115C9" w:rsidRPr="00AC38B7" w:rsidRDefault="005115C9" w:rsidP="00F95DE3">
      <w:pPr>
        <w:rPr>
          <w:rFonts w:ascii="TH SarabunPSK" w:hAnsi="TH SarabunPSK" w:cs="TH SarabunPSK" w:hint="cs"/>
        </w:rPr>
      </w:pPr>
    </w:p>
    <w:p w14:paraId="430975FF" w14:textId="5D008423" w:rsidR="005115C9" w:rsidRPr="00AC38B7" w:rsidRDefault="005115C9" w:rsidP="00F95DE3">
      <w:pPr>
        <w:rPr>
          <w:rFonts w:ascii="TH SarabunPSK" w:hAnsi="TH SarabunPSK" w:cs="TH SarabunPSK" w:hint="cs"/>
        </w:rPr>
      </w:pPr>
    </w:p>
    <w:p w14:paraId="77DA1E02" w14:textId="05BE3721" w:rsidR="005115C9" w:rsidRPr="00AC38B7" w:rsidRDefault="005115C9" w:rsidP="00F95DE3">
      <w:pPr>
        <w:rPr>
          <w:rFonts w:ascii="TH SarabunPSK" w:hAnsi="TH SarabunPSK" w:cs="TH SarabunPSK" w:hint="cs"/>
        </w:rPr>
      </w:pPr>
    </w:p>
    <w:p w14:paraId="6D559EF7" w14:textId="08C0497E" w:rsidR="005115C9" w:rsidRPr="00BC7218" w:rsidRDefault="005115C9" w:rsidP="00F95DE3">
      <w:pPr>
        <w:rPr>
          <w:rFonts w:ascii="TH SarabunPSK" w:hAnsi="TH SarabunPSK" w:cs="TH SarabunPSK" w:hint="cs"/>
          <w:sz w:val="24"/>
          <w:szCs w:val="32"/>
        </w:rPr>
      </w:pPr>
    </w:p>
    <w:p w14:paraId="53D01FA5" w14:textId="69B55CBE" w:rsidR="005115C9" w:rsidRPr="00BC7218" w:rsidRDefault="00BC7218" w:rsidP="00BC7218">
      <w:pPr>
        <w:jc w:val="center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                 </w:t>
      </w:r>
      <w:r w:rsidR="005115C9" w:rsidRPr="00BC7218">
        <w:rPr>
          <w:rFonts w:ascii="TH SarabunPSK" w:hAnsi="TH SarabunPSK" w:cs="TH SarabunPSK" w:hint="cs"/>
          <w:sz w:val="24"/>
          <w:szCs w:val="32"/>
          <w:cs/>
        </w:rPr>
        <w:t>(นางวิชยา สมาแอ)</w:t>
      </w:r>
    </w:p>
    <w:p w14:paraId="75D57D38" w14:textId="095D9810" w:rsidR="005115C9" w:rsidRPr="00BC7218" w:rsidRDefault="00BC7218" w:rsidP="00BC7218">
      <w:pPr>
        <w:jc w:val="center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                 </w:t>
      </w:r>
      <w:r w:rsidR="005115C9" w:rsidRPr="00BC7218">
        <w:rPr>
          <w:rFonts w:ascii="TH SarabunPSK" w:hAnsi="TH SarabunPSK" w:cs="TH SarabunPSK" w:hint="cs"/>
          <w:sz w:val="24"/>
          <w:szCs w:val="32"/>
          <w:cs/>
        </w:rPr>
        <w:t>ประธานชมรมออกกำลังกายฟ้าใส</w:t>
      </w:r>
    </w:p>
    <w:p w14:paraId="697B9ED3" w14:textId="6C73084F" w:rsidR="00141738" w:rsidRPr="00BC7218" w:rsidRDefault="00BC7218" w:rsidP="00BC7218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</w:rPr>
        <w:t xml:space="preserve">                    </w:t>
      </w:r>
      <w:r w:rsidR="005115C9" w:rsidRPr="00BC7218">
        <w:rPr>
          <w:rFonts w:ascii="TH SarabunPSK" w:hAnsi="TH SarabunPSK" w:cs="TH SarabunPSK" w:hint="cs"/>
          <w:sz w:val="24"/>
          <w:szCs w:val="32"/>
          <w:cs/>
        </w:rPr>
        <w:t>ตำบลตันหยงลุโละ</w:t>
      </w:r>
    </w:p>
    <w:p w14:paraId="47A5BA65" w14:textId="77777777" w:rsidR="00141738" w:rsidRPr="00AC38B7" w:rsidRDefault="00141738">
      <w:pPr>
        <w:rPr>
          <w:rFonts w:ascii="TH SarabunPSK" w:hAnsi="TH SarabunPSK" w:cs="TH SarabunPSK" w:hint="cs"/>
          <w:cs/>
        </w:rPr>
      </w:pPr>
      <w:r w:rsidRPr="00AC38B7">
        <w:rPr>
          <w:rFonts w:ascii="TH SarabunPSK" w:hAnsi="TH SarabunPSK" w:cs="TH SarabunPSK" w:hint="cs"/>
          <w:cs/>
        </w:rPr>
        <w:br w:type="page"/>
      </w:r>
    </w:p>
    <w:p w14:paraId="14E55246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4"/>
          <w:szCs w:val="160"/>
        </w:rPr>
      </w:pPr>
    </w:p>
    <w:p w14:paraId="4AF3DE2E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4"/>
          <w:szCs w:val="160"/>
        </w:rPr>
      </w:pPr>
    </w:p>
    <w:p w14:paraId="678D939F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4"/>
          <w:szCs w:val="160"/>
        </w:rPr>
      </w:pPr>
    </w:p>
    <w:p w14:paraId="4AAA9584" w14:textId="1412BFCE" w:rsidR="00E43054" w:rsidRDefault="00E43054" w:rsidP="00BC7218">
      <w:pPr>
        <w:rPr>
          <w:rFonts w:ascii="TH SarabunPSK" w:hAnsi="TH SarabunPSK" w:cs="TH SarabunPSK"/>
          <w:b/>
          <w:bCs/>
          <w:sz w:val="44"/>
          <w:szCs w:val="160"/>
        </w:rPr>
      </w:pPr>
    </w:p>
    <w:p w14:paraId="2E54F41D" w14:textId="77777777" w:rsidR="00BC7218" w:rsidRPr="00AC38B7" w:rsidRDefault="00BC7218" w:rsidP="00BC7218">
      <w:pPr>
        <w:rPr>
          <w:rFonts w:ascii="TH SarabunPSK" w:hAnsi="TH SarabunPSK" w:cs="TH SarabunPSK" w:hint="cs"/>
          <w:b/>
          <w:bCs/>
          <w:sz w:val="44"/>
          <w:szCs w:val="160"/>
        </w:rPr>
      </w:pPr>
    </w:p>
    <w:p w14:paraId="0763285D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4"/>
          <w:szCs w:val="160"/>
        </w:rPr>
      </w:pPr>
    </w:p>
    <w:p w14:paraId="3BDB75AB" w14:textId="54FACE1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8"/>
          <w:szCs w:val="200"/>
        </w:rPr>
      </w:pPr>
      <w:r w:rsidRPr="00AC38B7">
        <w:rPr>
          <w:rFonts w:ascii="TH SarabunPSK" w:hAnsi="TH SarabunPSK" w:cs="TH SarabunPSK" w:hint="cs"/>
          <w:b/>
          <w:bCs/>
          <w:sz w:val="48"/>
          <w:szCs w:val="200"/>
          <w:cs/>
        </w:rPr>
        <w:t>ภาพผนวก</w:t>
      </w:r>
    </w:p>
    <w:p w14:paraId="34C13933" w14:textId="73BC2221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8"/>
          <w:szCs w:val="200"/>
        </w:rPr>
      </w:pPr>
    </w:p>
    <w:p w14:paraId="13764C91" w14:textId="3C6424D4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8"/>
          <w:szCs w:val="200"/>
        </w:rPr>
      </w:pPr>
    </w:p>
    <w:p w14:paraId="68E59DCC" w14:textId="4BE39192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8"/>
          <w:szCs w:val="200"/>
        </w:rPr>
      </w:pPr>
    </w:p>
    <w:p w14:paraId="74546E8B" w14:textId="6621C8E6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48"/>
          <w:szCs w:val="200"/>
        </w:rPr>
      </w:pPr>
    </w:p>
    <w:p w14:paraId="5D511229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536BDB29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4A9C7A63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3291FCF5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52DE0E51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5BD32B93" w14:textId="0C25D1CF" w:rsidR="00E43054" w:rsidRDefault="00E43054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21EE9A70" w14:textId="59A782EB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0A564F1C" w14:textId="77777777" w:rsidR="00BC7218" w:rsidRPr="00AC38B7" w:rsidRDefault="00BC7218" w:rsidP="00BC7218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3B401ED7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392509E1" w14:textId="4F3B9140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กิจกรรมที่ ๑</w:t>
      </w:r>
    </w:p>
    <w:p w14:paraId="1F7E59E4" w14:textId="42071A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ประชุมชี้แจง ติดตาม ประเมินผล</w:t>
      </w:r>
    </w:p>
    <w:p w14:paraId="258F1D8D" w14:textId="25EBE8BC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จนท</w:t>
      </w:r>
      <w:r w:rsidRPr="00AC38B7">
        <w:rPr>
          <w:rFonts w:ascii="TH SarabunPSK" w:hAnsi="TH SarabunPSK" w:cs="TH SarabunPSK" w:hint="cs"/>
          <w:b/>
          <w:bCs/>
          <w:sz w:val="38"/>
          <w:szCs w:val="72"/>
        </w:rPr>
        <w:t>.</w:t>
      </w: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 xml:space="preserve"> อบต</w:t>
      </w:r>
      <w:r w:rsidRPr="00AC38B7">
        <w:rPr>
          <w:rFonts w:ascii="TH SarabunPSK" w:hAnsi="TH SarabunPSK" w:cs="TH SarabunPSK" w:hint="cs"/>
          <w:b/>
          <w:bCs/>
          <w:sz w:val="38"/>
          <w:szCs w:val="72"/>
        </w:rPr>
        <w:t xml:space="preserve">. </w:t>
      </w: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 xml:space="preserve"> / จนท</w:t>
      </w:r>
      <w:r w:rsidRPr="00AC38B7">
        <w:rPr>
          <w:rFonts w:ascii="TH SarabunPSK" w:hAnsi="TH SarabunPSK" w:cs="TH SarabunPSK" w:hint="cs"/>
          <w:b/>
          <w:bCs/>
          <w:sz w:val="38"/>
          <w:szCs w:val="72"/>
        </w:rPr>
        <w:t>.</w:t>
      </w: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 xml:space="preserve"> รพสต</w:t>
      </w:r>
      <w:r w:rsidRPr="00AC38B7">
        <w:rPr>
          <w:rFonts w:ascii="TH SarabunPSK" w:hAnsi="TH SarabunPSK" w:cs="TH SarabunPSK" w:hint="cs"/>
          <w:b/>
          <w:bCs/>
          <w:sz w:val="38"/>
          <w:szCs w:val="72"/>
        </w:rPr>
        <w:t xml:space="preserve">. </w:t>
      </w: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 xml:space="preserve"> / แกนนำชมรม</w:t>
      </w:r>
      <w:r w:rsidRPr="00AC38B7">
        <w:rPr>
          <w:rFonts w:ascii="TH SarabunPSK" w:hAnsi="TH SarabunPSK" w:cs="TH SarabunPSK" w:hint="cs"/>
          <w:b/>
          <w:bCs/>
          <w:sz w:val="38"/>
          <w:szCs w:val="72"/>
        </w:rPr>
        <w:t>.</w:t>
      </w:r>
    </w:p>
    <w:p w14:paraId="664C4AD6" w14:textId="45164DE2" w:rsidR="00E43054" w:rsidRPr="00AC38B7" w:rsidRDefault="00F14803" w:rsidP="00F14803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lastRenderedPageBreak/>
        <w:drawing>
          <wp:inline distT="0" distB="0" distL="0" distR="0" wp14:anchorId="65D2CD1E" wp14:editId="76AB0E16">
            <wp:extent cx="2442575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424AB947" wp14:editId="450E5DF0">
            <wp:extent cx="2442575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11D2BEF" wp14:editId="44582E0F">
            <wp:extent cx="2442575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7088DD02" wp14:editId="11E8B492">
            <wp:extent cx="2442575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5CE24162" wp14:editId="36318610">
            <wp:extent cx="2442575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4D7A7D5" wp14:editId="0ADCBCD3">
            <wp:extent cx="2442575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B74D7C5" wp14:editId="53C32382">
            <wp:extent cx="2442575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CC66637" wp14:editId="72C0CA51">
            <wp:extent cx="241935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22D6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606A4EDF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6960A6C3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3BEA7A4E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2D62D8A8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441E6219" w14:textId="77777777" w:rsidR="00BC7218" w:rsidRPr="00AC38B7" w:rsidRDefault="00BC7218" w:rsidP="00BC7218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6F32F6F2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600D40D8" w14:textId="5CA63458" w:rsidR="00E43054" w:rsidRPr="00AC38B7" w:rsidRDefault="00E43054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กิจกรรมที่ ๒</w:t>
      </w:r>
    </w:p>
    <w:p w14:paraId="62746B90" w14:textId="2DE9B55D" w:rsidR="00AD63D1" w:rsidRPr="00AC38B7" w:rsidRDefault="00E43054" w:rsidP="000F731D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อบรมให้ความรู้เรื่องโรคที่เกิดจากการมีพฤติกรรมเสี่ยงในการดูแลสุขภาพตัวเองทางด้านร่างกาย จิตใจ อารมณ์และสังคม</w:t>
      </w:r>
      <w:r w:rsidR="000F731D">
        <w:rPr>
          <w:rFonts w:ascii="TH SarabunPSK" w:hAnsi="TH SarabunPSK" w:cs="TH SarabunPSK" w:hint="cs"/>
          <w:b/>
          <w:bCs/>
          <w:sz w:val="38"/>
          <w:szCs w:val="72"/>
          <w:cs/>
        </w:rPr>
        <w:t xml:space="preserve"> / </w:t>
      </w:r>
      <w:r w:rsidR="00AD63D1"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การออกกำลังกายโดยการใช้ผ้าถุง</w:t>
      </w:r>
    </w:p>
    <w:p w14:paraId="4DFC38C4" w14:textId="69BDB1C6" w:rsidR="00E43054" w:rsidRPr="00AC38B7" w:rsidRDefault="00F14803" w:rsidP="00AD63D1">
      <w:pPr>
        <w:rPr>
          <w:rFonts w:ascii="TH SarabunPSK" w:hAnsi="TH SarabunPSK" w:cs="TH SarabunPSK" w:hint="cs"/>
          <w:b/>
          <w:bCs/>
          <w:noProof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lastRenderedPageBreak/>
        <w:drawing>
          <wp:inline distT="0" distB="0" distL="0" distR="0" wp14:anchorId="7115E2B3" wp14:editId="6FA6E73C">
            <wp:extent cx="2442575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CA5C8E6" wp14:editId="79E2F012">
            <wp:extent cx="2442575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6C07D3F8" wp14:editId="1BC50780">
            <wp:extent cx="2442575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FFB5217" wp14:editId="00F66020">
            <wp:extent cx="2442575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6F930F8A" wp14:editId="6DBDAA26">
            <wp:extent cx="2442575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7381F50B" wp14:editId="2AC3A598">
            <wp:extent cx="2442575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68907C12" wp14:editId="64CE66D9">
            <wp:extent cx="24384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3704264D" wp14:editId="4DBFCC76">
            <wp:extent cx="2415540" cy="18288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8E10" w14:textId="77777777" w:rsidR="00BC7218" w:rsidRDefault="00BC7218" w:rsidP="00BC7218">
      <w:pPr>
        <w:rPr>
          <w:rFonts w:ascii="TH SarabunPSK" w:hAnsi="TH SarabunPSK" w:cs="TH SarabunPSK"/>
          <w:b/>
          <w:bCs/>
          <w:noProof/>
          <w:sz w:val="38"/>
          <w:szCs w:val="72"/>
        </w:rPr>
      </w:pPr>
    </w:p>
    <w:p w14:paraId="13F0D162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189D60B7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6894043A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1173044F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0478F902" w14:textId="77777777" w:rsidR="00BC7218" w:rsidRPr="00AC38B7" w:rsidRDefault="00BC7218" w:rsidP="00BC7218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813CCBF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69D5DE70" w14:textId="2FF57EF2" w:rsidR="00F14803" w:rsidRPr="00AC38B7" w:rsidRDefault="00F14803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การออกกำลังกายโดยการใช้ผ้าถุง</w:t>
      </w:r>
    </w:p>
    <w:p w14:paraId="4924AA00" w14:textId="4CC36154" w:rsidR="00F14803" w:rsidRPr="00AC38B7" w:rsidRDefault="00F14803" w:rsidP="00AD63D1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E79A9E8" w14:textId="1C7813AF" w:rsidR="00F14803" w:rsidRPr="00AC38B7" w:rsidRDefault="00F14803" w:rsidP="00AD63D1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4597D15A" w14:textId="6C474D0C" w:rsidR="00F14803" w:rsidRPr="00AC38B7" w:rsidRDefault="00F14803" w:rsidP="00AD63D1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0663C005" w14:textId="77777777" w:rsidR="00F14803" w:rsidRPr="00AC38B7" w:rsidRDefault="00F14803" w:rsidP="00AD63D1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7E77165" w14:textId="04F62F39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08636F9E" w14:textId="77777777" w:rsidR="00F14803" w:rsidRPr="00AC38B7" w:rsidRDefault="00F14803" w:rsidP="00E43054">
      <w:pPr>
        <w:jc w:val="center"/>
        <w:rPr>
          <w:rFonts w:ascii="TH SarabunPSK" w:hAnsi="TH SarabunPSK" w:cs="TH SarabunPSK" w:hint="cs"/>
          <w:b/>
          <w:bCs/>
          <w:noProof/>
          <w:sz w:val="38"/>
          <w:szCs w:val="72"/>
        </w:rPr>
      </w:pPr>
    </w:p>
    <w:p w14:paraId="737E572D" w14:textId="2E4CF56E" w:rsidR="00E43054" w:rsidRPr="00AC38B7" w:rsidRDefault="00F14803" w:rsidP="00AC38B7">
      <w:pPr>
        <w:jc w:val="center"/>
        <w:rPr>
          <w:rFonts w:ascii="TH SarabunPSK" w:hAnsi="TH SarabunPSK" w:cs="TH SarabunPSK" w:hint="cs"/>
          <w:b/>
          <w:bCs/>
          <w:noProof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lastRenderedPageBreak/>
        <w:drawing>
          <wp:inline distT="0" distB="0" distL="0" distR="0" wp14:anchorId="4EBE3010" wp14:editId="64116E7D">
            <wp:extent cx="2419816" cy="181965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16" cy="18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2E4C9F68" wp14:editId="07E33FF0">
            <wp:extent cx="2459182" cy="1819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99" cy="18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3ECABF55" wp14:editId="7297FA5E">
            <wp:extent cx="2423160" cy="182227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49C29FD0" wp14:editId="152F6BB0">
            <wp:extent cx="2475059" cy="1819656"/>
            <wp:effectExtent l="0" t="0" r="190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9" cy="18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3ACF6460" wp14:editId="4971F539">
            <wp:extent cx="2442575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05ECAE1" wp14:editId="4A1D4EDF">
            <wp:extent cx="2442575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555946D" wp14:editId="1C321662">
            <wp:extent cx="2442575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5AD5E21" wp14:editId="52FF4040">
            <wp:extent cx="2442575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E00D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081127FF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153809E0" w14:textId="77777777" w:rsidR="00BC7218" w:rsidRPr="00AC38B7" w:rsidRDefault="00BC7218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21DF9E9C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1AD47E0C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64F44EC0" w14:textId="77777777" w:rsidR="00BC7218" w:rsidRPr="00AC38B7" w:rsidRDefault="00BC7218" w:rsidP="00BC7218">
      <w:pPr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C9398E2" w14:textId="77777777" w:rsidR="00BC7218" w:rsidRDefault="00BC7218" w:rsidP="00BC7218">
      <w:pPr>
        <w:rPr>
          <w:rFonts w:ascii="TH SarabunPSK" w:hAnsi="TH SarabunPSK" w:cs="TH SarabunPSK"/>
          <w:b/>
          <w:bCs/>
          <w:sz w:val="38"/>
          <w:szCs w:val="72"/>
        </w:rPr>
      </w:pPr>
    </w:p>
    <w:p w14:paraId="41D043B3" w14:textId="0B7E0507" w:rsidR="00E43054" w:rsidRPr="00AC38B7" w:rsidRDefault="00E43054" w:rsidP="00BC7218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กิจกรรมที่ ๓</w:t>
      </w:r>
    </w:p>
    <w:p w14:paraId="00655A97" w14:textId="1F5ACFE0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  <w:r w:rsidRPr="00AC38B7">
        <w:rPr>
          <w:rFonts w:ascii="TH SarabunPSK" w:hAnsi="TH SarabunPSK" w:cs="TH SarabunPSK" w:hint="cs"/>
          <w:b/>
          <w:bCs/>
          <w:sz w:val="38"/>
          <w:szCs w:val="72"/>
          <w:cs/>
        </w:rPr>
        <w:t>ฟังบรรยายธรรมในหัวข้อ อยู่อย่างไร ให้มีความสุข ในการดำรงชีวิตในสังคม</w:t>
      </w:r>
    </w:p>
    <w:p w14:paraId="79E58137" w14:textId="749B07B3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A834D71" w14:textId="1A3EEC2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AF650A2" w14:textId="56804718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12344175" w14:textId="79BFE1E5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5149F777" w14:textId="1DA77204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3BCDB881" w14:textId="5E2BF76A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57BF9372" w14:textId="6B885281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67D213C0" w14:textId="014C9461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1E508BB" w14:textId="77777777" w:rsidR="00E43054" w:rsidRPr="00AC38B7" w:rsidRDefault="00E43054" w:rsidP="00E43054">
      <w:pPr>
        <w:jc w:val="center"/>
        <w:rPr>
          <w:rFonts w:ascii="TH SarabunPSK" w:hAnsi="TH SarabunPSK" w:cs="TH SarabunPSK" w:hint="cs"/>
          <w:b/>
          <w:bCs/>
          <w:sz w:val="38"/>
          <w:szCs w:val="72"/>
        </w:rPr>
      </w:pPr>
    </w:p>
    <w:p w14:paraId="7ED46002" w14:textId="0B227CBE" w:rsidR="00E43054" w:rsidRPr="00AC38B7" w:rsidRDefault="00F14803" w:rsidP="00AC38B7">
      <w:pPr>
        <w:jc w:val="center"/>
        <w:rPr>
          <w:rFonts w:ascii="TH SarabunPSK" w:hAnsi="TH SarabunPSK" w:cs="TH SarabunPSK" w:hint="cs"/>
          <w:b/>
          <w:bCs/>
          <w:noProof/>
          <w:sz w:val="38"/>
          <w:szCs w:val="72"/>
          <w:cs/>
        </w:rPr>
      </w:pP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1C2D4701" wp14:editId="18A89DBA">
            <wp:extent cx="2413000" cy="18288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B7"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2D8752E" wp14:editId="1B6BA194">
            <wp:extent cx="2457450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2B98E597" wp14:editId="15EB744C">
            <wp:extent cx="2437096" cy="18288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B7"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00B09D77" wp14:editId="1295959B">
            <wp:extent cx="2437096" cy="18288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542B0526" wp14:editId="117177C5">
            <wp:extent cx="2437096" cy="18288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B7"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2D9CFBFD" wp14:editId="630FC986">
            <wp:extent cx="2427514" cy="182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30" cy="18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B7"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5CD2B3DC" wp14:editId="1A4AEEA5">
            <wp:extent cx="2437096" cy="18288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B7"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t xml:space="preserve"> </w:t>
      </w:r>
      <w:r w:rsidRPr="00AC38B7">
        <w:rPr>
          <w:rFonts w:ascii="TH SarabunPSK" w:hAnsi="TH SarabunPSK" w:cs="TH SarabunPSK" w:hint="cs"/>
          <w:b/>
          <w:bCs/>
          <w:noProof/>
          <w:sz w:val="38"/>
          <w:szCs w:val="72"/>
        </w:rPr>
        <w:drawing>
          <wp:inline distT="0" distB="0" distL="0" distR="0" wp14:anchorId="7AB83E3F" wp14:editId="58477DC1">
            <wp:extent cx="2437096" cy="18288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054" w:rsidRPr="00AC3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31C09"/>
    <w:multiLevelType w:val="hybridMultilevel"/>
    <w:tmpl w:val="25C66F02"/>
    <w:lvl w:ilvl="0" w:tplc="5882FA98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40A60"/>
    <w:multiLevelType w:val="hybridMultilevel"/>
    <w:tmpl w:val="79D44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17B2A"/>
    <w:multiLevelType w:val="hybridMultilevel"/>
    <w:tmpl w:val="A2E47746"/>
    <w:lvl w:ilvl="0" w:tplc="011023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9564E"/>
    <w:multiLevelType w:val="hybridMultilevel"/>
    <w:tmpl w:val="A6082D68"/>
    <w:lvl w:ilvl="0" w:tplc="869452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AA175B"/>
    <w:multiLevelType w:val="hybridMultilevel"/>
    <w:tmpl w:val="5A001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A2639F"/>
    <w:multiLevelType w:val="hybridMultilevel"/>
    <w:tmpl w:val="14D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3045D"/>
    <w:multiLevelType w:val="hybridMultilevel"/>
    <w:tmpl w:val="B3B00B72"/>
    <w:lvl w:ilvl="0" w:tplc="2D9AE07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43745"/>
    <w:multiLevelType w:val="hybridMultilevel"/>
    <w:tmpl w:val="DAD6E15C"/>
    <w:lvl w:ilvl="0" w:tplc="FFFC178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DB76CF"/>
    <w:multiLevelType w:val="hybridMultilevel"/>
    <w:tmpl w:val="22100110"/>
    <w:lvl w:ilvl="0" w:tplc="1C565188">
      <w:start w:val="1"/>
      <w:numFmt w:val="decimal"/>
      <w:lvlText w:val="%1."/>
      <w:lvlJc w:val="left"/>
      <w:pPr>
        <w:ind w:left="1080" w:hanging="720"/>
      </w:pPr>
      <w:rPr>
        <w:rFonts w:hint="default"/>
        <w:sz w:val="3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4002F"/>
    <w:multiLevelType w:val="hybridMultilevel"/>
    <w:tmpl w:val="844E1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F1B"/>
    <w:rsid w:val="000F731D"/>
    <w:rsid w:val="00141738"/>
    <w:rsid w:val="00172C9D"/>
    <w:rsid w:val="00452F2D"/>
    <w:rsid w:val="005115C9"/>
    <w:rsid w:val="00652B20"/>
    <w:rsid w:val="007C2FCC"/>
    <w:rsid w:val="008C6592"/>
    <w:rsid w:val="008E1016"/>
    <w:rsid w:val="00A771D7"/>
    <w:rsid w:val="00AC38B7"/>
    <w:rsid w:val="00AD63D1"/>
    <w:rsid w:val="00B20F55"/>
    <w:rsid w:val="00BC7218"/>
    <w:rsid w:val="00E31F1B"/>
    <w:rsid w:val="00E43054"/>
    <w:rsid w:val="00F14803"/>
    <w:rsid w:val="00F95DE3"/>
    <w:rsid w:val="00FC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5F434"/>
  <w15:chartTrackingRefBased/>
  <w15:docId w15:val="{6CEED059-E862-4B73-8EEF-DC91F69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578CE-F1B0-406E-80BD-EC4C6A92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ailyas samaae</dc:creator>
  <cp:keywords/>
  <dc:description/>
  <cp:lastModifiedBy>ailyas samaae</cp:lastModifiedBy>
  <cp:revision>4</cp:revision>
  <dcterms:created xsi:type="dcterms:W3CDTF">2020-10-03T10:33:00Z</dcterms:created>
  <dcterms:modified xsi:type="dcterms:W3CDTF">2020-10-03T15:39:00Z</dcterms:modified>
</cp:coreProperties>
</file>