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B33AC" w14:textId="77777777" w:rsidR="00A96B31" w:rsidRPr="00A96B31" w:rsidRDefault="00A96B31" w:rsidP="00A96B31">
      <w:pPr>
        <w:spacing w:after="120" w:line="240" w:lineRule="auto"/>
        <w:ind w:left="993" w:right="8" w:hanging="993"/>
        <w:jc w:val="thaiDistribute"/>
        <w:rPr>
          <w:rFonts w:ascii="TH SarabunIT๙" w:eastAsia="Times New Roman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</w:rPr>
        <w:t>3 :</w:t>
      </w: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00AA3005" w14:textId="77777777" w:rsidR="00A96B31" w:rsidRPr="00A96B31" w:rsidRDefault="00A96B31" w:rsidP="00A96B3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ชื่อแผนงาน/โครงการ/กิจกรรม</w:t>
      </w:r>
      <w:r w:rsidRPr="00A96B31">
        <w:rPr>
          <w:rFonts w:ascii="TH SarabunIT๙" w:eastAsia="Times New Roman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A96B31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 </w:t>
      </w:r>
      <w:r w:rsidRPr="00A96B3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โครงการ</w:t>
      </w:r>
      <w:r w:rsidRPr="00A96B3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เรียนรู้สู่โลกกว้าง</w:t>
      </w:r>
    </w:p>
    <w:p w14:paraId="1C00DDD3" w14:textId="77777777" w:rsidR="00A96B31" w:rsidRPr="00A96B31" w:rsidRDefault="00A96B31" w:rsidP="00A96B31">
      <w:pPr>
        <w:spacing w:after="0" w:line="240" w:lineRule="auto"/>
        <w:rPr>
          <w:rFonts w:ascii="TH SarabunIT๙" w:eastAsia="Times New Roman" w:hAnsi="TH SarabunIT๙" w:cs="TH SarabunIT๙"/>
          <w:sz w:val="2"/>
          <w:szCs w:val="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4AAF5C" w14:textId="77777777" w:rsidR="00A96B31" w:rsidRPr="00A96B31" w:rsidRDefault="00A96B31" w:rsidP="00A96B31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14363B3F" w14:textId="77777777" w:rsidR="00A96B31" w:rsidRPr="00A96B31" w:rsidRDefault="00A96B31" w:rsidP="00A96B31">
      <w:pPr>
        <w:spacing w:after="0" w:line="288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96B31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A96B31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96B31">
        <w:rPr>
          <w:rFonts w:ascii="TH SarabunIT๙" w:eastAsia="Calibri" w:hAnsi="TH SarabunIT๙" w:cs="TH SarabunIT๙"/>
          <w:sz w:val="32"/>
          <w:szCs w:val="32"/>
          <w:cs/>
        </w:rPr>
        <w:t xml:space="preserve">  ทำหนังสือเชิญประชุมคณะกรรมการศูนย์พัฒนาเด็กเล็ก เพื่อร่วมกันวางแผนการจัดกิจกรรม</w:t>
      </w:r>
    </w:p>
    <w:p w14:paraId="7F8BA15F" w14:textId="77777777" w:rsidR="00A96B31" w:rsidRPr="00A96B31" w:rsidRDefault="00A96B31" w:rsidP="00A96B31">
      <w:pPr>
        <w:spacing w:after="0" w:line="288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96B31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A96B31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96B31">
        <w:rPr>
          <w:rFonts w:ascii="TH SarabunIT๙" w:eastAsia="Calibri" w:hAnsi="TH SarabunIT๙" w:cs="TH SarabunIT๙"/>
          <w:sz w:val="32"/>
          <w:szCs w:val="32"/>
          <w:cs/>
        </w:rPr>
        <w:t xml:space="preserve">  จัดให้เด็ก ครู ผู้ปกครองได้ทำกิจกรรมร่วมกัน เด็กได้เรียนรู้อย่างหลากหลายรอบด้าน</w:t>
      </w:r>
    </w:p>
    <w:p w14:paraId="2ABAB046" w14:textId="77777777" w:rsidR="00A96B31" w:rsidRPr="00A96B31" w:rsidRDefault="00A96B31" w:rsidP="00A96B31">
      <w:pPr>
        <w:spacing w:after="0" w:line="288" w:lineRule="auto"/>
        <w:ind w:left="1080"/>
        <w:rPr>
          <w:rFonts w:ascii="TH SarabunIT๙" w:eastAsia="Calibri" w:hAnsi="TH SarabunIT๙" w:cs="TH SarabunIT๙"/>
          <w:sz w:val="32"/>
          <w:szCs w:val="32"/>
        </w:rPr>
      </w:pPr>
      <w:r w:rsidRPr="00A96B31">
        <w:rPr>
          <w:rFonts w:ascii="TH SarabunIT๙" w:eastAsia="Calibri" w:hAnsi="TH SarabunIT๙" w:cs="TH SarabunIT๙"/>
          <w:sz w:val="32"/>
          <w:szCs w:val="32"/>
          <w:cs/>
        </w:rPr>
        <w:t>ทั้งทางด้านร่างกาย ด้านอารมณ์-จิตใจ ด้านสังคมและด้านสติปัญญา</w:t>
      </w:r>
    </w:p>
    <w:p w14:paraId="57094385" w14:textId="77777777" w:rsidR="00A96B31" w:rsidRPr="00A96B31" w:rsidRDefault="00A96B31" w:rsidP="00A96B31">
      <w:pPr>
        <w:spacing w:after="0" w:line="288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96B31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Pr="00A96B31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96B31">
        <w:rPr>
          <w:rFonts w:ascii="TH SarabunIT๙" w:eastAsia="Calibri" w:hAnsi="TH SarabunIT๙" w:cs="TH SarabunIT๙"/>
          <w:sz w:val="32"/>
          <w:szCs w:val="32"/>
          <w:cs/>
        </w:rPr>
        <w:t xml:space="preserve">  จัดกิจกรรมฐาน 5 ฐานกิจกรรม ประกอบด้วย</w:t>
      </w:r>
    </w:p>
    <w:p w14:paraId="19703A35" w14:textId="77777777" w:rsidR="00A96B31" w:rsidRPr="00A96B31" w:rsidRDefault="00A96B31" w:rsidP="00A96B31">
      <w:pPr>
        <w:spacing w:after="0" w:line="276" w:lineRule="auto"/>
        <w:ind w:left="1440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A96B3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1</w:t>
      </w:r>
      <w:r w:rsidRPr="00A96B31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.</w:t>
      </w:r>
      <w:r w:rsidRPr="00A96B3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 ฐานตามรอยเท้า </w:t>
      </w:r>
    </w:p>
    <w:p w14:paraId="0175C485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        - โดยการแบ่งผู้เข้าร่วมกิจกรรมเป็น 2 กลุ่ม ให้ผู้ปกครองและเด็กเดินตามแบบรอยเท้า</w:t>
      </w:r>
    </w:p>
    <w:p w14:paraId="1E00DDD0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ที่กำหนดไว้ได้ครบทุกรอยเท้าก่อนเป็นฝ่ายชนะ</w:t>
      </w:r>
    </w:p>
    <w:p w14:paraId="224A3095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        - เพื่อสร้างความสัมพันธ์ระหว่างผู้ปกครองกับเด็ก และส่งเสริมความสามัคคีในหมู่คณะ</w:t>
      </w:r>
    </w:p>
    <w:p w14:paraId="13369611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        - เพื่อเป็นการพัฒนากล้ามเนื้อมัดใหญ่ให้แข็งแรง การประสานสัมพันธ์ตากับเท้า</w:t>
      </w:r>
    </w:p>
    <w:p w14:paraId="3027C269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A96B3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2</w:t>
      </w:r>
      <w:r w:rsidRPr="00A96B31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.</w:t>
      </w:r>
      <w:r w:rsidRPr="00A96B3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 ฐานปั้นดินน้ำมัน</w:t>
      </w:r>
    </w:p>
    <w:p w14:paraId="005A0922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        - โดยการแบ่งผู้เข้าร่วมกิจกรรมเป็น 5 กลุ่ม ครูประจำฐานแจกดินน้ำมันให้เด็กคนละ </w:t>
      </w:r>
    </w:p>
    <w:p w14:paraId="191D040E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3 ก้อน แล้วให้เด็กและผู้ปกครองช่วยกันปั้นดินน้ำมันเป็นรูปต่างๆ ตามจินตนาการ    </w:t>
      </w:r>
    </w:p>
    <w:p w14:paraId="09314CBE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        - เพื่อส่งเสริมให้เด็กได้พัฒนากล้ามเนื้อมือ กล้ามเนื้อมัดเล็กการประสานสัมพันธ์มือ</w:t>
      </w:r>
    </w:p>
    <w:p w14:paraId="4359CF56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กับตาและความคิดสร้างสรรค์</w:t>
      </w:r>
    </w:p>
    <w:p w14:paraId="6773F45E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        - เพื่อให้เด็กฝึกการวางแผนการทำงาน การแก้ปัญหา การสังเกต จำแนก เปรียบเทียบ</w:t>
      </w:r>
      <w:r w:rsidRPr="00A96B31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6672B7E0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A96B3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3</w:t>
      </w:r>
      <w:r w:rsidRPr="00A96B31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.</w:t>
      </w:r>
      <w:r w:rsidRPr="00A96B3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 ฐาน</w:t>
      </w:r>
      <w:proofErr w:type="spellStart"/>
      <w:r w:rsidRPr="00A96B3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เล</w:t>
      </w:r>
      <w:proofErr w:type="spellEnd"/>
      <w:r w:rsidRPr="00A96B3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โก้</w:t>
      </w:r>
    </w:p>
    <w:p w14:paraId="5A0504A2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        - โดยการแบ่งผู้เข้าร่วมกิจกรรมเป็น 3 กลุ่ม ให้เด็กและผู้ปกครองช่วยกันต่อ</w:t>
      </w:r>
      <w:proofErr w:type="spellStart"/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เล</w:t>
      </w:r>
      <w:proofErr w:type="spellEnd"/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โก้</w:t>
      </w:r>
    </w:p>
    <w:p w14:paraId="0D8FA926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เป็นรูปทรงต่างๆตามจินตนาการ</w:t>
      </w:r>
    </w:p>
    <w:p w14:paraId="5B58D8AA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        - เพื่อให้เด็กได้ฝึกสมาธิ พัฒนากล้ามเนื้อมัดเล็ก การประสานสัมพันธ์มือกับตา </w:t>
      </w:r>
    </w:p>
    <w:p w14:paraId="7A7CE4FF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ส่งเสริมจินตนาการและความคิดสร้างสรรค์</w:t>
      </w:r>
    </w:p>
    <w:p w14:paraId="2469F26A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A96B3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4</w:t>
      </w:r>
      <w:r w:rsidRPr="00A96B31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.</w:t>
      </w:r>
      <w:r w:rsidRPr="00A96B3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 ฐานชักเย่อ</w:t>
      </w:r>
    </w:p>
    <w:p w14:paraId="0F859604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        - โดยการแบ่งเด็กและผู้ปกครองออกเป็น 2 ฝ่ายๆละเท่ากัน และช่วยกันชักเย่อ</w:t>
      </w:r>
    </w:p>
    <w:p w14:paraId="12D8D233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- เพื่อให้เด็กได้ฝึกพัฒนาการด้านร่างกาย พัฒนากล้ามเนื้อมัดเล็ก มัดใหญ่  เกิดความ</w:t>
      </w:r>
    </w:p>
    <w:p w14:paraId="2304B197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สนุกสนาน เพลิดเพลิน และเรียนรู้กฎกติกาในการเล่น</w:t>
      </w:r>
    </w:p>
    <w:p w14:paraId="061DB724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A96B3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5</w:t>
      </w:r>
      <w:r w:rsidRPr="00A96B31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.</w:t>
      </w:r>
      <w:r w:rsidRPr="00A96B3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 ฐานสร้างสรรค์ </w:t>
      </w:r>
      <w:r w:rsidRPr="00A96B31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(</w:t>
      </w:r>
      <w:r w:rsidRPr="00A96B3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การทำกังหันลมจากกระดา</w:t>
      </w:r>
      <w:r w:rsidRPr="00A96B31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ษ)</w:t>
      </w:r>
    </w:p>
    <w:p w14:paraId="3D0785EB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        - โดยการให้เด็กและผู้ปกครองช่วยกันตัดกระดาษแข็งเป็นวงกลมขนาด 3 </w:t>
      </w:r>
      <w:r w:rsidRPr="00A96B31">
        <w:rPr>
          <w:rFonts w:ascii="TH SarabunIT๙" w:eastAsia="Cordia New" w:hAnsi="TH SarabunIT๙" w:cs="TH SarabunIT๙"/>
          <w:sz w:val="32"/>
          <w:szCs w:val="32"/>
        </w:rPr>
        <w:t xml:space="preserve">cm. </w:t>
      </w:r>
    </w:p>
    <w:p w14:paraId="64A957CB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/>
          <w:sz w:val="32"/>
          <w:szCs w:val="32"/>
        </w:rPr>
        <w:t xml:space="preserve">         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1 ชิ้น  ขนาด 2 </w:t>
      </w:r>
      <w:r w:rsidRPr="00A96B31">
        <w:rPr>
          <w:rFonts w:ascii="TH SarabunIT๙" w:eastAsia="Cordia New" w:hAnsi="TH SarabunIT๙" w:cs="TH SarabunIT๙"/>
          <w:sz w:val="32"/>
          <w:szCs w:val="32"/>
        </w:rPr>
        <w:t xml:space="preserve">cm.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จำนวน 1 ชิ้น</w:t>
      </w:r>
    </w:p>
    <w:p w14:paraId="4F99F544" w14:textId="77777777" w:rsidR="00A96B31" w:rsidRPr="00A96B31" w:rsidRDefault="00A96B31" w:rsidP="00A96B31">
      <w:pPr>
        <w:spacing w:after="0" w:line="276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- นำกระดาษสีขนาด  8 </w:t>
      </w:r>
      <w:r w:rsidRPr="00A96B31">
        <w:rPr>
          <w:rFonts w:ascii="TH SarabunIT๙" w:eastAsia="Cordia New" w:hAnsi="TH SarabunIT๙" w:cs="TH SarabunIT๙"/>
          <w:sz w:val="32"/>
          <w:szCs w:val="32"/>
        </w:rPr>
        <w:t xml:space="preserve">X 8 cm.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จำนวน 4 แผ่น ตัดแบ่งครึ่งกระดาษสี่เหลี่ยมจัตุรัส</w:t>
      </w:r>
    </w:p>
    <w:p w14:paraId="60630878" w14:textId="77777777" w:rsidR="00A96B31" w:rsidRPr="00A96B31" w:rsidRDefault="00A96B31" w:rsidP="00A96B31">
      <w:pPr>
        <w:spacing w:after="0" w:line="276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ให้เป็นสามเหลี่ยม ตัดให้ครบทุกแผ่น ทากาวที่มุมกลางกระดาษสามเหลี่ยม แล้วนำมา</w:t>
      </w:r>
    </w:p>
    <w:p w14:paraId="5248CA78" w14:textId="77777777" w:rsidR="00A96B31" w:rsidRPr="00A96B31" w:rsidRDefault="00A96B31" w:rsidP="00A96B31">
      <w:pPr>
        <w:spacing w:after="0" w:line="276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วางบนกระดาษที่ตัดไว้เป็นวงกลมโดยวางกระดาษสามเหลี่ยมทับลงไปเรื่อยๆ จนครบ</w:t>
      </w: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4D8C467E" w14:textId="77777777" w:rsidR="00A96B31" w:rsidRPr="00A96B31" w:rsidRDefault="00A96B31" w:rsidP="00A96B31">
      <w:pPr>
        <w:spacing w:after="0" w:line="276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ทั้ง 8 แผ่นและเต็มวงกลม แผ่นสุดท้ายวางทับแผ่นแรก แล้วดึงแผ่นแรกแทรกออกมา </w:t>
      </w:r>
    </w:p>
    <w:p w14:paraId="19793501" w14:textId="77777777" w:rsidR="00A96B31" w:rsidRPr="00A96B31" w:rsidRDefault="00A96B31" w:rsidP="00A96B31">
      <w:pPr>
        <w:spacing w:after="0" w:line="276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ทากาวตรงกลางค่อยๆ จับมุมกระดาษติดลงไปตรงกลางที่ละแผ่น  กดเอาไว้ จนกว่า</w:t>
      </w:r>
    </w:p>
    <w:p w14:paraId="59F32A0C" w14:textId="77777777" w:rsidR="00A96B31" w:rsidRPr="00A96B31" w:rsidRDefault="00A96B31" w:rsidP="00A96B31">
      <w:pPr>
        <w:spacing w:after="0" w:line="276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กาวจะแห้งติดกระดาษวงกลมแผ่นที่สองทับลงไป</w:t>
      </w:r>
    </w:p>
    <w:p w14:paraId="60A10186" w14:textId="77777777" w:rsidR="00A96B31" w:rsidRPr="00A96B31" w:rsidRDefault="00A96B31" w:rsidP="00A96B31">
      <w:pPr>
        <w:spacing w:after="0" w:line="276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- นำหลอดพลาสติกพันให้รอบด้วยกระดาษสีทากาวกระดาษที่พันให้เรียบร้อย</w:t>
      </w:r>
    </w:p>
    <w:p w14:paraId="1BC4527D" w14:textId="77777777" w:rsidR="00A96B31" w:rsidRPr="00A96B31" w:rsidRDefault="00A96B31" w:rsidP="00A96B31">
      <w:pPr>
        <w:spacing w:after="0" w:line="276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 - ใช้หมุดปักผ้าเสียบทะลุกระดาษลงไปตรงกลางแล้วเสียบตรงปลายหลอด</w:t>
      </w:r>
    </w:p>
    <w:p w14:paraId="559D52F6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- เพื่อให้เด็กได้ฝึกสมาธิ พัฒนากล้ามเนื้อมือประสานสัมพันธ์กับตาและ</w:t>
      </w:r>
    </w:p>
    <w:p w14:paraId="0F848122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ความคิดสร้างสรรค์ </w:t>
      </w:r>
    </w:p>
    <w:p w14:paraId="695AC00E" w14:textId="77777777" w:rsidR="00A96B31" w:rsidRPr="00A96B31" w:rsidRDefault="00A96B31" w:rsidP="00A96B31">
      <w:pPr>
        <w:numPr>
          <w:ilvl w:val="0"/>
          <w:numId w:val="1"/>
        </w:numPr>
        <w:spacing w:after="0"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- เพื่อฝึกให้เด็กได้พัฒนาความสัมพันธ์ การทำงานร่วมกันกับผู้อื่น</w:t>
      </w:r>
    </w:p>
    <w:p w14:paraId="5986B698" w14:textId="77777777" w:rsidR="00A96B31" w:rsidRPr="00A96B31" w:rsidRDefault="00A96B31" w:rsidP="00A96B31">
      <w:pPr>
        <w:spacing w:after="0" w:line="288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96B31">
        <w:rPr>
          <w:rFonts w:ascii="TH SarabunIT๙" w:eastAsia="Calibri" w:hAnsi="TH SarabunIT๙" w:cs="TH SarabunIT๙" w:hint="cs"/>
          <w:sz w:val="32"/>
          <w:szCs w:val="32"/>
          <w:cs/>
        </w:rPr>
        <w:t>4.</w:t>
      </w:r>
      <w:r w:rsidRPr="00A96B31">
        <w:rPr>
          <w:rFonts w:ascii="TH SarabunIT๙" w:eastAsia="Calibri" w:hAnsi="TH SarabunIT๙" w:cs="TH SarabunIT๙"/>
          <w:sz w:val="32"/>
          <w:szCs w:val="32"/>
          <w:cs/>
        </w:rPr>
        <w:t xml:space="preserve">  ประเมินกิจกรรม/ความพึงพอใจของผู้ปกครอง</w:t>
      </w:r>
    </w:p>
    <w:p w14:paraId="2017D96F" w14:textId="77777777" w:rsidR="00A96B31" w:rsidRPr="00A96B31" w:rsidRDefault="00A96B31" w:rsidP="00A96B31">
      <w:pPr>
        <w:spacing w:after="0" w:line="288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96B31">
        <w:rPr>
          <w:rFonts w:ascii="TH SarabunIT๙" w:eastAsia="Calibri" w:hAnsi="TH SarabunIT๙" w:cs="TH SarabunIT๙" w:hint="cs"/>
          <w:sz w:val="32"/>
          <w:szCs w:val="32"/>
          <w:cs/>
        </w:rPr>
        <w:t xml:space="preserve">5. </w:t>
      </w:r>
      <w:r w:rsidRPr="00A96B31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รายงานผลการดำเนินงานตามโครงการ</w:t>
      </w:r>
      <w:r w:rsidRPr="00A96B31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</w:t>
      </w:r>
    </w:p>
    <w:p w14:paraId="4DFD4699" w14:textId="77777777" w:rsidR="00A96B31" w:rsidRPr="00A96B31" w:rsidRDefault="00A96B31" w:rsidP="00A96B31">
      <w:pPr>
        <w:tabs>
          <w:tab w:val="left" w:pos="7037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A96B3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ศูนย์พัฒนาเด็กเล็กบ้านม่วงเตี้ย  จัดกิจกรรมตามโครงการเรียนรู้สู่โลกกว้าง ในวันพฤหัสบดี ที่  8 เมษายน  2564  ณ  ศูนย์พัฒนาเด็กเล็กบ้านม่วงเตี้ย  หมู่ที่ 1  ตำบลแพรกหา  อำเภอควนขนุน  จังหวัดพัทลุง โดยได้รับงบประมาณสนับสนุนจากกองทุนหลักประกันสุขภาพเทศบาลตำบลแพรกหา  จำนวน 22,235 บาท  </w:t>
      </w:r>
    </w:p>
    <w:p w14:paraId="088A3C2B" w14:textId="77777777" w:rsidR="00A96B31" w:rsidRPr="00A96B31" w:rsidRDefault="00A96B31" w:rsidP="00A96B31">
      <w:pPr>
        <w:tabs>
          <w:tab w:val="left" w:pos="7037"/>
        </w:tabs>
        <w:spacing w:after="0" w:line="276" w:lineRule="auto"/>
        <w:rPr>
          <w:rFonts w:ascii="TH SarabunIT๙" w:eastAsia="Calibri" w:hAnsi="TH SarabunIT๙" w:cs="TH SarabunIT๙"/>
          <w:sz w:val="10"/>
          <w:szCs w:val="10"/>
        </w:rPr>
      </w:pPr>
      <w:r w:rsidRPr="00A96B31">
        <w:rPr>
          <w:rFonts w:ascii="TH SarabunIT๙" w:eastAsia="Calibri" w:hAnsi="TH SarabunIT๙" w:cs="TH SarabunIT๙" w:hint="cs"/>
          <w:sz w:val="32"/>
          <w:szCs w:val="32"/>
          <w:cs/>
        </w:rPr>
        <w:t>ซึ่งมีกำหนดการดังนี้</w:t>
      </w:r>
    </w:p>
    <w:p w14:paraId="3A32F644" w14:textId="77777777" w:rsidR="00A96B31" w:rsidRPr="00A96B31" w:rsidRDefault="00A96B31" w:rsidP="00A96B31">
      <w:pPr>
        <w:tabs>
          <w:tab w:val="left" w:pos="7037"/>
        </w:tabs>
        <w:spacing w:after="0" w:line="276" w:lineRule="auto"/>
        <w:rPr>
          <w:rFonts w:ascii="TH SarabunIT๙" w:eastAsia="Calibri" w:hAnsi="TH SarabunIT๙" w:cs="TH SarabunIT๙"/>
          <w:sz w:val="10"/>
          <w:szCs w:val="10"/>
          <w:cs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5245"/>
        <w:gridCol w:w="1588"/>
      </w:tblGrid>
      <w:tr w:rsidR="00A96B31" w:rsidRPr="00A96B31" w14:paraId="73E63F91" w14:textId="77777777" w:rsidTr="001A3DA5">
        <w:trPr>
          <w:trHeight w:val="490"/>
        </w:trPr>
        <w:tc>
          <w:tcPr>
            <w:tcW w:w="2806" w:type="dxa"/>
          </w:tcPr>
          <w:p w14:paraId="501E74D4" w14:textId="77777777" w:rsidR="00A96B31" w:rsidRPr="00A96B31" w:rsidRDefault="00A96B31" w:rsidP="00A96B31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245" w:type="dxa"/>
          </w:tcPr>
          <w:p w14:paraId="3B74D8F6" w14:textId="77777777" w:rsidR="00A96B31" w:rsidRPr="00A96B31" w:rsidRDefault="00A96B31" w:rsidP="00A96B31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88" w:type="dxa"/>
          </w:tcPr>
          <w:p w14:paraId="0CB41715" w14:textId="77777777" w:rsidR="00A96B31" w:rsidRPr="00A96B31" w:rsidRDefault="00A96B31" w:rsidP="00A96B31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A96B3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6B31" w:rsidRPr="00A96B31" w14:paraId="5B82D716" w14:textId="77777777" w:rsidTr="001A3DA5">
        <w:tc>
          <w:tcPr>
            <w:tcW w:w="2806" w:type="dxa"/>
          </w:tcPr>
          <w:p w14:paraId="63218DB1" w14:textId="77777777" w:rsidR="00A96B31" w:rsidRPr="00A96B31" w:rsidRDefault="00A96B31" w:rsidP="00A96B31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08.</w:t>
            </w:r>
            <w:r w:rsidRPr="00A96B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0 น. 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– 09.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0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0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245" w:type="dxa"/>
          </w:tcPr>
          <w:p w14:paraId="1945AE6C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   -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588" w:type="dxa"/>
          </w:tcPr>
          <w:p w14:paraId="21412706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A96B31" w:rsidRPr="00A96B31" w14:paraId="7AC568A0" w14:textId="77777777" w:rsidTr="001A3DA5">
        <w:tc>
          <w:tcPr>
            <w:tcW w:w="2806" w:type="dxa"/>
          </w:tcPr>
          <w:p w14:paraId="458252E4" w14:textId="77777777" w:rsidR="00A96B31" w:rsidRPr="00A96B31" w:rsidRDefault="00A96B31" w:rsidP="00A96B31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09.00 น. 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– 09.20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245" w:type="dxa"/>
          </w:tcPr>
          <w:p w14:paraId="33B2BDE2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   -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ประธานกล่าวเปิดโครงการ</w:t>
            </w:r>
          </w:p>
        </w:tc>
        <w:tc>
          <w:tcPr>
            <w:tcW w:w="1588" w:type="dxa"/>
          </w:tcPr>
          <w:p w14:paraId="6B2B64C2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A96B31" w:rsidRPr="00A96B31" w14:paraId="5D8A3787" w14:textId="77777777" w:rsidTr="001A3DA5">
        <w:tc>
          <w:tcPr>
            <w:tcW w:w="2806" w:type="dxa"/>
          </w:tcPr>
          <w:p w14:paraId="024BAF99" w14:textId="77777777" w:rsidR="00A96B31" w:rsidRPr="00A96B31" w:rsidRDefault="00A96B31" w:rsidP="00A96B31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09.</w:t>
            </w:r>
            <w:r w:rsidRPr="00A96B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0 น. 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– </w:t>
            </w:r>
            <w:r w:rsidRPr="00A96B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10.00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245" w:type="dxa"/>
          </w:tcPr>
          <w:p w14:paraId="2C9C4298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   -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กิจกรรมกลุ่มใหญ่</w:t>
            </w:r>
          </w:p>
          <w:p w14:paraId="01B39C0A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กิจกรรมนันทนาการ (ออกกำลังกาย)</w:t>
            </w:r>
          </w:p>
        </w:tc>
        <w:tc>
          <w:tcPr>
            <w:tcW w:w="1588" w:type="dxa"/>
          </w:tcPr>
          <w:p w14:paraId="6275D571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A96B31" w:rsidRPr="00A96B31" w14:paraId="4E58893F" w14:textId="77777777" w:rsidTr="001A3DA5">
        <w:tc>
          <w:tcPr>
            <w:tcW w:w="2806" w:type="dxa"/>
          </w:tcPr>
          <w:p w14:paraId="1A8120F8" w14:textId="77777777" w:rsidR="00A96B31" w:rsidRPr="00A96B31" w:rsidRDefault="00A96B31" w:rsidP="00A96B31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A96B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10.00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น. – 10.</w:t>
            </w:r>
            <w:r w:rsidRPr="00A96B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5245" w:type="dxa"/>
          </w:tcPr>
          <w:p w14:paraId="66DA8549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   -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พักรับประทานอาหารว่างเช้า/ เข้าห้องน้ำ</w:t>
            </w:r>
          </w:p>
        </w:tc>
        <w:tc>
          <w:tcPr>
            <w:tcW w:w="1588" w:type="dxa"/>
          </w:tcPr>
          <w:p w14:paraId="68382E63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A96B31" w:rsidRPr="00A96B31" w14:paraId="57633B69" w14:textId="77777777" w:rsidTr="001A3DA5">
        <w:tc>
          <w:tcPr>
            <w:tcW w:w="2806" w:type="dxa"/>
          </w:tcPr>
          <w:p w14:paraId="35960456" w14:textId="77777777" w:rsidR="00A96B31" w:rsidRPr="00A96B31" w:rsidRDefault="00A96B31" w:rsidP="00A96B31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10.</w:t>
            </w:r>
            <w:r w:rsidRPr="00A96B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0 น. 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– 11.1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5245" w:type="dxa"/>
          </w:tcPr>
          <w:p w14:paraId="573137E6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   -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กิจกรรมเข้าฐานการเรียนรู้ 2 ฐานกิจกรรม</w:t>
            </w:r>
          </w:p>
        </w:tc>
        <w:tc>
          <w:tcPr>
            <w:tcW w:w="1588" w:type="dxa"/>
          </w:tcPr>
          <w:p w14:paraId="163A5889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A96B31" w:rsidRPr="00A96B31" w14:paraId="23CB315B" w14:textId="77777777" w:rsidTr="001A3DA5">
        <w:tc>
          <w:tcPr>
            <w:tcW w:w="2806" w:type="dxa"/>
          </w:tcPr>
          <w:p w14:paraId="14EB1B77" w14:textId="77777777" w:rsidR="00A96B31" w:rsidRPr="00A96B31" w:rsidRDefault="00A96B31" w:rsidP="00A96B31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</w:t>
            </w:r>
            <w:r w:rsidRPr="00A96B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.1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0 น. 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– 12.30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245" w:type="dxa"/>
          </w:tcPr>
          <w:p w14:paraId="1A89626C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   -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พักรับประทานอาหารเที่ยง</w:t>
            </w:r>
          </w:p>
        </w:tc>
        <w:tc>
          <w:tcPr>
            <w:tcW w:w="1588" w:type="dxa"/>
          </w:tcPr>
          <w:p w14:paraId="239199EF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A96B31" w:rsidRPr="00A96B31" w14:paraId="681FFF02" w14:textId="77777777" w:rsidTr="001A3DA5">
        <w:tc>
          <w:tcPr>
            <w:tcW w:w="2806" w:type="dxa"/>
          </w:tcPr>
          <w:p w14:paraId="45312722" w14:textId="77777777" w:rsidR="00A96B31" w:rsidRPr="00A96B31" w:rsidRDefault="00A96B31" w:rsidP="00A96B31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12.30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น. 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– 13.20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245" w:type="dxa"/>
          </w:tcPr>
          <w:p w14:paraId="09B70A3D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   -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กิจกรรมเข้าฐานการเรียนรู้ 2 ฐานกิจกรรม</w:t>
            </w:r>
          </w:p>
        </w:tc>
        <w:tc>
          <w:tcPr>
            <w:tcW w:w="1588" w:type="dxa"/>
          </w:tcPr>
          <w:p w14:paraId="4E107331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A96B31" w:rsidRPr="00A96B31" w14:paraId="795FCAF3" w14:textId="77777777" w:rsidTr="001A3DA5">
        <w:tc>
          <w:tcPr>
            <w:tcW w:w="2806" w:type="dxa"/>
          </w:tcPr>
          <w:p w14:paraId="2E86D242" w14:textId="77777777" w:rsidR="00A96B31" w:rsidRPr="00A96B31" w:rsidRDefault="00A96B31" w:rsidP="00A96B31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13.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0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น. 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– 1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.40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245" w:type="dxa"/>
          </w:tcPr>
          <w:p w14:paraId="053D025A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   -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พักรับประทานอาหารว่างบ่าย</w:t>
            </w:r>
          </w:p>
        </w:tc>
        <w:tc>
          <w:tcPr>
            <w:tcW w:w="1588" w:type="dxa"/>
          </w:tcPr>
          <w:p w14:paraId="108FD80B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A96B31" w:rsidRPr="00A96B31" w14:paraId="36161A25" w14:textId="77777777" w:rsidTr="001A3DA5">
        <w:tc>
          <w:tcPr>
            <w:tcW w:w="2806" w:type="dxa"/>
          </w:tcPr>
          <w:p w14:paraId="6AF9CBE1" w14:textId="77777777" w:rsidR="00A96B31" w:rsidRPr="00A96B31" w:rsidRDefault="00A96B31" w:rsidP="00A96B31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13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.40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น. 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– 14.05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245" w:type="dxa"/>
          </w:tcPr>
          <w:p w14:paraId="0C0F5D78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   - </w:t>
            </w:r>
            <w:r w:rsidRPr="00A96B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กิจกรรมเข้าฐานการเรียนรู้ 1 ฐานกิจกรรม</w:t>
            </w:r>
          </w:p>
        </w:tc>
        <w:tc>
          <w:tcPr>
            <w:tcW w:w="1588" w:type="dxa"/>
          </w:tcPr>
          <w:p w14:paraId="44817945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A96B31" w:rsidRPr="00A96B31" w14:paraId="1205842D" w14:textId="77777777" w:rsidTr="001A3DA5">
        <w:tc>
          <w:tcPr>
            <w:tcW w:w="2806" w:type="dxa"/>
          </w:tcPr>
          <w:p w14:paraId="08F5BB43" w14:textId="77777777" w:rsidR="00A96B31" w:rsidRPr="00A96B31" w:rsidRDefault="00A96B31" w:rsidP="00A96B31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14.05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น.</w:t>
            </w:r>
            <w:r w:rsidRPr="00A96B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– 1</w:t>
            </w:r>
            <w:r w:rsidRPr="00A96B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.30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245" w:type="dxa"/>
          </w:tcPr>
          <w:p w14:paraId="561DA732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  - </w:t>
            </w:r>
            <w:r w:rsidRPr="00A96B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ประเมิน/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สรุปกิจกรรม</w:t>
            </w:r>
          </w:p>
        </w:tc>
        <w:tc>
          <w:tcPr>
            <w:tcW w:w="1588" w:type="dxa"/>
          </w:tcPr>
          <w:p w14:paraId="4AA4094C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A96B31" w:rsidRPr="00A96B31" w14:paraId="76A36D12" w14:textId="77777777" w:rsidTr="001A3DA5">
        <w:tc>
          <w:tcPr>
            <w:tcW w:w="2806" w:type="dxa"/>
          </w:tcPr>
          <w:p w14:paraId="78AC6479" w14:textId="77777777" w:rsidR="00A96B31" w:rsidRPr="00A96B31" w:rsidRDefault="00A96B31" w:rsidP="00A96B31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1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</w:rPr>
              <w:t>.30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น. – </w:t>
            </w:r>
            <w:r w:rsidRPr="00A96B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15.00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245" w:type="dxa"/>
          </w:tcPr>
          <w:p w14:paraId="089763A8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  -</w:t>
            </w:r>
            <w:r w:rsidRPr="00A96B3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96B31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พิธีปิดโครงการ</w:t>
            </w:r>
          </w:p>
        </w:tc>
        <w:tc>
          <w:tcPr>
            <w:tcW w:w="1588" w:type="dxa"/>
          </w:tcPr>
          <w:p w14:paraId="32D6D483" w14:textId="77777777" w:rsidR="00A96B31" w:rsidRPr="00A96B31" w:rsidRDefault="00A96B31" w:rsidP="00A96B31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</w:tbl>
    <w:p w14:paraId="769C3051" w14:textId="77777777" w:rsidR="00A96B31" w:rsidRPr="00A96B31" w:rsidRDefault="00A96B31" w:rsidP="00A96B31">
      <w:pPr>
        <w:tabs>
          <w:tab w:val="left" w:pos="7037"/>
        </w:tabs>
        <w:spacing w:after="0" w:line="360" w:lineRule="auto"/>
        <w:rPr>
          <w:rFonts w:ascii="TH SarabunIT๙" w:eastAsia="Calibri" w:hAnsi="TH SarabunIT๙" w:cs="TH SarabunIT๙"/>
          <w:sz w:val="10"/>
          <w:szCs w:val="10"/>
        </w:rPr>
      </w:pPr>
    </w:p>
    <w:p w14:paraId="60F6791A" w14:textId="77777777" w:rsidR="00A96B31" w:rsidRPr="00A96B31" w:rsidRDefault="00A96B31" w:rsidP="00A96B31">
      <w:pPr>
        <w:tabs>
          <w:tab w:val="left" w:pos="7037"/>
        </w:tabs>
        <w:spacing w:after="0" w:line="360" w:lineRule="auto"/>
        <w:rPr>
          <w:rFonts w:ascii="TH SarabunIT๙" w:eastAsia="Calibri" w:hAnsi="TH SarabunIT๙" w:cs="TH SarabunIT๙"/>
          <w:sz w:val="10"/>
          <w:szCs w:val="10"/>
        </w:rPr>
      </w:pPr>
    </w:p>
    <w:p w14:paraId="6A90C704" w14:textId="77777777" w:rsidR="00A96B31" w:rsidRPr="00A96B31" w:rsidRDefault="00A96B31" w:rsidP="00A96B31">
      <w:pPr>
        <w:tabs>
          <w:tab w:val="left" w:pos="7037"/>
        </w:tabs>
        <w:spacing w:after="0" w:line="36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96B3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มีผู้ปกครอง ผู้เรียน ครู/ผู้ดูแลเด็ก และกรรมการฐาน (เจ้าหน้าที่จากเทศบาลตำบลแพรกหา) เข้าร่วมกิจกรรมรวมทั้งสิ้น   </w:t>
      </w:r>
      <w:r w:rsidRPr="00A96B3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95 คน</w:t>
      </w:r>
      <w:r w:rsidRPr="00A96B3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4F2FC5DC" w14:textId="77777777" w:rsidR="00A96B31" w:rsidRPr="00A96B31" w:rsidRDefault="00A96B31" w:rsidP="00A96B31">
      <w:pPr>
        <w:tabs>
          <w:tab w:val="left" w:pos="7037"/>
        </w:tabs>
        <w:spacing w:after="0" w:line="36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96B31">
        <w:rPr>
          <w:rFonts w:ascii="TH SarabunIT๙" w:eastAsia="Calibri" w:hAnsi="TH SarabunIT๙" w:cs="TH SarabunIT๙"/>
          <w:sz w:val="32"/>
          <w:szCs w:val="32"/>
        </w:rPr>
        <w:t xml:space="preserve">       3.1 </w:t>
      </w:r>
      <w:r w:rsidRPr="00A96B31">
        <w:rPr>
          <w:rFonts w:ascii="TH SarabunIT๙" w:eastAsia="Calibri" w:hAnsi="TH SarabunIT๙" w:cs="TH SarabunIT๙" w:hint="cs"/>
          <w:sz w:val="32"/>
          <w:szCs w:val="32"/>
          <w:cs/>
        </w:rPr>
        <w:t>เชิงปริมาณ</w:t>
      </w:r>
      <w:r w:rsidRPr="00A96B31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76C667DA" w14:textId="77777777" w:rsidR="00A96B31" w:rsidRPr="00A96B31" w:rsidRDefault="00A96B31" w:rsidP="00A96B31">
      <w:pPr>
        <w:spacing w:after="0" w:line="276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-  </w:t>
      </w:r>
      <w:r w:rsidRPr="00A96B31">
        <w:rPr>
          <w:rFonts w:ascii="TH SarabunIT๙" w:eastAsia="Calibri" w:hAnsi="TH SarabunIT๙" w:cs="TH SarabunIT๙"/>
          <w:sz w:val="32"/>
          <w:szCs w:val="32"/>
          <w:cs/>
        </w:rPr>
        <w:t>ผู้เรียน</w:t>
      </w:r>
      <w:r w:rsidRPr="00A96B3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43 คน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มีสุขภาพร่างกายแข็งแรง มีสุขภาพจิตที่ดี </w:t>
      </w: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>มี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พัฒนาการ</w:t>
      </w: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>ที่ดี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เหมาะสมตามวัย</w:t>
      </w:r>
    </w:p>
    <w:p w14:paraId="348B1BB8" w14:textId="77777777" w:rsidR="00A96B31" w:rsidRPr="00A96B31" w:rsidRDefault="00A96B31" w:rsidP="00A96B31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>กล้าง</w:t>
      </w:r>
      <w:proofErr w:type="spellEnd"/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>แสดงออก</w:t>
      </w:r>
    </w:p>
    <w:p w14:paraId="57B32FB1" w14:textId="249B2E1F" w:rsidR="00A96B31" w:rsidRDefault="00A96B31" w:rsidP="00A96B31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704527B0" w14:textId="28106F45" w:rsidR="00A96B31" w:rsidRDefault="00A96B31" w:rsidP="00A96B31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198965F0" w14:textId="77777777" w:rsidR="00A96B31" w:rsidRPr="00A96B31" w:rsidRDefault="00A96B31" w:rsidP="00A96B31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10398EF1" w14:textId="77777777" w:rsidR="00A96B31" w:rsidRPr="00A96B31" w:rsidRDefault="00A96B31" w:rsidP="00A96B31">
      <w:pPr>
        <w:spacing w:after="0" w:line="240" w:lineRule="auto"/>
        <w:ind w:firstLine="720"/>
        <w:rPr>
          <w:rFonts w:ascii="TH SarabunIT๙" w:eastAsia="Calibri" w:hAnsi="TH SarabunIT๙" w:cs="TH SarabunIT๙"/>
          <w:sz w:val="10"/>
          <w:szCs w:val="10"/>
        </w:rPr>
      </w:pPr>
      <w:r w:rsidRPr="00A96B31">
        <w:rPr>
          <w:rFonts w:ascii="TH SarabunIT๙" w:eastAsia="Calibri" w:hAnsi="TH SarabunIT๙" w:cs="TH SarabunIT๙"/>
          <w:sz w:val="32"/>
          <w:szCs w:val="32"/>
        </w:rPr>
        <w:t xml:space="preserve">     </w:t>
      </w:r>
    </w:p>
    <w:p w14:paraId="0B2D6DC6" w14:textId="77777777" w:rsidR="00A96B31" w:rsidRPr="00A96B31" w:rsidRDefault="00A96B31" w:rsidP="00A96B31">
      <w:pPr>
        <w:spacing w:after="0" w:line="36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96B31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       3.2 </w:t>
      </w:r>
      <w:r w:rsidRPr="00A96B31">
        <w:rPr>
          <w:rFonts w:ascii="TH SarabunIT๙" w:eastAsia="Calibri" w:hAnsi="TH SarabunIT๙" w:cs="TH SarabunIT๙" w:hint="cs"/>
          <w:sz w:val="32"/>
          <w:szCs w:val="32"/>
          <w:cs/>
        </w:rPr>
        <w:t>เชิงคุณภาพ</w:t>
      </w:r>
    </w:p>
    <w:p w14:paraId="68D8FD93" w14:textId="77777777" w:rsidR="00A96B31" w:rsidRPr="00A96B31" w:rsidRDefault="00A96B31" w:rsidP="00A96B31">
      <w:pPr>
        <w:spacing w:after="0" w:line="276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A96B3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-  ผู้เรียนมี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สุขภาพร่างกายแข็งแรง มีสุขภาพจิตที่ดี </w:t>
      </w: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>มี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พัฒนาการ</w:t>
      </w: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>ที่ดี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เหมาะสมตามวัย </w:t>
      </w:r>
      <w:r w:rsidRPr="00A96B31">
        <w:rPr>
          <w:rFonts w:ascii="TH SarabunIT๙" w:eastAsia="Calibri" w:hAnsi="TH SarabunIT๙" w:cs="TH SarabunIT๙"/>
          <w:sz w:val="32"/>
          <w:szCs w:val="32"/>
          <w:cs/>
        </w:rPr>
        <w:t>กล้าแสดงออก</w:t>
      </w:r>
    </w:p>
    <w:p w14:paraId="6784D687" w14:textId="77777777" w:rsidR="00A96B31" w:rsidRPr="00A96B31" w:rsidRDefault="00A96B31" w:rsidP="00A96B31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- 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ครู</w:t>
      </w: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 xml:space="preserve">เด็ก </w:t>
      </w: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ผู้ปกครอง 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ชุมชน</w:t>
      </w: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>และองค์กรมีการ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ประสานความสัมพันธ์</w:t>
      </w: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>ที่ดี</w:t>
      </w:r>
      <w:r w:rsidRPr="00A96B31">
        <w:rPr>
          <w:rFonts w:ascii="TH SarabunIT๙" w:eastAsia="Cordia New" w:hAnsi="TH SarabunIT๙" w:cs="TH SarabunIT๙"/>
          <w:sz w:val="32"/>
          <w:szCs w:val="32"/>
          <w:cs/>
        </w:rPr>
        <w:t>ระหว่า</w:t>
      </w:r>
      <w:r w:rsidRPr="00A96B31">
        <w:rPr>
          <w:rFonts w:ascii="TH SarabunIT๙" w:eastAsia="Cordia New" w:hAnsi="TH SarabunIT๙" w:cs="TH SarabunIT๙" w:hint="cs"/>
          <w:sz w:val="32"/>
          <w:szCs w:val="32"/>
          <w:cs/>
        </w:rPr>
        <w:t>งกัน</w:t>
      </w:r>
    </w:p>
    <w:p w14:paraId="6E26E8FC" w14:textId="77777777" w:rsidR="00A96B31" w:rsidRPr="00A96B31" w:rsidRDefault="00A96B31" w:rsidP="00A96B31">
      <w:pPr>
        <w:spacing w:after="0" w:line="360" w:lineRule="auto"/>
        <w:jc w:val="both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65C4F39F" w14:textId="77777777" w:rsidR="00A96B31" w:rsidRPr="00A96B31" w:rsidRDefault="00A96B31" w:rsidP="00A96B31">
      <w:pPr>
        <w:spacing w:after="0" w:line="360" w:lineRule="auto"/>
        <w:jc w:val="both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4FC30024" w14:textId="77777777" w:rsidR="00A96B31" w:rsidRPr="00A96B31" w:rsidRDefault="00A96B31" w:rsidP="00A96B31">
      <w:pPr>
        <w:spacing w:after="0" w:line="312" w:lineRule="auto"/>
        <w:jc w:val="center"/>
        <w:rPr>
          <w:rFonts w:ascii="TH SarabunIT๙" w:eastAsia="Times New Roman" w:hAnsi="TH SarabunIT๙" w:cs="TH SarabunIT๙"/>
          <w:b/>
          <w:bCs/>
          <w:sz w:val="10"/>
          <w:szCs w:val="10"/>
        </w:rPr>
      </w:pPr>
      <w:r w:rsidRPr="00A96B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สรุปการประเมินความพึงพอใจ โครงการ</w:t>
      </w: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เรียนรู้สู่โลกกว้าง</w:t>
      </w:r>
      <w:r w:rsidRPr="00A96B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6E935B4" w14:textId="77777777" w:rsidR="00A96B31" w:rsidRPr="00A96B31" w:rsidRDefault="00A96B31" w:rsidP="00A96B31">
      <w:pPr>
        <w:spacing w:after="0" w:line="312" w:lineRule="auto"/>
        <w:jc w:val="center"/>
        <w:rPr>
          <w:rFonts w:ascii="TH SarabunIT๙" w:eastAsia="Times New Roman" w:hAnsi="TH SarabunIT๙" w:cs="TH SarabunIT๙"/>
          <w:b/>
          <w:bCs/>
          <w:sz w:val="10"/>
          <w:szCs w:val="10"/>
        </w:rPr>
      </w:pPr>
    </w:p>
    <w:tbl>
      <w:tblPr>
        <w:tblStyle w:val="1"/>
        <w:tblW w:w="9384" w:type="dxa"/>
        <w:tblInd w:w="250" w:type="dxa"/>
        <w:tblLook w:val="04A0" w:firstRow="1" w:lastRow="0" w:firstColumn="1" w:lastColumn="0" w:noHBand="0" w:noVBand="1"/>
      </w:tblPr>
      <w:tblGrid>
        <w:gridCol w:w="709"/>
        <w:gridCol w:w="3892"/>
        <w:gridCol w:w="1294"/>
        <w:gridCol w:w="1258"/>
        <w:gridCol w:w="1117"/>
        <w:gridCol w:w="1114"/>
      </w:tblGrid>
      <w:tr w:rsidR="00A96B31" w:rsidRPr="00A96B31" w14:paraId="304D225E" w14:textId="77777777" w:rsidTr="001A3DA5">
        <w:trPr>
          <w:trHeight w:val="551"/>
        </w:trPr>
        <w:tc>
          <w:tcPr>
            <w:tcW w:w="709" w:type="dxa"/>
            <w:vMerge w:val="restart"/>
          </w:tcPr>
          <w:p w14:paraId="3BBDFEF3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2EA91D7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B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</w:t>
            </w:r>
            <w:r w:rsidRPr="00A96B3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อที่</w:t>
            </w:r>
          </w:p>
        </w:tc>
        <w:tc>
          <w:tcPr>
            <w:tcW w:w="3892" w:type="dxa"/>
            <w:vMerge w:val="restart"/>
          </w:tcPr>
          <w:p w14:paraId="7BE9853F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8A9BF2B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B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783" w:type="dxa"/>
            <w:gridSpan w:val="4"/>
          </w:tcPr>
          <w:p w14:paraId="3317BA26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B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96B31" w:rsidRPr="00A96B31" w14:paraId="567CE14F" w14:textId="77777777" w:rsidTr="001A3DA5">
        <w:trPr>
          <w:trHeight w:val="599"/>
        </w:trPr>
        <w:tc>
          <w:tcPr>
            <w:tcW w:w="709" w:type="dxa"/>
            <w:vMerge/>
          </w:tcPr>
          <w:p w14:paraId="1A2C2C78" w14:textId="77777777" w:rsidR="00A96B31" w:rsidRPr="00A96B31" w:rsidRDefault="00A96B31" w:rsidP="00A96B3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892" w:type="dxa"/>
            <w:vMerge/>
          </w:tcPr>
          <w:p w14:paraId="2BB2B38A" w14:textId="77777777" w:rsidR="00A96B31" w:rsidRPr="00A96B31" w:rsidRDefault="00A96B31" w:rsidP="00A96B3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94" w:type="dxa"/>
          </w:tcPr>
          <w:p w14:paraId="019E749A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A96B31">
              <w:rPr>
                <w:rFonts w:ascii="Segoe UI Emoji" w:eastAsia="Calibri" w:hAnsi="Segoe UI Emoji" w:cs="Segoe UI Emoji" w:hint="cs"/>
                <w:b/>
                <w:bCs/>
                <w:sz w:val="32"/>
                <w:szCs w:val="32"/>
                <w:cs/>
              </w:rPr>
              <w:t>😍</w:t>
            </w:r>
            <w:proofErr w:type="spellEnd"/>
            <w:r w:rsidRPr="00A96B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96B3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A96B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  <w:r w:rsidRPr="00A96B3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58" w:type="dxa"/>
          </w:tcPr>
          <w:p w14:paraId="36EBE5A7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A96B31">
              <w:rPr>
                <w:rFonts w:ascii="Segoe UI Emoji" w:eastAsia="Calibri" w:hAnsi="Segoe UI Emoji" w:cs="Segoe UI Emoji" w:hint="cs"/>
                <w:b/>
                <w:bCs/>
                <w:sz w:val="32"/>
                <w:szCs w:val="32"/>
                <w:cs/>
              </w:rPr>
              <w:t>😘</w:t>
            </w:r>
            <w:proofErr w:type="spellEnd"/>
            <w:r w:rsidRPr="00A96B3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A96B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A96B3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17" w:type="dxa"/>
          </w:tcPr>
          <w:p w14:paraId="12D609DE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A96B31">
              <w:rPr>
                <w:rFonts w:ascii="Segoe UI Emoji" w:eastAsia="Calibri" w:hAnsi="Segoe UI Emoji" w:cs="Segoe UI Emoji" w:hint="cs"/>
                <w:b/>
                <w:bCs/>
                <w:sz w:val="32"/>
                <w:szCs w:val="32"/>
                <w:cs/>
              </w:rPr>
              <w:t>😄</w:t>
            </w:r>
            <w:proofErr w:type="spellEnd"/>
            <w:r w:rsidRPr="00A96B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96B3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A96B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  <w:r w:rsidRPr="00A96B3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14" w:type="dxa"/>
          </w:tcPr>
          <w:p w14:paraId="3845528E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A96B31">
              <w:rPr>
                <w:rFonts w:ascii="Segoe UI Emoji" w:eastAsia="Calibri" w:hAnsi="Segoe UI Emoji" w:cs="Segoe UI Emoji" w:hint="cs"/>
                <w:b/>
                <w:bCs/>
                <w:sz w:val="32"/>
                <w:szCs w:val="32"/>
                <w:cs/>
              </w:rPr>
              <w:t>😔</w:t>
            </w:r>
            <w:proofErr w:type="spellEnd"/>
            <w:r w:rsidRPr="00A96B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96B3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A96B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Pr="00A96B3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96B31" w:rsidRPr="00A96B31" w14:paraId="1511EFBB" w14:textId="77777777" w:rsidTr="001A3DA5">
        <w:trPr>
          <w:trHeight w:val="452"/>
        </w:trPr>
        <w:tc>
          <w:tcPr>
            <w:tcW w:w="709" w:type="dxa"/>
            <w:vAlign w:val="center"/>
          </w:tcPr>
          <w:p w14:paraId="0FDC77BB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892" w:type="dxa"/>
            <w:vAlign w:val="center"/>
          </w:tcPr>
          <w:p w14:paraId="17EA0738" w14:textId="77777777" w:rsidR="00A96B31" w:rsidRPr="00A96B31" w:rsidRDefault="00A96B31" w:rsidP="00A96B3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สถานที่ในการจัดโครงการมีความเหมาะสม</w:t>
            </w:r>
          </w:p>
        </w:tc>
        <w:tc>
          <w:tcPr>
            <w:tcW w:w="1294" w:type="dxa"/>
            <w:vAlign w:val="center"/>
          </w:tcPr>
          <w:p w14:paraId="0823B15C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69.77</w:t>
            </w:r>
          </w:p>
        </w:tc>
        <w:tc>
          <w:tcPr>
            <w:tcW w:w="1258" w:type="dxa"/>
            <w:vAlign w:val="center"/>
          </w:tcPr>
          <w:p w14:paraId="5C57CADF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30.23</w:t>
            </w:r>
          </w:p>
        </w:tc>
        <w:tc>
          <w:tcPr>
            <w:tcW w:w="1117" w:type="dxa"/>
            <w:vAlign w:val="center"/>
          </w:tcPr>
          <w:p w14:paraId="2F0EAC8C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14" w:type="dxa"/>
            <w:vAlign w:val="center"/>
          </w:tcPr>
          <w:p w14:paraId="60FE4109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96B31" w:rsidRPr="00A96B31" w14:paraId="3CA39C67" w14:textId="77777777" w:rsidTr="001A3DA5">
        <w:trPr>
          <w:trHeight w:val="452"/>
        </w:trPr>
        <w:tc>
          <w:tcPr>
            <w:tcW w:w="709" w:type="dxa"/>
            <w:vAlign w:val="center"/>
          </w:tcPr>
          <w:p w14:paraId="6C269D44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892" w:type="dxa"/>
            <w:vAlign w:val="center"/>
          </w:tcPr>
          <w:p w14:paraId="206C2CB8" w14:textId="77777777" w:rsidR="00A96B31" w:rsidRPr="00A96B31" w:rsidRDefault="00A96B31" w:rsidP="00A96B3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ผู้เรียนมีความสนใจเข้าร่วมโครงการ</w:t>
            </w:r>
          </w:p>
        </w:tc>
        <w:tc>
          <w:tcPr>
            <w:tcW w:w="1294" w:type="dxa"/>
            <w:vAlign w:val="center"/>
          </w:tcPr>
          <w:p w14:paraId="70FC61C9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86.05</w:t>
            </w:r>
          </w:p>
        </w:tc>
        <w:tc>
          <w:tcPr>
            <w:tcW w:w="1258" w:type="dxa"/>
            <w:vAlign w:val="center"/>
          </w:tcPr>
          <w:p w14:paraId="1D405F26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13.95</w:t>
            </w:r>
          </w:p>
        </w:tc>
        <w:tc>
          <w:tcPr>
            <w:tcW w:w="1117" w:type="dxa"/>
            <w:vAlign w:val="center"/>
          </w:tcPr>
          <w:p w14:paraId="498EE37C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14" w:type="dxa"/>
            <w:vAlign w:val="center"/>
          </w:tcPr>
          <w:p w14:paraId="09B9EC1C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96B31" w:rsidRPr="00A96B31" w14:paraId="2D28F2DF" w14:textId="77777777" w:rsidTr="001A3DA5">
        <w:trPr>
          <w:trHeight w:val="452"/>
        </w:trPr>
        <w:tc>
          <w:tcPr>
            <w:tcW w:w="709" w:type="dxa"/>
          </w:tcPr>
          <w:p w14:paraId="6BB3F807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892" w:type="dxa"/>
            <w:vAlign w:val="center"/>
          </w:tcPr>
          <w:p w14:paraId="723F11DC" w14:textId="77777777" w:rsidR="00A96B31" w:rsidRPr="00A96B31" w:rsidRDefault="00A96B31" w:rsidP="00A96B3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การมีส่วนร่วมในการจัดโครงการของผู้เรียนและผู้ปกครอง</w:t>
            </w:r>
          </w:p>
        </w:tc>
        <w:tc>
          <w:tcPr>
            <w:tcW w:w="1294" w:type="dxa"/>
            <w:vAlign w:val="center"/>
          </w:tcPr>
          <w:p w14:paraId="789D25B8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88.37</w:t>
            </w:r>
          </w:p>
        </w:tc>
        <w:tc>
          <w:tcPr>
            <w:tcW w:w="1258" w:type="dxa"/>
            <w:vAlign w:val="center"/>
          </w:tcPr>
          <w:p w14:paraId="3FBD0D56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11.63</w:t>
            </w:r>
          </w:p>
        </w:tc>
        <w:tc>
          <w:tcPr>
            <w:tcW w:w="1117" w:type="dxa"/>
            <w:vAlign w:val="center"/>
          </w:tcPr>
          <w:p w14:paraId="52B58212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14" w:type="dxa"/>
            <w:vAlign w:val="center"/>
          </w:tcPr>
          <w:p w14:paraId="184BC09D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96B31" w:rsidRPr="00A96B31" w14:paraId="07DC4113" w14:textId="77777777" w:rsidTr="001A3DA5">
        <w:trPr>
          <w:trHeight w:val="452"/>
        </w:trPr>
        <w:tc>
          <w:tcPr>
            <w:tcW w:w="709" w:type="dxa"/>
            <w:vAlign w:val="center"/>
          </w:tcPr>
          <w:p w14:paraId="16FA1275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892" w:type="dxa"/>
            <w:vAlign w:val="center"/>
          </w:tcPr>
          <w:p w14:paraId="12A2C3E2" w14:textId="77777777" w:rsidR="00A96B31" w:rsidRPr="00A96B31" w:rsidRDefault="00A96B31" w:rsidP="00A96B3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โครงการมีความเหมาะน่าสนใจ</w:t>
            </w:r>
          </w:p>
        </w:tc>
        <w:tc>
          <w:tcPr>
            <w:tcW w:w="1294" w:type="dxa"/>
            <w:vAlign w:val="center"/>
          </w:tcPr>
          <w:p w14:paraId="0941837B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86.05</w:t>
            </w:r>
          </w:p>
        </w:tc>
        <w:tc>
          <w:tcPr>
            <w:tcW w:w="1258" w:type="dxa"/>
            <w:vAlign w:val="center"/>
          </w:tcPr>
          <w:p w14:paraId="315DB903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11.63</w:t>
            </w:r>
          </w:p>
        </w:tc>
        <w:tc>
          <w:tcPr>
            <w:tcW w:w="1117" w:type="dxa"/>
            <w:vAlign w:val="center"/>
          </w:tcPr>
          <w:p w14:paraId="738F6BD2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2.32</w:t>
            </w:r>
          </w:p>
        </w:tc>
        <w:tc>
          <w:tcPr>
            <w:tcW w:w="1114" w:type="dxa"/>
            <w:vAlign w:val="center"/>
          </w:tcPr>
          <w:p w14:paraId="60285F48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96B31" w:rsidRPr="00A96B31" w14:paraId="4ED722A3" w14:textId="77777777" w:rsidTr="001A3DA5">
        <w:trPr>
          <w:trHeight w:val="452"/>
        </w:trPr>
        <w:tc>
          <w:tcPr>
            <w:tcW w:w="709" w:type="dxa"/>
            <w:vAlign w:val="center"/>
          </w:tcPr>
          <w:p w14:paraId="27B9294E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892" w:type="dxa"/>
            <w:vAlign w:val="center"/>
          </w:tcPr>
          <w:p w14:paraId="0572600B" w14:textId="77777777" w:rsidR="00A96B31" w:rsidRPr="00A96B31" w:rsidRDefault="00A96B31" w:rsidP="00A96B3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ประโยชน์ที่ผู้เรียนได้รับจากการจัดโครงการ</w:t>
            </w:r>
          </w:p>
        </w:tc>
        <w:tc>
          <w:tcPr>
            <w:tcW w:w="1294" w:type="dxa"/>
            <w:vAlign w:val="center"/>
          </w:tcPr>
          <w:p w14:paraId="0FDB3D26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83.72</w:t>
            </w:r>
          </w:p>
        </w:tc>
        <w:tc>
          <w:tcPr>
            <w:tcW w:w="1258" w:type="dxa"/>
            <w:vAlign w:val="center"/>
          </w:tcPr>
          <w:p w14:paraId="68C5824A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13.95</w:t>
            </w:r>
          </w:p>
        </w:tc>
        <w:tc>
          <w:tcPr>
            <w:tcW w:w="1117" w:type="dxa"/>
            <w:vAlign w:val="center"/>
          </w:tcPr>
          <w:p w14:paraId="7C244684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2.32</w:t>
            </w:r>
          </w:p>
        </w:tc>
        <w:tc>
          <w:tcPr>
            <w:tcW w:w="1114" w:type="dxa"/>
            <w:vAlign w:val="center"/>
          </w:tcPr>
          <w:p w14:paraId="16B23CE7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96B31" w:rsidRPr="00A96B31" w14:paraId="19710A50" w14:textId="77777777" w:rsidTr="001A3DA5">
        <w:trPr>
          <w:trHeight w:val="452"/>
        </w:trPr>
        <w:tc>
          <w:tcPr>
            <w:tcW w:w="709" w:type="dxa"/>
            <w:vAlign w:val="center"/>
          </w:tcPr>
          <w:p w14:paraId="2E58B450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892" w:type="dxa"/>
            <w:vAlign w:val="center"/>
          </w:tcPr>
          <w:p w14:paraId="1C0A2686" w14:textId="77777777" w:rsidR="00A96B31" w:rsidRPr="00A96B31" w:rsidRDefault="00A96B31" w:rsidP="00A96B3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ระยะเวลาในการจัดโครงการ</w:t>
            </w:r>
          </w:p>
        </w:tc>
        <w:tc>
          <w:tcPr>
            <w:tcW w:w="1294" w:type="dxa"/>
            <w:vAlign w:val="center"/>
          </w:tcPr>
          <w:p w14:paraId="4C74A4C4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79.07</w:t>
            </w:r>
          </w:p>
        </w:tc>
        <w:tc>
          <w:tcPr>
            <w:tcW w:w="1258" w:type="dxa"/>
            <w:vAlign w:val="center"/>
          </w:tcPr>
          <w:p w14:paraId="31E1D4FC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20.93</w:t>
            </w:r>
          </w:p>
        </w:tc>
        <w:tc>
          <w:tcPr>
            <w:tcW w:w="1117" w:type="dxa"/>
            <w:vAlign w:val="center"/>
          </w:tcPr>
          <w:p w14:paraId="3FB4A2F6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14" w:type="dxa"/>
            <w:vAlign w:val="center"/>
          </w:tcPr>
          <w:p w14:paraId="0FDC81ED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96B31" w:rsidRPr="00A96B31" w14:paraId="66C7B903" w14:textId="77777777" w:rsidTr="001A3DA5">
        <w:trPr>
          <w:trHeight w:val="452"/>
        </w:trPr>
        <w:tc>
          <w:tcPr>
            <w:tcW w:w="709" w:type="dxa"/>
            <w:vAlign w:val="center"/>
          </w:tcPr>
          <w:p w14:paraId="20A54ECB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892" w:type="dxa"/>
            <w:vAlign w:val="center"/>
          </w:tcPr>
          <w:p w14:paraId="00CC9046" w14:textId="77777777" w:rsidR="00A96B31" w:rsidRPr="00A96B31" w:rsidRDefault="00A96B31" w:rsidP="00A96B3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การประชาสัมพันธ์โครงการ</w:t>
            </w:r>
          </w:p>
        </w:tc>
        <w:tc>
          <w:tcPr>
            <w:tcW w:w="1294" w:type="dxa"/>
            <w:vAlign w:val="center"/>
          </w:tcPr>
          <w:p w14:paraId="42C78EB1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81.39</w:t>
            </w:r>
          </w:p>
        </w:tc>
        <w:tc>
          <w:tcPr>
            <w:tcW w:w="1258" w:type="dxa"/>
            <w:vAlign w:val="center"/>
          </w:tcPr>
          <w:p w14:paraId="7CB9FE28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13.95</w:t>
            </w:r>
          </w:p>
        </w:tc>
        <w:tc>
          <w:tcPr>
            <w:tcW w:w="1117" w:type="dxa"/>
            <w:vAlign w:val="center"/>
          </w:tcPr>
          <w:p w14:paraId="06583261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4.66</w:t>
            </w:r>
          </w:p>
        </w:tc>
        <w:tc>
          <w:tcPr>
            <w:tcW w:w="1114" w:type="dxa"/>
            <w:vAlign w:val="center"/>
          </w:tcPr>
          <w:p w14:paraId="009171CF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96B31" w:rsidRPr="00A96B31" w14:paraId="31989C48" w14:textId="77777777" w:rsidTr="001A3DA5">
        <w:trPr>
          <w:trHeight w:val="452"/>
        </w:trPr>
        <w:tc>
          <w:tcPr>
            <w:tcW w:w="709" w:type="dxa"/>
            <w:vAlign w:val="center"/>
          </w:tcPr>
          <w:p w14:paraId="17118561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892" w:type="dxa"/>
            <w:vAlign w:val="center"/>
          </w:tcPr>
          <w:p w14:paraId="16369EA7" w14:textId="77777777" w:rsidR="00A96B31" w:rsidRPr="00A96B31" w:rsidRDefault="00A96B31" w:rsidP="00A96B3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อาหารมีความเหมาะสม เพียงพอ</w:t>
            </w:r>
          </w:p>
        </w:tc>
        <w:tc>
          <w:tcPr>
            <w:tcW w:w="1294" w:type="dxa"/>
            <w:vAlign w:val="center"/>
          </w:tcPr>
          <w:p w14:paraId="487119ED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86.05</w:t>
            </w:r>
          </w:p>
        </w:tc>
        <w:tc>
          <w:tcPr>
            <w:tcW w:w="1258" w:type="dxa"/>
            <w:vAlign w:val="center"/>
          </w:tcPr>
          <w:p w14:paraId="35FC67D9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13.95</w:t>
            </w:r>
          </w:p>
        </w:tc>
        <w:tc>
          <w:tcPr>
            <w:tcW w:w="1117" w:type="dxa"/>
            <w:vAlign w:val="center"/>
          </w:tcPr>
          <w:p w14:paraId="2F28C600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14" w:type="dxa"/>
            <w:vAlign w:val="center"/>
          </w:tcPr>
          <w:p w14:paraId="4A40C37E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96B31" w:rsidRPr="00A96B31" w14:paraId="23B91474" w14:textId="77777777" w:rsidTr="001A3DA5">
        <w:trPr>
          <w:trHeight w:val="589"/>
        </w:trPr>
        <w:tc>
          <w:tcPr>
            <w:tcW w:w="4601" w:type="dxa"/>
            <w:gridSpan w:val="2"/>
            <w:vAlign w:val="center"/>
          </w:tcPr>
          <w:p w14:paraId="46B03206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0"/>
                <w:szCs w:val="10"/>
              </w:rPr>
            </w:pPr>
          </w:p>
          <w:p w14:paraId="707BEF09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14:paraId="5D8E2AD2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294" w:type="dxa"/>
            <w:vAlign w:val="center"/>
          </w:tcPr>
          <w:p w14:paraId="320DB28D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82.56</w:t>
            </w:r>
          </w:p>
        </w:tc>
        <w:tc>
          <w:tcPr>
            <w:tcW w:w="1258" w:type="dxa"/>
            <w:vAlign w:val="center"/>
          </w:tcPr>
          <w:p w14:paraId="52879327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16.28</w:t>
            </w:r>
          </w:p>
        </w:tc>
        <w:tc>
          <w:tcPr>
            <w:tcW w:w="1117" w:type="dxa"/>
            <w:vAlign w:val="center"/>
          </w:tcPr>
          <w:p w14:paraId="36252765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1.16</w:t>
            </w:r>
          </w:p>
        </w:tc>
        <w:tc>
          <w:tcPr>
            <w:tcW w:w="1114" w:type="dxa"/>
            <w:vAlign w:val="center"/>
          </w:tcPr>
          <w:p w14:paraId="4A651A91" w14:textId="77777777" w:rsidR="00A96B31" w:rsidRPr="00A96B31" w:rsidRDefault="00A96B31" w:rsidP="00A96B3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B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0E526F93" w14:textId="77777777" w:rsidR="00A96B31" w:rsidRPr="00A96B31" w:rsidRDefault="00A96B31" w:rsidP="00A96B3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8F0E2E" w14:textId="77777777" w:rsidR="00A96B31" w:rsidRPr="00A96B31" w:rsidRDefault="00A96B31" w:rsidP="00A96B31">
      <w:pPr>
        <w:spacing w:before="120"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</w:rPr>
        <w:t>2.</w:t>
      </w: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ผลสัมฤทธิ์ตามวัตถุประสงค์</w:t>
      </w: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</w:t>
      </w:r>
    </w:p>
    <w:p w14:paraId="0A1FC1E5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96B31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7F5E3718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6B31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บรรลุตามวัตถุประสงค์</w:t>
      </w:r>
    </w:p>
    <w:p w14:paraId="5C7489CE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6B31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ไม่บรรลุตามวัตถุประสงค์  เพร</w:t>
      </w: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>าะ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......................</w:t>
      </w: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</w:t>
      </w:r>
      <w:r w:rsidRPr="00A96B31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</w:p>
    <w:p w14:paraId="7DD787DD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sz w:val="32"/>
          <w:szCs w:val="32"/>
          <w:cs/>
        </w:rPr>
      </w:pPr>
      <w:proofErr w:type="gramStart"/>
      <w:r w:rsidRPr="00A96B31">
        <w:rPr>
          <w:rFonts w:ascii="TH SarabunIT๙" w:eastAsia="Times New Roman" w:hAnsi="TH SarabunIT๙" w:cs="TH SarabunIT๙"/>
          <w:sz w:val="32"/>
          <w:szCs w:val="32"/>
        </w:rPr>
        <w:t xml:space="preserve">2.2 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จำนวนผู้เข้าร่วมในแผนงาน/โครงการ/กิจกรรม .......</w:t>
      </w:r>
      <w:r w:rsidRPr="00A96B3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95 คน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proofErr w:type="gramEnd"/>
    </w:p>
    <w:p w14:paraId="508415EE" w14:textId="77777777" w:rsidR="00A96B31" w:rsidRPr="00A96B31" w:rsidRDefault="00A96B31" w:rsidP="00A96B31">
      <w:pPr>
        <w:spacing w:before="120"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764A33FC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</w:t>
      </w:r>
      <w:r w:rsidRPr="00A96B3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22,235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.......... บาท</w:t>
      </w:r>
    </w:p>
    <w:p w14:paraId="17B9334D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</w:t>
      </w:r>
      <w:r w:rsidRPr="00A96B3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20,207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.......... บาท   คิดเป็นร้อยละ ......</w:t>
      </w: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>90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</w:p>
    <w:p w14:paraId="36F1C20D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</w:t>
      </w: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>2,028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........... บาท   คิดเป็นร้อยละ ......</w:t>
      </w: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</w:t>
      </w:r>
    </w:p>
    <w:p w14:paraId="73AE4596" w14:textId="77777777" w:rsidR="00A96B31" w:rsidRPr="00A96B31" w:rsidRDefault="00A96B31" w:rsidP="00A96B31">
      <w:pPr>
        <w:spacing w:before="120"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</w:rPr>
        <w:t>4.</w:t>
      </w: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7FB075A9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6B31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ไม่มี</w:t>
      </w:r>
    </w:p>
    <w:p w14:paraId="2F9EE36F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6B31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</w:t>
      </w:r>
    </w:p>
    <w:p w14:paraId="7D87E9B8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1E3439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C65CA1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DC51DF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ab/>
        <w:t>ปัญหา/อุปสรรค (ระบุ)............................................</w:t>
      </w: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..................</w:t>
      </w:r>
      <w:r w:rsidRPr="00A96B31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14:paraId="763DB97E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>.</w:t>
      </w:r>
    </w:p>
    <w:p w14:paraId="3901FCAD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>.</w:t>
      </w:r>
    </w:p>
    <w:p w14:paraId="1C4753E3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69F989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ab/>
        <w:t>แนวทางการแก้ไข (ระบุ</w:t>
      </w: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</w:t>
      </w: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.................</w:t>
      </w:r>
      <w:r w:rsidRPr="00A96B31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14:paraId="37970750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>.</w:t>
      </w:r>
    </w:p>
    <w:p w14:paraId="38005C5C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>.</w:t>
      </w:r>
    </w:p>
    <w:p w14:paraId="00E3F62A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675A56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016E1C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E9F772" w14:textId="77777777" w:rsidR="00A96B31" w:rsidRPr="00A96B31" w:rsidRDefault="00A96B31" w:rsidP="00A96B31">
      <w:pPr>
        <w:spacing w:after="0" w:line="276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C6B0FF" w14:textId="77777777" w:rsidR="00A96B31" w:rsidRPr="00A96B31" w:rsidRDefault="00A96B31" w:rsidP="00A96B31">
      <w:pPr>
        <w:spacing w:after="0" w:line="264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</w:t>
      </w:r>
      <w:r w:rsidRPr="00A96B3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ผู้รายงาน</w:t>
      </w:r>
    </w:p>
    <w:p w14:paraId="388105B9" w14:textId="77777777" w:rsidR="00A96B31" w:rsidRPr="00A96B31" w:rsidRDefault="00A96B31" w:rsidP="00A96B31">
      <w:pPr>
        <w:spacing w:after="0" w:line="264" w:lineRule="auto"/>
        <w:ind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proofErr w:type="spellStart"/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>อรวรรณ</w:t>
      </w:r>
      <w:proofErr w:type="spellEnd"/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จันทร์รัตน์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48C550F0" w14:textId="77777777" w:rsidR="00A96B31" w:rsidRPr="00A96B31" w:rsidRDefault="00A96B31" w:rsidP="00A96B31">
      <w:pPr>
        <w:spacing w:after="0" w:line="264" w:lineRule="auto"/>
        <w:ind w:left="2880" w:firstLine="72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ครู </w:t>
      </w: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>รักษาการในตำแหน่ง</w:t>
      </w:r>
    </w:p>
    <w:p w14:paraId="54BEF302" w14:textId="77777777" w:rsidR="00A96B31" w:rsidRPr="00A96B31" w:rsidRDefault="00A96B31" w:rsidP="00A96B31">
      <w:pPr>
        <w:spacing w:after="0" w:line="264" w:lineRule="auto"/>
        <w:ind w:left="288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หัวหน้า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</w:t>
      </w: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>ม่วงเตี้ย</w:t>
      </w:r>
      <w:r w:rsidRPr="00A96B3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C7D7C2D" w14:textId="77777777" w:rsidR="00A96B31" w:rsidRPr="00A96B31" w:rsidRDefault="00A96B31" w:rsidP="00A96B31">
      <w:pPr>
        <w:spacing w:after="0" w:line="264" w:lineRule="auto"/>
        <w:ind w:left="288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วันที่  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 xml:space="preserve">28  </w:t>
      </w:r>
      <w:r w:rsidRPr="00A96B31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 พฤษภาคม  พ.ศ. 2564</w:t>
      </w:r>
      <w:r w:rsidRPr="00A96B3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14:paraId="3511AC21" w14:textId="77777777" w:rsidR="00A96B31" w:rsidRPr="00A96B31" w:rsidRDefault="00A96B31" w:rsidP="00A96B31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64"/>
          <w:szCs w:val="64"/>
        </w:rPr>
      </w:pPr>
    </w:p>
    <w:p w14:paraId="2E1C1931" w14:textId="77777777" w:rsidR="00977D01" w:rsidRDefault="00977D01"/>
    <w:sectPr w:rsidR="00977D01" w:rsidSect="00865352">
      <w:pgSz w:w="11906" w:h="16838"/>
      <w:pgMar w:top="1134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36365"/>
    <w:multiLevelType w:val="hybridMultilevel"/>
    <w:tmpl w:val="88F6ABF4"/>
    <w:lvl w:ilvl="0" w:tplc="3FC8504A">
      <w:start w:val="1"/>
      <w:numFmt w:val="bullet"/>
      <w:lvlText w:val="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31"/>
    <w:rsid w:val="00977D01"/>
    <w:rsid w:val="00A8234C"/>
    <w:rsid w:val="00A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A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A9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A9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WarCom-PT</dc:creator>
  <cp:lastModifiedBy>pc01</cp:lastModifiedBy>
  <cp:revision>2</cp:revision>
  <dcterms:created xsi:type="dcterms:W3CDTF">2021-07-09T09:10:00Z</dcterms:created>
  <dcterms:modified xsi:type="dcterms:W3CDTF">2021-07-09T09:10:00Z</dcterms:modified>
</cp:coreProperties>
</file>